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Ind w:w="-459" w:type="dxa"/>
        <w:shd w:val="clear" w:color="auto" w:fill="003366"/>
        <w:tblLook w:val="01E0" w:firstRow="1" w:lastRow="1" w:firstColumn="1" w:lastColumn="1" w:noHBand="0" w:noVBand="0"/>
      </w:tblPr>
      <w:tblGrid>
        <w:gridCol w:w="10773"/>
      </w:tblGrid>
      <w:tr w:rsidR="00965B6E" w:rsidRPr="00056E18" w14:paraId="25902307" w14:textId="77777777" w:rsidTr="00FA56A4">
        <w:trPr>
          <w:trHeight w:val="397"/>
        </w:trPr>
        <w:tc>
          <w:tcPr>
            <w:tcW w:w="1077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2CDDC" w:themeFill="accent5" w:themeFillTint="99"/>
            <w:vAlign w:val="center"/>
          </w:tcPr>
          <w:p w14:paraId="0A1A1479" w14:textId="77777777" w:rsidR="00965B6E" w:rsidRPr="00056E18" w:rsidRDefault="00056E18" w:rsidP="00C506CC">
            <w:pPr>
              <w:pStyle w:val="pagegarde-typedoc"/>
              <w:rPr>
                <w:color w:val="FFFFFF"/>
                <w:sz w:val="32"/>
                <w:szCs w:val="32"/>
              </w:rPr>
            </w:pPr>
            <w:r w:rsidRPr="00804D52">
              <w:rPr>
                <w:color w:val="FFFFFF" w:themeColor="background1"/>
                <w:sz w:val="32"/>
                <w:szCs w:val="32"/>
              </w:rPr>
              <w:t>FORMULAIRE DE DECLARATION D’INVENTION</w:t>
            </w:r>
            <w:r w:rsidR="00E105D1">
              <w:rPr>
                <w:color w:val="FFFFFF" w:themeColor="background1"/>
                <w:sz w:val="32"/>
                <w:szCs w:val="32"/>
              </w:rPr>
              <w:t xml:space="preserve"> </w:t>
            </w:r>
          </w:p>
        </w:tc>
      </w:tr>
    </w:tbl>
    <w:p w14:paraId="259C7872" w14:textId="77777777" w:rsidR="00210B3C" w:rsidRDefault="003B41CD" w:rsidP="00121273">
      <w:r>
        <w:rPr>
          <w:noProof/>
        </w:rPr>
        <w:drawing>
          <wp:anchor distT="0" distB="0" distL="114300" distR="114300" simplePos="0" relativeHeight="251725312" behindDoc="0" locked="0" layoutInCell="1" allowOverlap="1" wp14:anchorId="0243B453" wp14:editId="7A698022">
            <wp:simplePos x="0" y="0"/>
            <wp:positionH relativeFrom="column">
              <wp:posOffset>1241425</wp:posOffset>
            </wp:positionH>
            <wp:positionV relativeFrom="paragraph">
              <wp:posOffset>83820</wp:posOffset>
            </wp:positionV>
            <wp:extent cx="304800" cy="304800"/>
            <wp:effectExtent l="0" t="0" r="0" b="0"/>
            <wp:wrapNone/>
            <wp:docPr id="33" name="Image 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56A07" w14:textId="77777777" w:rsidR="004170F1" w:rsidRPr="00804D52" w:rsidRDefault="002C2A0D" w:rsidP="00CE61C2">
      <w:pPr>
        <w:jc w:val="center"/>
        <w:rPr>
          <w:b/>
          <w:color w:val="365F91" w:themeColor="accent1" w:themeShade="BF"/>
          <w:sz w:val="24"/>
        </w:rPr>
      </w:pPr>
      <w:bookmarkStart w:id="0" w:name="_Toc118019858"/>
      <w:bookmarkStart w:id="1" w:name="_Toc118023289"/>
      <w:r w:rsidRPr="00804D52">
        <w:rPr>
          <w:b/>
          <w:color w:val="365F91" w:themeColor="accent1" w:themeShade="BF"/>
          <w:sz w:val="24"/>
        </w:rPr>
        <w:t xml:space="preserve"> </w:t>
      </w:r>
      <w:r w:rsidR="00552A81" w:rsidRPr="00804D52">
        <w:rPr>
          <w:b/>
          <w:color w:val="365F91" w:themeColor="accent1" w:themeShade="BF"/>
          <w:sz w:val="24"/>
        </w:rPr>
        <w:fldChar w:fldCharType="begin"/>
      </w:r>
      <w:r w:rsidR="00552A81" w:rsidRPr="00804D52">
        <w:rPr>
          <w:b/>
          <w:color w:val="365F91" w:themeColor="accent1" w:themeShade="BF"/>
          <w:sz w:val="24"/>
        </w:rPr>
        <w:instrText xml:space="preserve"> HYPERLINK "mailto:%23top" \o "Ce document est un formulaire word \"protégé\". Pour le remplir, il suffit de taper vos réponses dans les zones de texte prédéfinies (rectangle gris à l'écran) ou de cocher les cases. Ne remplissez aucun champ à la main, excepté les signatures.</w:instrText>
      </w:r>
      <w:r w:rsidR="003B41CD" w:rsidRPr="00804D52">
        <w:rPr>
          <w:b/>
          <w:color w:val="365F91" w:themeColor="accent1" w:themeShade="BF"/>
          <w:sz w:val="24"/>
        </w:rPr>
        <w:instrText xml:space="preserve"> </w:instrText>
      </w:r>
    </w:p>
    <w:p w14:paraId="76818CB8" w14:textId="77777777" w:rsidR="009B6D54" w:rsidRPr="00804D52" w:rsidRDefault="003B41CD" w:rsidP="00CE61C2">
      <w:pPr>
        <w:jc w:val="center"/>
        <w:rPr>
          <w:rStyle w:val="Lienhypertexte"/>
          <w:b/>
          <w:color w:val="365F91" w:themeColor="accent1" w:themeShade="BF"/>
          <w:sz w:val="24"/>
          <w:u w:val="none"/>
        </w:rPr>
      </w:pPr>
      <w:r w:rsidRPr="00804D52">
        <w:rPr>
          <w:b/>
          <w:color w:val="365F91" w:themeColor="accent1" w:themeShade="BF"/>
          <w:sz w:val="24"/>
        </w:rPr>
        <w:instrText xml:space="preserve">Des </w:instrText>
      </w:r>
      <w:r w:rsidR="004170F1" w:rsidRPr="00804D52">
        <w:rPr>
          <w:b/>
          <w:color w:val="365F91" w:themeColor="accent1" w:themeShade="BF"/>
          <w:sz w:val="24"/>
        </w:rPr>
        <w:instrText>aides-mémoires</w:instrText>
      </w:r>
      <w:r w:rsidR="00B633F0" w:rsidRPr="00804D52">
        <w:rPr>
          <w:b/>
          <w:color w:val="365F91" w:themeColor="accent1" w:themeShade="BF"/>
          <w:sz w:val="24"/>
        </w:rPr>
        <w:instrText xml:space="preserve"> </w:instrText>
      </w:r>
      <w:r w:rsidR="004170F1" w:rsidRPr="00804D52">
        <w:rPr>
          <w:b/>
          <w:color w:val="365F91" w:themeColor="accent1" w:themeShade="BF"/>
          <w:sz w:val="24"/>
        </w:rPr>
        <w:instrText xml:space="preserve">pour vous guider tout au long du formulaire </w:instrText>
      </w:r>
      <w:r w:rsidRPr="00804D52">
        <w:rPr>
          <w:b/>
          <w:color w:val="365F91" w:themeColor="accent1" w:themeShade="BF"/>
          <w:sz w:val="24"/>
        </w:rPr>
        <w:instrText>sont disponibles</w:instrText>
      </w:r>
      <w:r w:rsidR="004170F1" w:rsidRPr="00804D52">
        <w:rPr>
          <w:b/>
          <w:color w:val="365F91" w:themeColor="accent1" w:themeShade="BF"/>
          <w:sz w:val="24"/>
        </w:rPr>
        <w:instrText xml:space="preserve"> au passage de la souris</w:instrText>
      </w:r>
      <w:r w:rsidR="00B633F0" w:rsidRPr="00804D52">
        <w:rPr>
          <w:b/>
          <w:color w:val="365F91" w:themeColor="accent1" w:themeShade="BF"/>
          <w:sz w:val="24"/>
        </w:rPr>
        <w:instrText>.</w:instrText>
      </w:r>
      <w:r w:rsidR="00552A81" w:rsidRPr="00804D52">
        <w:rPr>
          <w:b/>
          <w:color w:val="365F91" w:themeColor="accent1" w:themeShade="BF"/>
          <w:sz w:val="24"/>
        </w:rPr>
        <w:instrText xml:space="preserve">" </w:instrText>
      </w:r>
      <w:r w:rsidR="00552A81" w:rsidRPr="00804D52">
        <w:rPr>
          <w:b/>
          <w:color w:val="365F91" w:themeColor="accent1" w:themeShade="BF"/>
          <w:sz w:val="24"/>
        </w:rPr>
      </w:r>
      <w:r w:rsidR="00552A81" w:rsidRPr="00804D52">
        <w:rPr>
          <w:b/>
          <w:color w:val="365F91" w:themeColor="accent1" w:themeShade="BF"/>
          <w:sz w:val="24"/>
        </w:rPr>
        <w:fldChar w:fldCharType="separate"/>
      </w:r>
      <w:r w:rsidR="009B6D54" w:rsidRPr="00804D52">
        <w:rPr>
          <w:rStyle w:val="Lienhypertexte"/>
          <w:b/>
          <w:color w:val="365F91" w:themeColor="accent1" w:themeShade="BF"/>
          <w:sz w:val="24"/>
          <w:u w:val="none"/>
        </w:rPr>
        <w:t>AVERTISSEMENT pour l'utilisation du fichier</w:t>
      </w:r>
      <w:bookmarkEnd w:id="0"/>
      <w:bookmarkEnd w:id="1"/>
    </w:p>
    <w:p w14:paraId="63006A8C" w14:textId="77777777" w:rsidR="00F96BE4" w:rsidRPr="00652460" w:rsidRDefault="00552A81" w:rsidP="003B41CD">
      <w:pPr>
        <w:rPr>
          <w:b/>
          <w:color w:val="003366"/>
        </w:rPr>
      </w:pPr>
      <w:r w:rsidRPr="00804D52">
        <w:rPr>
          <w:b/>
          <w:color w:val="365F91" w:themeColor="accent1" w:themeShade="BF"/>
          <w:sz w:val="24"/>
        </w:rPr>
        <w:fldChar w:fldCharType="end"/>
      </w:r>
    </w:p>
    <w:p w14:paraId="220478DE" w14:textId="77777777" w:rsidR="003B41CD" w:rsidRPr="00D0694E" w:rsidRDefault="003B41CD" w:rsidP="007F7693">
      <w:pPr>
        <w:ind w:left="-284"/>
        <w:rPr>
          <w:b/>
          <w:i/>
          <w:color w:val="003366"/>
          <w:sz w:val="24"/>
        </w:rPr>
      </w:pPr>
      <w:bookmarkStart w:id="2" w:name="toto"/>
      <w:r>
        <w:rPr>
          <w:b/>
          <w:i/>
          <w:color w:val="003366"/>
          <w:sz w:val="24"/>
        </w:rPr>
        <w:t>Objectif</w:t>
      </w:r>
      <w:r w:rsidR="007F7693">
        <w:rPr>
          <w:b/>
          <w:i/>
          <w:color w:val="003366"/>
          <w:sz w:val="24"/>
        </w:rPr>
        <w:t>s</w:t>
      </w:r>
      <w:r>
        <w:rPr>
          <w:b/>
          <w:i/>
          <w:color w:val="003366"/>
          <w:sz w:val="24"/>
        </w:rPr>
        <w:t xml:space="preserve"> du</w:t>
      </w:r>
      <w:r w:rsidRPr="00D0694E">
        <w:rPr>
          <w:b/>
          <w:i/>
          <w:color w:val="003366"/>
          <w:sz w:val="24"/>
        </w:rPr>
        <w:t xml:space="preserve"> formulaire </w:t>
      </w:r>
    </w:p>
    <w:bookmarkEnd w:id="2"/>
    <w:p w14:paraId="209DA7BB" w14:textId="77777777" w:rsidR="003B41CD" w:rsidRPr="00C31720" w:rsidRDefault="007D57A3" w:rsidP="007D57A3">
      <w:pPr>
        <w:tabs>
          <w:tab w:val="left" w:pos="6705"/>
        </w:tabs>
        <w:rPr>
          <w:color w:val="17365D" w:themeColor="text2" w:themeShade="BF"/>
        </w:rPr>
      </w:pPr>
      <w:r>
        <w:rPr>
          <w:color w:val="17365D" w:themeColor="text2" w:themeShade="BF"/>
        </w:rPr>
        <w:tab/>
      </w:r>
    </w:p>
    <w:p w14:paraId="5B38648F" w14:textId="4B6D4384" w:rsidR="003B41CD" w:rsidRPr="00E1570A" w:rsidRDefault="003B41CD" w:rsidP="007F7693">
      <w:pPr>
        <w:ind w:left="-284"/>
        <w:rPr>
          <w:color w:val="17365D" w:themeColor="text2" w:themeShade="BF"/>
          <w:sz w:val="16"/>
          <w:szCs w:val="16"/>
        </w:rPr>
      </w:pPr>
      <w:r w:rsidRPr="00E1570A">
        <w:rPr>
          <w:color w:val="17365D" w:themeColor="text2" w:themeShade="BF"/>
          <w:sz w:val="16"/>
          <w:szCs w:val="16"/>
        </w:rPr>
        <w:t>Si vos résultats peuvent être qualifiés d'</w:t>
      </w:r>
      <w:r w:rsidRPr="00E1570A">
        <w:rPr>
          <w:b/>
          <w:color w:val="17365D" w:themeColor="text2" w:themeShade="BF"/>
          <w:sz w:val="16"/>
          <w:szCs w:val="16"/>
        </w:rPr>
        <w:t>invention</w:t>
      </w:r>
      <w:r w:rsidRPr="00E1570A">
        <w:rPr>
          <w:color w:val="17365D" w:themeColor="text2" w:themeShade="BF"/>
          <w:sz w:val="16"/>
          <w:szCs w:val="16"/>
        </w:rPr>
        <w:t xml:space="preserve"> et si le CNRS est </w:t>
      </w:r>
      <w:r w:rsidR="007F7693" w:rsidRPr="00E1570A">
        <w:rPr>
          <w:color w:val="17365D" w:themeColor="text2" w:themeShade="BF"/>
          <w:sz w:val="16"/>
          <w:szCs w:val="16"/>
        </w:rPr>
        <w:t>votre organisme employeur</w:t>
      </w:r>
      <w:r w:rsidRPr="00E1570A">
        <w:rPr>
          <w:color w:val="17365D" w:themeColor="text2" w:themeShade="BF"/>
          <w:sz w:val="16"/>
          <w:szCs w:val="16"/>
        </w:rPr>
        <w:t xml:space="preserve">, vous </w:t>
      </w:r>
      <w:r w:rsidR="005571E6" w:rsidRPr="00E1570A">
        <w:rPr>
          <w:color w:val="17365D" w:themeColor="text2" w:themeShade="BF"/>
          <w:sz w:val="16"/>
          <w:szCs w:val="16"/>
        </w:rPr>
        <w:t>avez l'obligation légale de</w:t>
      </w:r>
      <w:r w:rsidR="005571E6" w:rsidRPr="00E1570A">
        <w:rPr>
          <w:b/>
          <w:color w:val="17365D" w:themeColor="text2" w:themeShade="BF"/>
          <w:sz w:val="16"/>
          <w:szCs w:val="16"/>
        </w:rPr>
        <w:t xml:space="preserve"> </w:t>
      </w:r>
      <w:r w:rsidRPr="00E1570A">
        <w:rPr>
          <w:color w:val="17365D" w:themeColor="text2" w:themeShade="BF"/>
          <w:sz w:val="16"/>
          <w:szCs w:val="16"/>
        </w:rPr>
        <w:t>l'en informer</w:t>
      </w:r>
      <w:r w:rsidRPr="00E1570A">
        <w:rPr>
          <w:b/>
          <w:color w:val="17365D" w:themeColor="text2" w:themeShade="BF"/>
          <w:sz w:val="16"/>
          <w:szCs w:val="16"/>
        </w:rPr>
        <w:t xml:space="preserve"> </w:t>
      </w:r>
      <w:r w:rsidRPr="00E1570A">
        <w:rPr>
          <w:color w:val="17365D" w:themeColor="text2" w:themeShade="BF"/>
          <w:sz w:val="16"/>
          <w:szCs w:val="16"/>
        </w:rPr>
        <w:t xml:space="preserve">en remplissant </w:t>
      </w:r>
      <w:r w:rsidR="002110AB" w:rsidRPr="00E1570A">
        <w:rPr>
          <w:color w:val="17365D" w:themeColor="text2" w:themeShade="BF"/>
          <w:sz w:val="16"/>
          <w:szCs w:val="16"/>
        </w:rPr>
        <w:t xml:space="preserve">le présent </w:t>
      </w:r>
      <w:r w:rsidRPr="00E1570A">
        <w:rPr>
          <w:color w:val="17365D" w:themeColor="text2" w:themeShade="BF"/>
          <w:sz w:val="16"/>
          <w:szCs w:val="16"/>
        </w:rPr>
        <w:t xml:space="preserve">formulaire de "Déclaration d'Invention" (Art. L. 611-7 du code de la </w:t>
      </w:r>
      <w:r w:rsidR="00803723" w:rsidRPr="00E1570A">
        <w:rPr>
          <w:color w:val="17365D" w:themeColor="text2" w:themeShade="BF"/>
          <w:sz w:val="16"/>
          <w:szCs w:val="16"/>
        </w:rPr>
        <w:t>Propriété Intellectuelle (</w:t>
      </w:r>
      <w:r w:rsidRPr="00E1570A">
        <w:rPr>
          <w:color w:val="17365D" w:themeColor="text2" w:themeShade="BF"/>
          <w:sz w:val="16"/>
          <w:szCs w:val="16"/>
        </w:rPr>
        <w:t>PI</w:t>
      </w:r>
      <w:r w:rsidR="00803723" w:rsidRPr="00E1570A">
        <w:rPr>
          <w:color w:val="17365D" w:themeColor="text2" w:themeShade="BF"/>
          <w:sz w:val="16"/>
          <w:szCs w:val="16"/>
        </w:rPr>
        <w:t>)</w:t>
      </w:r>
      <w:r w:rsidR="00911B47">
        <w:rPr>
          <w:color w:val="17365D" w:themeColor="text2" w:themeShade="BF"/>
          <w:sz w:val="16"/>
          <w:szCs w:val="16"/>
        </w:rPr>
        <w:t xml:space="preserve"> et L 533-1 du code de la recherche</w:t>
      </w:r>
      <w:r w:rsidRPr="00E1570A">
        <w:rPr>
          <w:color w:val="17365D" w:themeColor="text2" w:themeShade="BF"/>
          <w:sz w:val="16"/>
          <w:szCs w:val="16"/>
        </w:rPr>
        <w:t xml:space="preserve">. </w:t>
      </w:r>
    </w:p>
    <w:p w14:paraId="1D76A18F" w14:textId="77777777" w:rsidR="003B41CD" w:rsidRPr="00E1570A" w:rsidRDefault="003B41CD" w:rsidP="007F7693">
      <w:pPr>
        <w:ind w:left="-284"/>
        <w:rPr>
          <w:color w:val="17365D" w:themeColor="text2" w:themeShade="BF"/>
          <w:sz w:val="16"/>
          <w:szCs w:val="16"/>
        </w:rPr>
      </w:pPr>
    </w:p>
    <w:p w14:paraId="6B20BC18" w14:textId="77777777" w:rsidR="003B41CD" w:rsidRPr="00E1570A" w:rsidRDefault="003B41CD" w:rsidP="007F7693">
      <w:pPr>
        <w:ind w:left="-284"/>
        <w:rPr>
          <w:b/>
          <w:color w:val="17365D" w:themeColor="text2" w:themeShade="BF"/>
          <w:sz w:val="16"/>
          <w:szCs w:val="16"/>
        </w:rPr>
      </w:pPr>
      <w:r w:rsidRPr="00E1570A">
        <w:rPr>
          <w:b/>
          <w:color w:val="17365D" w:themeColor="text2" w:themeShade="BF"/>
          <w:sz w:val="16"/>
          <w:szCs w:val="16"/>
        </w:rPr>
        <w:t xml:space="preserve">Les objectifs de ce document </w:t>
      </w:r>
      <w:bookmarkStart w:id="3" w:name="Listeinventeurs"/>
      <w:r w:rsidRPr="00E1570A">
        <w:rPr>
          <w:b/>
          <w:color w:val="17365D" w:themeColor="text2" w:themeShade="BF"/>
          <w:sz w:val="16"/>
          <w:szCs w:val="16"/>
        </w:rPr>
        <w:t>sont multiples :</w:t>
      </w:r>
      <w:bookmarkEnd w:id="3"/>
    </w:p>
    <w:p w14:paraId="61DCDA0E" w14:textId="77777777" w:rsidR="003B41CD" w:rsidRPr="00E1570A" w:rsidRDefault="003B41CD" w:rsidP="007F7693">
      <w:pPr>
        <w:numPr>
          <w:ilvl w:val="0"/>
          <w:numId w:val="7"/>
        </w:numPr>
        <w:ind w:left="-284"/>
        <w:rPr>
          <w:color w:val="17365D" w:themeColor="text2" w:themeShade="BF"/>
          <w:sz w:val="16"/>
          <w:szCs w:val="16"/>
        </w:rPr>
      </w:pPr>
      <w:proofErr w:type="gramStart"/>
      <w:r w:rsidRPr="00E1570A">
        <w:rPr>
          <w:color w:val="17365D" w:themeColor="text2" w:themeShade="BF"/>
          <w:sz w:val="16"/>
          <w:szCs w:val="16"/>
        </w:rPr>
        <w:t>valider</w:t>
      </w:r>
      <w:proofErr w:type="gramEnd"/>
      <w:r w:rsidRPr="00E1570A">
        <w:rPr>
          <w:color w:val="17365D" w:themeColor="text2" w:themeShade="BF"/>
          <w:sz w:val="16"/>
          <w:szCs w:val="16"/>
        </w:rPr>
        <w:t xml:space="preserve"> la qualification d'invention pour les résultats</w:t>
      </w:r>
      <w:r w:rsidR="005571E6" w:rsidRPr="00E1570A">
        <w:rPr>
          <w:color w:val="17365D" w:themeColor="text2" w:themeShade="BF"/>
          <w:sz w:val="16"/>
          <w:szCs w:val="16"/>
        </w:rPr>
        <w:t xml:space="preserve"> que vous avez obtenus</w:t>
      </w:r>
      <w:r w:rsidRPr="00E1570A">
        <w:rPr>
          <w:color w:val="17365D" w:themeColor="text2" w:themeShade="BF"/>
          <w:sz w:val="16"/>
          <w:szCs w:val="16"/>
        </w:rPr>
        <w:t xml:space="preserve"> (</w:t>
      </w:r>
      <w:r w:rsidR="005571E6" w:rsidRPr="00E1570A">
        <w:rPr>
          <w:color w:val="17365D" w:themeColor="text2" w:themeShade="BF"/>
          <w:sz w:val="16"/>
          <w:szCs w:val="16"/>
        </w:rPr>
        <w:t xml:space="preserve">une </w:t>
      </w:r>
      <w:r w:rsidRPr="00E1570A">
        <w:rPr>
          <w:color w:val="17365D" w:themeColor="text2" w:themeShade="BF"/>
          <w:sz w:val="16"/>
          <w:szCs w:val="16"/>
        </w:rPr>
        <w:t xml:space="preserve">invention </w:t>
      </w:r>
      <w:r w:rsidR="005571E6" w:rsidRPr="00E1570A">
        <w:rPr>
          <w:color w:val="17365D" w:themeColor="text2" w:themeShade="BF"/>
          <w:sz w:val="16"/>
          <w:szCs w:val="16"/>
        </w:rPr>
        <w:t xml:space="preserve">est une </w:t>
      </w:r>
      <w:r w:rsidRPr="00E1570A">
        <w:rPr>
          <w:color w:val="17365D" w:themeColor="text2" w:themeShade="BF"/>
          <w:sz w:val="16"/>
          <w:szCs w:val="16"/>
        </w:rPr>
        <w:t xml:space="preserve">solution technique </w:t>
      </w:r>
      <w:r w:rsidR="005571E6" w:rsidRPr="00E1570A">
        <w:rPr>
          <w:color w:val="17365D" w:themeColor="text2" w:themeShade="BF"/>
          <w:sz w:val="16"/>
          <w:szCs w:val="16"/>
        </w:rPr>
        <w:t xml:space="preserve">apportée </w:t>
      </w:r>
      <w:r w:rsidRPr="00E1570A">
        <w:rPr>
          <w:color w:val="17365D" w:themeColor="text2" w:themeShade="BF"/>
          <w:sz w:val="16"/>
          <w:szCs w:val="16"/>
        </w:rPr>
        <w:t>à un problème technique ; une idée n'est pas une invention et ne peut être brevetable),</w:t>
      </w:r>
    </w:p>
    <w:p w14:paraId="70A6364E" w14:textId="77777777" w:rsidR="003B41CD" w:rsidRPr="00E1570A" w:rsidRDefault="003B41CD" w:rsidP="007F7693">
      <w:pPr>
        <w:numPr>
          <w:ilvl w:val="0"/>
          <w:numId w:val="7"/>
        </w:numPr>
        <w:ind w:left="-284"/>
        <w:rPr>
          <w:color w:val="17365D" w:themeColor="text2" w:themeShade="BF"/>
          <w:sz w:val="16"/>
          <w:szCs w:val="16"/>
        </w:rPr>
      </w:pPr>
      <w:proofErr w:type="gramStart"/>
      <w:r w:rsidRPr="00E1570A">
        <w:rPr>
          <w:color w:val="17365D" w:themeColor="text2" w:themeShade="BF"/>
          <w:sz w:val="16"/>
          <w:szCs w:val="16"/>
        </w:rPr>
        <w:t>évaluer</w:t>
      </w:r>
      <w:proofErr w:type="gramEnd"/>
      <w:r w:rsidRPr="00E1570A">
        <w:rPr>
          <w:color w:val="17365D" w:themeColor="text2" w:themeShade="BF"/>
          <w:sz w:val="16"/>
          <w:szCs w:val="16"/>
        </w:rPr>
        <w:t xml:space="preserve"> la brevetabilité de l'invention sur la base de </w:t>
      </w:r>
      <w:r w:rsidR="005571E6" w:rsidRPr="00E1570A">
        <w:rPr>
          <w:color w:val="17365D" w:themeColor="text2" w:themeShade="BF"/>
          <w:sz w:val="16"/>
          <w:szCs w:val="16"/>
        </w:rPr>
        <w:t xml:space="preserve">trois </w:t>
      </w:r>
      <w:r w:rsidRPr="00E1570A">
        <w:rPr>
          <w:color w:val="17365D" w:themeColor="text2" w:themeShade="BF"/>
          <w:sz w:val="16"/>
          <w:szCs w:val="16"/>
        </w:rPr>
        <w:t xml:space="preserve">critères </w:t>
      </w:r>
      <w:r w:rsidR="005571E6" w:rsidRPr="00E1570A">
        <w:rPr>
          <w:color w:val="17365D" w:themeColor="text2" w:themeShade="BF"/>
          <w:sz w:val="16"/>
          <w:szCs w:val="16"/>
        </w:rPr>
        <w:t xml:space="preserve">: la </w:t>
      </w:r>
      <w:r w:rsidRPr="00E1570A">
        <w:rPr>
          <w:color w:val="17365D" w:themeColor="text2" w:themeShade="BF"/>
          <w:sz w:val="16"/>
          <w:szCs w:val="16"/>
        </w:rPr>
        <w:t xml:space="preserve">nouveauté, </w:t>
      </w:r>
      <w:r w:rsidR="005571E6" w:rsidRPr="00E1570A">
        <w:rPr>
          <w:color w:val="17365D" w:themeColor="text2" w:themeShade="BF"/>
          <w:sz w:val="16"/>
          <w:szCs w:val="16"/>
        </w:rPr>
        <w:t xml:space="preserve">l'activité </w:t>
      </w:r>
      <w:r w:rsidRPr="00E1570A">
        <w:rPr>
          <w:color w:val="17365D" w:themeColor="text2" w:themeShade="BF"/>
          <w:sz w:val="16"/>
          <w:szCs w:val="16"/>
        </w:rPr>
        <w:t xml:space="preserve">inventive et </w:t>
      </w:r>
      <w:r w:rsidR="004552C4" w:rsidRPr="00E1570A">
        <w:rPr>
          <w:color w:val="17365D" w:themeColor="text2" w:themeShade="BF"/>
          <w:sz w:val="16"/>
          <w:szCs w:val="16"/>
        </w:rPr>
        <w:t xml:space="preserve">les potentialités </w:t>
      </w:r>
      <w:r w:rsidRPr="00E1570A">
        <w:rPr>
          <w:color w:val="17365D" w:themeColor="text2" w:themeShade="BF"/>
          <w:sz w:val="16"/>
          <w:szCs w:val="16"/>
        </w:rPr>
        <w:t>d'application industrielle,</w:t>
      </w:r>
    </w:p>
    <w:p w14:paraId="337E4BC4" w14:textId="77777777" w:rsidR="003B41CD" w:rsidRPr="00E1570A" w:rsidRDefault="003B41CD" w:rsidP="007F7693">
      <w:pPr>
        <w:numPr>
          <w:ilvl w:val="0"/>
          <w:numId w:val="7"/>
        </w:numPr>
        <w:ind w:left="-284"/>
        <w:rPr>
          <w:color w:val="17365D" w:themeColor="text2" w:themeShade="BF"/>
          <w:sz w:val="16"/>
          <w:szCs w:val="16"/>
        </w:rPr>
      </w:pPr>
      <w:proofErr w:type="gramStart"/>
      <w:r w:rsidRPr="00E1570A">
        <w:rPr>
          <w:color w:val="17365D" w:themeColor="text2" w:themeShade="BF"/>
          <w:sz w:val="16"/>
          <w:szCs w:val="16"/>
        </w:rPr>
        <w:t>aider</w:t>
      </w:r>
      <w:proofErr w:type="gramEnd"/>
      <w:r w:rsidRPr="00E1570A">
        <w:rPr>
          <w:color w:val="17365D" w:themeColor="text2" w:themeShade="BF"/>
          <w:sz w:val="16"/>
          <w:szCs w:val="16"/>
        </w:rPr>
        <w:t xml:space="preserve"> la prise de décision sur la pertinence et la stratégie de protection</w:t>
      </w:r>
      <w:r w:rsidR="00D04F10" w:rsidRPr="00E1570A">
        <w:rPr>
          <w:color w:val="17365D" w:themeColor="text2" w:themeShade="BF"/>
          <w:sz w:val="16"/>
          <w:szCs w:val="16"/>
        </w:rPr>
        <w:t xml:space="preserve"> de ladite invention</w:t>
      </w:r>
      <w:r w:rsidRPr="00E1570A">
        <w:rPr>
          <w:color w:val="17365D" w:themeColor="text2" w:themeShade="BF"/>
          <w:sz w:val="16"/>
          <w:szCs w:val="16"/>
        </w:rPr>
        <w:t>,</w:t>
      </w:r>
    </w:p>
    <w:p w14:paraId="0F2D7ABE" w14:textId="77777777" w:rsidR="003B41CD" w:rsidRPr="00E1570A" w:rsidRDefault="003B41CD" w:rsidP="007F7693">
      <w:pPr>
        <w:numPr>
          <w:ilvl w:val="0"/>
          <w:numId w:val="7"/>
        </w:numPr>
        <w:ind w:left="-284"/>
        <w:rPr>
          <w:color w:val="17365D" w:themeColor="text2" w:themeShade="BF"/>
          <w:sz w:val="16"/>
          <w:szCs w:val="16"/>
        </w:rPr>
      </w:pPr>
      <w:proofErr w:type="gramStart"/>
      <w:r w:rsidRPr="00E1570A">
        <w:rPr>
          <w:color w:val="17365D" w:themeColor="text2" w:themeShade="BF"/>
          <w:sz w:val="16"/>
          <w:szCs w:val="16"/>
        </w:rPr>
        <w:t>préparer</w:t>
      </w:r>
      <w:proofErr w:type="gramEnd"/>
      <w:r w:rsidRPr="00E1570A">
        <w:rPr>
          <w:color w:val="17365D" w:themeColor="text2" w:themeShade="BF"/>
          <w:sz w:val="16"/>
          <w:szCs w:val="16"/>
        </w:rPr>
        <w:t xml:space="preserve"> les revendications à indiquer dans le brevet,</w:t>
      </w:r>
    </w:p>
    <w:p w14:paraId="5ECA8B03" w14:textId="5AEC3101" w:rsidR="003B41CD" w:rsidRPr="00E1570A" w:rsidRDefault="003B41CD" w:rsidP="007F7693">
      <w:pPr>
        <w:numPr>
          <w:ilvl w:val="0"/>
          <w:numId w:val="7"/>
        </w:numPr>
        <w:ind w:left="-284"/>
        <w:rPr>
          <w:color w:val="17365D" w:themeColor="text2" w:themeShade="BF"/>
          <w:sz w:val="16"/>
          <w:szCs w:val="16"/>
        </w:rPr>
      </w:pPr>
      <w:proofErr w:type="gramStart"/>
      <w:r w:rsidRPr="00E1570A">
        <w:rPr>
          <w:color w:val="17365D" w:themeColor="text2" w:themeShade="BF"/>
          <w:sz w:val="16"/>
          <w:szCs w:val="16"/>
        </w:rPr>
        <w:t>identifier</w:t>
      </w:r>
      <w:proofErr w:type="gramEnd"/>
      <w:r w:rsidRPr="00E1570A">
        <w:rPr>
          <w:color w:val="17365D" w:themeColor="text2" w:themeShade="BF"/>
          <w:sz w:val="16"/>
          <w:szCs w:val="16"/>
        </w:rPr>
        <w:t xml:space="preserve"> les inventeurs et les </w:t>
      </w:r>
      <w:r w:rsidR="00D04F10" w:rsidRPr="00E1570A">
        <w:rPr>
          <w:color w:val="17365D" w:themeColor="text2" w:themeShade="BF"/>
          <w:sz w:val="16"/>
          <w:szCs w:val="16"/>
        </w:rPr>
        <w:t>(</w:t>
      </w:r>
      <w:proofErr w:type="spellStart"/>
      <w:r w:rsidR="00D04F10" w:rsidRPr="00E1570A">
        <w:rPr>
          <w:color w:val="17365D" w:themeColor="text2" w:themeShade="BF"/>
          <w:sz w:val="16"/>
          <w:szCs w:val="16"/>
        </w:rPr>
        <w:t>co</w:t>
      </w:r>
      <w:proofErr w:type="spellEnd"/>
      <w:r w:rsidR="00D04F10" w:rsidRPr="00E1570A">
        <w:rPr>
          <w:color w:val="17365D" w:themeColor="text2" w:themeShade="BF"/>
          <w:sz w:val="16"/>
          <w:szCs w:val="16"/>
        </w:rPr>
        <w:t>)</w:t>
      </w:r>
      <w:r w:rsidRPr="00E1570A">
        <w:rPr>
          <w:color w:val="17365D" w:themeColor="text2" w:themeShade="BF"/>
          <w:sz w:val="16"/>
          <w:szCs w:val="16"/>
        </w:rPr>
        <w:t>propriétaires potentiels des droits,</w:t>
      </w:r>
    </w:p>
    <w:p w14:paraId="1B43D094" w14:textId="77777777" w:rsidR="003B41CD" w:rsidRPr="00E1570A" w:rsidRDefault="003B41CD" w:rsidP="007F7693">
      <w:pPr>
        <w:numPr>
          <w:ilvl w:val="0"/>
          <w:numId w:val="7"/>
        </w:numPr>
        <w:ind w:left="-284"/>
        <w:rPr>
          <w:color w:val="17365D" w:themeColor="text2" w:themeShade="BF"/>
          <w:sz w:val="16"/>
          <w:szCs w:val="16"/>
        </w:rPr>
      </w:pPr>
      <w:proofErr w:type="gramStart"/>
      <w:r w:rsidRPr="00E1570A">
        <w:rPr>
          <w:color w:val="17365D" w:themeColor="text2" w:themeShade="BF"/>
          <w:sz w:val="16"/>
          <w:szCs w:val="16"/>
        </w:rPr>
        <w:t>estimer</w:t>
      </w:r>
      <w:proofErr w:type="gramEnd"/>
      <w:r w:rsidRPr="00E1570A">
        <w:rPr>
          <w:color w:val="17365D" w:themeColor="text2" w:themeShade="BF"/>
          <w:sz w:val="16"/>
          <w:szCs w:val="16"/>
        </w:rPr>
        <w:t xml:space="preserve"> la participation respective de chaque partie prenante (inventeur, laboratoire, établissement</w:t>
      </w:r>
      <w:r w:rsidR="00D04F10" w:rsidRPr="00E1570A">
        <w:rPr>
          <w:color w:val="17365D" w:themeColor="text2" w:themeShade="BF"/>
          <w:sz w:val="16"/>
          <w:szCs w:val="16"/>
        </w:rPr>
        <w:t>(s)</w:t>
      </w:r>
      <w:r w:rsidRPr="00E1570A">
        <w:rPr>
          <w:color w:val="17365D" w:themeColor="text2" w:themeShade="BF"/>
          <w:sz w:val="16"/>
          <w:szCs w:val="16"/>
        </w:rPr>
        <w:t xml:space="preserve"> public</w:t>
      </w:r>
      <w:r w:rsidR="00D04F10" w:rsidRPr="00E1570A">
        <w:rPr>
          <w:color w:val="17365D" w:themeColor="text2" w:themeShade="BF"/>
          <w:sz w:val="16"/>
          <w:szCs w:val="16"/>
        </w:rPr>
        <w:t>(s)</w:t>
      </w:r>
      <w:r w:rsidRPr="00E1570A">
        <w:rPr>
          <w:color w:val="17365D" w:themeColor="text2" w:themeShade="BF"/>
          <w:sz w:val="16"/>
          <w:szCs w:val="16"/>
        </w:rPr>
        <w:t xml:space="preserve"> ou privé</w:t>
      </w:r>
      <w:r w:rsidR="00D04F10" w:rsidRPr="00E1570A">
        <w:rPr>
          <w:color w:val="17365D" w:themeColor="text2" w:themeShade="BF"/>
          <w:sz w:val="16"/>
          <w:szCs w:val="16"/>
        </w:rPr>
        <w:t>(s)</w:t>
      </w:r>
      <w:r w:rsidRPr="00E1570A">
        <w:rPr>
          <w:color w:val="17365D" w:themeColor="text2" w:themeShade="BF"/>
          <w:sz w:val="16"/>
          <w:szCs w:val="16"/>
        </w:rPr>
        <w:t xml:space="preserve">) </w:t>
      </w:r>
      <w:r w:rsidR="00D04F10" w:rsidRPr="00E1570A">
        <w:rPr>
          <w:color w:val="17365D" w:themeColor="text2" w:themeShade="BF"/>
          <w:sz w:val="16"/>
          <w:szCs w:val="16"/>
        </w:rPr>
        <w:t xml:space="preserve">en vue de la prise en charge </w:t>
      </w:r>
      <w:r w:rsidRPr="00E1570A">
        <w:rPr>
          <w:color w:val="17365D" w:themeColor="text2" w:themeShade="BF"/>
          <w:sz w:val="16"/>
          <w:szCs w:val="16"/>
        </w:rPr>
        <w:t xml:space="preserve">des frais de propriété intellectuelle et </w:t>
      </w:r>
      <w:r w:rsidR="00D04F10" w:rsidRPr="00E1570A">
        <w:rPr>
          <w:color w:val="17365D" w:themeColor="text2" w:themeShade="BF"/>
          <w:sz w:val="16"/>
          <w:szCs w:val="16"/>
        </w:rPr>
        <w:t xml:space="preserve">du </w:t>
      </w:r>
      <w:r w:rsidRPr="00E1570A">
        <w:rPr>
          <w:color w:val="17365D" w:themeColor="text2" w:themeShade="BF"/>
          <w:sz w:val="16"/>
          <w:szCs w:val="16"/>
        </w:rPr>
        <w:t xml:space="preserve">retour financier </w:t>
      </w:r>
      <w:r w:rsidR="00D04F10" w:rsidRPr="00E1570A">
        <w:rPr>
          <w:color w:val="17365D" w:themeColor="text2" w:themeShade="BF"/>
          <w:sz w:val="16"/>
          <w:szCs w:val="16"/>
        </w:rPr>
        <w:t>en cas d</w:t>
      </w:r>
      <w:r w:rsidRPr="00E1570A">
        <w:rPr>
          <w:color w:val="17365D" w:themeColor="text2" w:themeShade="BF"/>
          <w:sz w:val="16"/>
          <w:szCs w:val="16"/>
        </w:rPr>
        <w:t>'exploitation</w:t>
      </w:r>
      <w:r w:rsidR="00D04F10" w:rsidRPr="00E1570A">
        <w:rPr>
          <w:color w:val="17365D" w:themeColor="text2" w:themeShade="BF"/>
          <w:sz w:val="16"/>
          <w:szCs w:val="16"/>
        </w:rPr>
        <w:t xml:space="preserve"> industrielle</w:t>
      </w:r>
      <w:r w:rsidRPr="00E1570A">
        <w:rPr>
          <w:color w:val="17365D" w:themeColor="text2" w:themeShade="BF"/>
          <w:sz w:val="16"/>
          <w:szCs w:val="16"/>
        </w:rPr>
        <w:t>,</w:t>
      </w:r>
    </w:p>
    <w:p w14:paraId="13A5731E" w14:textId="77777777" w:rsidR="003B41CD" w:rsidRPr="00E1570A" w:rsidRDefault="003B41CD" w:rsidP="007F7693">
      <w:pPr>
        <w:numPr>
          <w:ilvl w:val="0"/>
          <w:numId w:val="7"/>
        </w:numPr>
        <w:ind w:left="-284"/>
        <w:rPr>
          <w:color w:val="17365D" w:themeColor="text2" w:themeShade="BF"/>
          <w:sz w:val="16"/>
          <w:szCs w:val="16"/>
        </w:rPr>
      </w:pPr>
      <w:proofErr w:type="gramStart"/>
      <w:r w:rsidRPr="00E1570A">
        <w:rPr>
          <w:color w:val="17365D" w:themeColor="text2" w:themeShade="BF"/>
          <w:sz w:val="16"/>
          <w:szCs w:val="16"/>
        </w:rPr>
        <w:t>anticiper</w:t>
      </w:r>
      <w:proofErr w:type="gramEnd"/>
      <w:r w:rsidRPr="00E1570A">
        <w:rPr>
          <w:color w:val="17365D" w:themeColor="text2" w:themeShade="BF"/>
          <w:sz w:val="16"/>
          <w:szCs w:val="16"/>
        </w:rPr>
        <w:t xml:space="preserve"> sur la recherche des partenaires industriels (courtage technologique) ou la création d'entreprise, l'acquisition d'un titre de propriété n'étant qu'une étape vers le transfert effectif.</w:t>
      </w:r>
    </w:p>
    <w:p w14:paraId="4D3E05F6" w14:textId="77777777" w:rsidR="003B41CD" w:rsidRPr="00E1570A" w:rsidRDefault="003B41CD" w:rsidP="00A91402">
      <w:pPr>
        <w:tabs>
          <w:tab w:val="left" w:pos="284"/>
        </w:tabs>
        <w:ind w:left="-284"/>
        <w:rPr>
          <w:color w:val="17365D" w:themeColor="text2" w:themeShade="BF"/>
          <w:sz w:val="16"/>
          <w:szCs w:val="16"/>
        </w:rPr>
      </w:pPr>
    </w:p>
    <w:p w14:paraId="5F7793D2" w14:textId="2E5E9295" w:rsidR="00253864" w:rsidRPr="00E1570A" w:rsidRDefault="00624073" w:rsidP="007F7693">
      <w:pPr>
        <w:ind w:left="-284"/>
        <w:rPr>
          <w:color w:val="17365D" w:themeColor="text2" w:themeShade="BF"/>
          <w:sz w:val="16"/>
          <w:szCs w:val="16"/>
        </w:rPr>
      </w:pPr>
      <w:r w:rsidRPr="00E1570A">
        <w:rPr>
          <w:color w:val="17365D" w:themeColor="text2" w:themeShade="BF"/>
          <w:sz w:val="16"/>
          <w:szCs w:val="16"/>
        </w:rPr>
        <w:t xml:space="preserve">Pour initier cette démarche, le Service </w:t>
      </w:r>
      <w:r w:rsidR="00782DD4" w:rsidRPr="00E1570A">
        <w:rPr>
          <w:color w:val="17365D" w:themeColor="text2" w:themeShade="BF"/>
          <w:sz w:val="16"/>
          <w:szCs w:val="16"/>
        </w:rPr>
        <w:t>"</w:t>
      </w:r>
      <w:r w:rsidRPr="00E1570A">
        <w:rPr>
          <w:color w:val="17365D" w:themeColor="text2" w:themeShade="BF"/>
          <w:sz w:val="16"/>
          <w:szCs w:val="16"/>
        </w:rPr>
        <w:t>Partenariat et Valoris</w:t>
      </w:r>
      <w:r w:rsidR="003B41CD" w:rsidRPr="00E1570A">
        <w:rPr>
          <w:color w:val="17365D" w:themeColor="text2" w:themeShade="BF"/>
          <w:sz w:val="16"/>
          <w:szCs w:val="16"/>
        </w:rPr>
        <w:t>ation</w:t>
      </w:r>
      <w:r w:rsidR="00782DD4" w:rsidRPr="00E1570A">
        <w:rPr>
          <w:color w:val="17365D" w:themeColor="text2" w:themeShade="BF"/>
          <w:sz w:val="16"/>
          <w:szCs w:val="16"/>
        </w:rPr>
        <w:t>"</w:t>
      </w:r>
      <w:r w:rsidR="003B41CD" w:rsidRPr="00E1570A">
        <w:rPr>
          <w:color w:val="17365D" w:themeColor="text2" w:themeShade="BF"/>
          <w:sz w:val="16"/>
          <w:szCs w:val="16"/>
        </w:rPr>
        <w:t xml:space="preserve"> (SPV) de votre </w:t>
      </w:r>
      <w:r w:rsidR="009945E5" w:rsidRPr="004D6639">
        <w:rPr>
          <w:rStyle w:val="Lienhypertexte"/>
          <w:color w:val="17365D" w:themeColor="text2" w:themeShade="BF"/>
          <w:sz w:val="16"/>
          <w:szCs w:val="16"/>
          <w:u w:val="none"/>
        </w:rPr>
        <w:t>Délégation</w:t>
      </w:r>
      <w:r w:rsidR="003B41CD" w:rsidRPr="00E1570A">
        <w:rPr>
          <w:color w:val="17365D" w:themeColor="text2" w:themeShade="BF"/>
          <w:sz w:val="16"/>
          <w:szCs w:val="16"/>
        </w:rPr>
        <w:t xml:space="preserve"> </w:t>
      </w:r>
      <w:r w:rsidRPr="00E1570A">
        <w:rPr>
          <w:color w:val="17365D" w:themeColor="text2" w:themeShade="BF"/>
          <w:sz w:val="16"/>
          <w:szCs w:val="16"/>
        </w:rPr>
        <w:t xml:space="preserve">est votre interlocuteur privilégié </w:t>
      </w:r>
      <w:r w:rsidR="00253864" w:rsidRPr="00E1570A">
        <w:rPr>
          <w:color w:val="17365D" w:themeColor="text2" w:themeShade="BF"/>
          <w:sz w:val="16"/>
          <w:szCs w:val="16"/>
        </w:rPr>
        <w:t>dans l'élaboration de cette déclaration d'invention</w:t>
      </w:r>
      <w:r w:rsidRPr="00E1570A">
        <w:rPr>
          <w:color w:val="17365D" w:themeColor="text2" w:themeShade="BF"/>
          <w:sz w:val="16"/>
          <w:szCs w:val="16"/>
        </w:rPr>
        <w:t>, de sa conception à sa mise en œuvre.</w:t>
      </w:r>
    </w:p>
    <w:p w14:paraId="096EB6E2" w14:textId="77777777" w:rsidR="00624073" w:rsidRPr="00E1570A" w:rsidRDefault="00253864" w:rsidP="007F7693">
      <w:pPr>
        <w:ind w:left="-284"/>
        <w:rPr>
          <w:color w:val="17365D" w:themeColor="text2" w:themeShade="BF"/>
          <w:sz w:val="16"/>
          <w:szCs w:val="16"/>
        </w:rPr>
      </w:pPr>
      <w:r w:rsidRPr="00E1570A">
        <w:rPr>
          <w:color w:val="17365D" w:themeColor="text2" w:themeShade="BF"/>
          <w:sz w:val="16"/>
          <w:szCs w:val="16"/>
        </w:rPr>
        <w:t>L</w:t>
      </w:r>
      <w:r w:rsidR="00624073" w:rsidRPr="00E1570A">
        <w:rPr>
          <w:color w:val="17365D" w:themeColor="text2" w:themeShade="BF"/>
          <w:sz w:val="16"/>
          <w:szCs w:val="16"/>
        </w:rPr>
        <w:t xml:space="preserve">e SPV est </w:t>
      </w:r>
      <w:r w:rsidRPr="00E1570A">
        <w:rPr>
          <w:color w:val="17365D" w:themeColor="text2" w:themeShade="BF"/>
          <w:sz w:val="16"/>
          <w:szCs w:val="16"/>
        </w:rPr>
        <w:t xml:space="preserve">à votre disposition </w:t>
      </w:r>
      <w:r w:rsidR="00624073" w:rsidRPr="00E1570A">
        <w:rPr>
          <w:color w:val="17365D" w:themeColor="text2" w:themeShade="BF"/>
          <w:sz w:val="16"/>
          <w:szCs w:val="16"/>
        </w:rPr>
        <w:t>pour :</w:t>
      </w:r>
    </w:p>
    <w:p w14:paraId="776ABC89" w14:textId="7746D749" w:rsidR="00624073" w:rsidRPr="00E1570A" w:rsidRDefault="00624073" w:rsidP="007F7693">
      <w:pPr>
        <w:ind w:left="-284"/>
        <w:rPr>
          <w:color w:val="17365D" w:themeColor="text2" w:themeShade="BF"/>
          <w:sz w:val="16"/>
          <w:szCs w:val="16"/>
        </w:rPr>
      </w:pPr>
      <w:r w:rsidRPr="00E1570A">
        <w:rPr>
          <w:color w:val="17365D" w:themeColor="text2" w:themeShade="BF"/>
          <w:sz w:val="16"/>
          <w:szCs w:val="16"/>
        </w:rPr>
        <w:t>-</w:t>
      </w:r>
      <w:r w:rsidRPr="00E1570A">
        <w:rPr>
          <w:color w:val="17365D" w:themeColor="text2" w:themeShade="BF"/>
          <w:sz w:val="16"/>
          <w:szCs w:val="16"/>
        </w:rPr>
        <w:tab/>
        <w:t>vous assister dans la définition de</w:t>
      </w:r>
      <w:r w:rsidR="00E408A2">
        <w:rPr>
          <w:color w:val="17365D" w:themeColor="text2" w:themeShade="BF"/>
          <w:sz w:val="16"/>
          <w:szCs w:val="16"/>
        </w:rPr>
        <w:t xml:space="preserve"> la nature et l‘étendue de l’invention et dans</w:t>
      </w:r>
      <w:r w:rsidRPr="00E1570A">
        <w:rPr>
          <w:color w:val="17365D" w:themeColor="text2" w:themeShade="BF"/>
          <w:sz w:val="16"/>
          <w:szCs w:val="16"/>
        </w:rPr>
        <w:t xml:space="preserve"> le montage du dossier</w:t>
      </w:r>
      <w:r w:rsidR="00E408A2">
        <w:rPr>
          <w:color w:val="17365D" w:themeColor="text2" w:themeShade="BF"/>
          <w:sz w:val="16"/>
          <w:szCs w:val="16"/>
        </w:rPr>
        <w:t xml:space="preserve"> lié à votre projet</w:t>
      </w:r>
      <w:r w:rsidRPr="00E1570A">
        <w:rPr>
          <w:color w:val="17365D" w:themeColor="text2" w:themeShade="BF"/>
          <w:sz w:val="16"/>
          <w:szCs w:val="16"/>
        </w:rPr>
        <w:t>, en vous conseillant et en menant une première évaluation,</w:t>
      </w:r>
    </w:p>
    <w:p w14:paraId="54CFDC10" w14:textId="214EF01B" w:rsidR="00624073" w:rsidRPr="00E1570A" w:rsidRDefault="00624073" w:rsidP="007F7693">
      <w:pPr>
        <w:ind w:left="-284"/>
        <w:rPr>
          <w:color w:val="17365D" w:themeColor="text2" w:themeShade="BF"/>
          <w:sz w:val="16"/>
          <w:szCs w:val="16"/>
        </w:rPr>
      </w:pPr>
      <w:r w:rsidRPr="00E1570A">
        <w:rPr>
          <w:color w:val="17365D" w:themeColor="text2" w:themeShade="BF"/>
          <w:sz w:val="16"/>
          <w:szCs w:val="16"/>
        </w:rPr>
        <w:t>-</w:t>
      </w:r>
      <w:r w:rsidRPr="00E1570A">
        <w:rPr>
          <w:color w:val="17365D" w:themeColor="text2" w:themeShade="BF"/>
          <w:sz w:val="16"/>
          <w:szCs w:val="16"/>
        </w:rPr>
        <w:tab/>
        <w:t>transmettre les informations nécessaires à</w:t>
      </w:r>
      <w:r w:rsidR="00C506CC">
        <w:rPr>
          <w:color w:val="17365D" w:themeColor="text2" w:themeShade="BF"/>
          <w:sz w:val="16"/>
          <w:szCs w:val="16"/>
        </w:rPr>
        <w:t xml:space="preserve"> CNRS Innovation (filiale de valorisation du CNRS)</w:t>
      </w:r>
      <w:r w:rsidRPr="00E1570A">
        <w:rPr>
          <w:color w:val="17365D" w:themeColor="text2" w:themeShade="BF"/>
          <w:sz w:val="16"/>
          <w:szCs w:val="16"/>
        </w:rPr>
        <w:t xml:space="preserve"> après les avoir enregistrées dans le système d'information </w:t>
      </w:r>
      <w:r w:rsidR="00C9244B">
        <w:rPr>
          <w:color w:val="17365D" w:themeColor="text2" w:themeShade="BF"/>
          <w:sz w:val="16"/>
          <w:szCs w:val="16"/>
        </w:rPr>
        <w:t xml:space="preserve">CNRS </w:t>
      </w:r>
      <w:r w:rsidRPr="00E1570A">
        <w:rPr>
          <w:color w:val="17365D" w:themeColor="text2" w:themeShade="BF"/>
          <w:sz w:val="16"/>
          <w:szCs w:val="16"/>
        </w:rPr>
        <w:t>"</w:t>
      </w:r>
      <w:r w:rsidR="00C506CC">
        <w:rPr>
          <w:color w:val="17365D" w:themeColor="text2" w:themeShade="BF"/>
          <w:sz w:val="16"/>
          <w:szCs w:val="16"/>
        </w:rPr>
        <w:t>VEGA</w:t>
      </w:r>
      <w:r w:rsidRPr="00E1570A">
        <w:rPr>
          <w:color w:val="17365D" w:themeColor="text2" w:themeShade="BF"/>
          <w:sz w:val="16"/>
          <w:szCs w:val="16"/>
        </w:rPr>
        <w:t>",</w:t>
      </w:r>
    </w:p>
    <w:p w14:paraId="453A3B3D" w14:textId="26862E2C" w:rsidR="00166E80" w:rsidRPr="00E1570A" w:rsidRDefault="00624073" w:rsidP="007F7693">
      <w:pPr>
        <w:ind w:left="-284"/>
        <w:rPr>
          <w:color w:val="17365D" w:themeColor="text2" w:themeShade="BF"/>
          <w:sz w:val="16"/>
          <w:szCs w:val="16"/>
        </w:rPr>
      </w:pPr>
      <w:r w:rsidRPr="00E1570A">
        <w:rPr>
          <w:color w:val="17365D" w:themeColor="text2" w:themeShade="BF"/>
          <w:sz w:val="16"/>
          <w:szCs w:val="16"/>
        </w:rPr>
        <w:t>-</w:t>
      </w:r>
      <w:r w:rsidRPr="00E1570A">
        <w:rPr>
          <w:color w:val="17365D" w:themeColor="text2" w:themeShade="BF"/>
          <w:sz w:val="16"/>
          <w:szCs w:val="16"/>
        </w:rPr>
        <w:tab/>
        <w:t>vous accompagner dans le suivi et la mise en œ</w:t>
      </w:r>
      <w:r w:rsidR="00C506CC">
        <w:rPr>
          <w:color w:val="17365D" w:themeColor="text2" w:themeShade="BF"/>
          <w:sz w:val="16"/>
          <w:szCs w:val="16"/>
        </w:rPr>
        <w:t xml:space="preserve">uvre du projet, en lien avec </w:t>
      </w:r>
      <w:r w:rsidR="00670D0E">
        <w:rPr>
          <w:color w:val="17365D" w:themeColor="text2" w:themeShade="BF"/>
          <w:sz w:val="16"/>
          <w:szCs w:val="16"/>
        </w:rPr>
        <w:t>CNRS Innovation</w:t>
      </w:r>
      <w:r w:rsidR="00782DD4" w:rsidRPr="00E1570A">
        <w:rPr>
          <w:color w:val="17365D" w:themeColor="text2" w:themeShade="BF"/>
          <w:sz w:val="16"/>
          <w:szCs w:val="16"/>
        </w:rPr>
        <w:t xml:space="preserve"> (filiale de valorisation du CNRS)</w:t>
      </w:r>
      <w:r w:rsidRPr="00E1570A">
        <w:rPr>
          <w:color w:val="17365D" w:themeColor="text2" w:themeShade="BF"/>
          <w:sz w:val="16"/>
          <w:szCs w:val="16"/>
        </w:rPr>
        <w:t xml:space="preserve">, </w:t>
      </w:r>
      <w:r w:rsidR="00782DD4" w:rsidRPr="00E1570A">
        <w:rPr>
          <w:color w:val="17365D" w:themeColor="text2" w:themeShade="BF"/>
          <w:sz w:val="16"/>
          <w:szCs w:val="16"/>
        </w:rPr>
        <w:t xml:space="preserve">la </w:t>
      </w:r>
      <w:r w:rsidR="009945E5" w:rsidRPr="004D6639">
        <w:rPr>
          <w:rStyle w:val="Lienhypertexte"/>
          <w:color w:val="17365D" w:themeColor="text2" w:themeShade="BF"/>
          <w:sz w:val="16"/>
          <w:szCs w:val="16"/>
          <w:u w:val="none"/>
        </w:rPr>
        <w:t>SATT</w:t>
      </w:r>
      <w:r w:rsidRPr="00E1570A">
        <w:rPr>
          <w:color w:val="17365D" w:themeColor="text2" w:themeShade="BF"/>
          <w:sz w:val="16"/>
          <w:szCs w:val="16"/>
        </w:rPr>
        <w:t xml:space="preserve"> </w:t>
      </w:r>
      <w:r w:rsidR="00782DD4" w:rsidRPr="00E1570A">
        <w:rPr>
          <w:color w:val="17365D" w:themeColor="text2" w:themeShade="BF"/>
          <w:sz w:val="16"/>
          <w:szCs w:val="16"/>
        </w:rPr>
        <w:t xml:space="preserve">de votre territoire </w:t>
      </w:r>
      <w:r w:rsidRPr="00E1570A">
        <w:rPr>
          <w:color w:val="17365D" w:themeColor="text2" w:themeShade="BF"/>
          <w:sz w:val="16"/>
          <w:szCs w:val="16"/>
        </w:rPr>
        <w:t>et éventuellement</w:t>
      </w:r>
      <w:r w:rsidR="00C506CC">
        <w:rPr>
          <w:color w:val="17365D" w:themeColor="text2" w:themeShade="BF"/>
          <w:sz w:val="16"/>
          <w:szCs w:val="16"/>
        </w:rPr>
        <w:t xml:space="preserve"> la Direction des Relations avec les Entreprises et</w:t>
      </w:r>
      <w:r w:rsidRPr="00E1570A">
        <w:rPr>
          <w:color w:val="17365D" w:themeColor="text2" w:themeShade="BF"/>
          <w:sz w:val="16"/>
          <w:szCs w:val="16"/>
        </w:rPr>
        <w:t xml:space="preserve"> les </w:t>
      </w:r>
      <w:r w:rsidR="00782DD4" w:rsidRPr="00E1570A">
        <w:rPr>
          <w:color w:val="17365D" w:themeColor="text2" w:themeShade="BF"/>
          <w:sz w:val="16"/>
          <w:szCs w:val="16"/>
        </w:rPr>
        <w:t xml:space="preserve">Instituts </w:t>
      </w:r>
      <w:r w:rsidRPr="00E1570A">
        <w:rPr>
          <w:color w:val="17365D" w:themeColor="text2" w:themeShade="BF"/>
          <w:sz w:val="16"/>
          <w:szCs w:val="16"/>
        </w:rPr>
        <w:t xml:space="preserve">scientifiques </w:t>
      </w:r>
      <w:r w:rsidR="00782DD4" w:rsidRPr="00E1570A">
        <w:rPr>
          <w:color w:val="17365D" w:themeColor="text2" w:themeShade="BF"/>
          <w:sz w:val="16"/>
          <w:szCs w:val="16"/>
        </w:rPr>
        <w:t>du CNRS</w:t>
      </w:r>
      <w:r w:rsidR="00166E80" w:rsidRPr="00E1570A">
        <w:rPr>
          <w:color w:val="17365D" w:themeColor="text2" w:themeShade="BF"/>
          <w:sz w:val="16"/>
          <w:szCs w:val="16"/>
        </w:rPr>
        <w:t>,</w:t>
      </w:r>
    </w:p>
    <w:p w14:paraId="65FF5C70" w14:textId="77777777" w:rsidR="00624073" w:rsidRPr="00E1570A" w:rsidRDefault="00166E80" w:rsidP="007F7693">
      <w:pPr>
        <w:ind w:left="-284"/>
        <w:rPr>
          <w:color w:val="17365D" w:themeColor="text2" w:themeShade="BF"/>
          <w:sz w:val="16"/>
          <w:szCs w:val="16"/>
        </w:rPr>
      </w:pPr>
      <w:r w:rsidRPr="00E1570A">
        <w:rPr>
          <w:color w:val="17365D" w:themeColor="text2" w:themeShade="BF"/>
          <w:sz w:val="16"/>
          <w:szCs w:val="16"/>
        </w:rPr>
        <w:t xml:space="preserve">- </w:t>
      </w:r>
      <w:r w:rsidR="00782DD4" w:rsidRPr="00E1570A">
        <w:rPr>
          <w:color w:val="17365D" w:themeColor="text2" w:themeShade="BF"/>
          <w:sz w:val="16"/>
          <w:szCs w:val="16"/>
        </w:rPr>
        <w:t xml:space="preserve"> </w:t>
      </w:r>
      <w:r w:rsidR="00624073" w:rsidRPr="00E1570A">
        <w:rPr>
          <w:color w:val="17365D" w:themeColor="text2" w:themeShade="BF"/>
          <w:sz w:val="16"/>
          <w:szCs w:val="16"/>
        </w:rPr>
        <w:t xml:space="preserve">selon les projets, </w:t>
      </w:r>
      <w:r w:rsidRPr="00E1570A">
        <w:rPr>
          <w:color w:val="17365D" w:themeColor="text2" w:themeShade="BF"/>
          <w:sz w:val="16"/>
          <w:szCs w:val="16"/>
        </w:rPr>
        <w:t>relayer</w:t>
      </w:r>
      <w:r w:rsidR="00624073" w:rsidRPr="00E1570A">
        <w:rPr>
          <w:color w:val="17365D" w:themeColor="text2" w:themeShade="BF"/>
          <w:sz w:val="16"/>
          <w:szCs w:val="16"/>
        </w:rPr>
        <w:t xml:space="preserve"> les informations, vers vous </w:t>
      </w:r>
      <w:r w:rsidRPr="00E1570A">
        <w:rPr>
          <w:color w:val="17365D" w:themeColor="text2" w:themeShade="BF"/>
          <w:sz w:val="16"/>
          <w:szCs w:val="16"/>
        </w:rPr>
        <w:t xml:space="preserve">et </w:t>
      </w:r>
      <w:r w:rsidR="00624073" w:rsidRPr="00E1570A">
        <w:rPr>
          <w:color w:val="17365D" w:themeColor="text2" w:themeShade="BF"/>
          <w:sz w:val="16"/>
          <w:szCs w:val="16"/>
        </w:rPr>
        <w:t>vers les autres acteurs</w:t>
      </w:r>
      <w:r w:rsidRPr="00E1570A">
        <w:rPr>
          <w:color w:val="17365D" w:themeColor="text2" w:themeShade="BF"/>
          <w:sz w:val="16"/>
          <w:szCs w:val="16"/>
        </w:rPr>
        <w:t xml:space="preserve"> de la chaîne de valorisation</w:t>
      </w:r>
      <w:r w:rsidR="00624073" w:rsidRPr="00E1570A">
        <w:rPr>
          <w:color w:val="17365D" w:themeColor="text2" w:themeShade="BF"/>
          <w:sz w:val="16"/>
          <w:szCs w:val="16"/>
        </w:rPr>
        <w:t>.</w:t>
      </w:r>
    </w:p>
    <w:p w14:paraId="108A2742" w14:textId="77777777" w:rsidR="00624073" w:rsidRPr="00E1570A" w:rsidRDefault="00624073" w:rsidP="007F7693">
      <w:pPr>
        <w:ind w:left="-284"/>
        <w:rPr>
          <w:color w:val="17365D" w:themeColor="text2" w:themeShade="BF"/>
          <w:sz w:val="16"/>
          <w:szCs w:val="16"/>
        </w:rPr>
      </w:pPr>
    </w:p>
    <w:p w14:paraId="1F10B80A" w14:textId="5F3087BF" w:rsidR="00C506CC" w:rsidRDefault="00624073" w:rsidP="00C506CC">
      <w:pPr>
        <w:ind w:left="-284"/>
        <w:rPr>
          <w:color w:val="17365D" w:themeColor="text2" w:themeShade="BF"/>
          <w:sz w:val="16"/>
          <w:szCs w:val="16"/>
        </w:rPr>
      </w:pPr>
      <w:r w:rsidRPr="00E1570A">
        <w:rPr>
          <w:color w:val="17365D" w:themeColor="text2" w:themeShade="BF"/>
          <w:sz w:val="16"/>
          <w:szCs w:val="16"/>
        </w:rPr>
        <w:t xml:space="preserve">Ce dossier est ensuite évalué par </w:t>
      </w:r>
      <w:r w:rsidR="003B41CD" w:rsidRPr="00E1570A">
        <w:rPr>
          <w:color w:val="17365D" w:themeColor="text2" w:themeShade="BF"/>
          <w:sz w:val="16"/>
          <w:szCs w:val="16"/>
        </w:rPr>
        <w:t xml:space="preserve">l’organisme </w:t>
      </w:r>
      <w:r w:rsidR="00E408A2">
        <w:rPr>
          <w:color w:val="17365D" w:themeColor="text2" w:themeShade="BF"/>
          <w:sz w:val="16"/>
          <w:szCs w:val="16"/>
        </w:rPr>
        <w:t>valorisateur</w:t>
      </w:r>
      <w:r w:rsidR="00E408A2" w:rsidRPr="00E1570A">
        <w:rPr>
          <w:color w:val="17365D" w:themeColor="text2" w:themeShade="BF"/>
          <w:sz w:val="16"/>
          <w:szCs w:val="16"/>
        </w:rPr>
        <w:t xml:space="preserve"> </w:t>
      </w:r>
      <w:r w:rsidR="003B41CD" w:rsidRPr="00E1570A">
        <w:rPr>
          <w:color w:val="17365D" w:themeColor="text2" w:themeShade="BF"/>
          <w:sz w:val="16"/>
          <w:szCs w:val="16"/>
        </w:rPr>
        <w:t>(CNRS</w:t>
      </w:r>
      <w:r w:rsidR="00372DCC">
        <w:rPr>
          <w:color w:val="17365D" w:themeColor="text2" w:themeShade="BF"/>
          <w:sz w:val="16"/>
          <w:szCs w:val="16"/>
        </w:rPr>
        <w:t xml:space="preserve"> (CNRS Innovation / SATT)</w:t>
      </w:r>
      <w:r w:rsidR="003B41CD" w:rsidRPr="00E1570A">
        <w:rPr>
          <w:color w:val="17365D" w:themeColor="text2" w:themeShade="BF"/>
          <w:sz w:val="16"/>
          <w:szCs w:val="16"/>
        </w:rPr>
        <w:t>, partenaire académique</w:t>
      </w:r>
      <w:r w:rsidR="00372DCC">
        <w:rPr>
          <w:color w:val="17365D" w:themeColor="text2" w:themeShade="BF"/>
          <w:sz w:val="16"/>
          <w:szCs w:val="16"/>
        </w:rPr>
        <w:t xml:space="preserve"> (filiale de valorisation / SATT)</w:t>
      </w:r>
      <w:r w:rsidR="00782DD4" w:rsidRPr="00E1570A">
        <w:rPr>
          <w:color w:val="17365D" w:themeColor="text2" w:themeShade="BF"/>
          <w:sz w:val="16"/>
          <w:szCs w:val="16"/>
        </w:rPr>
        <w:t>,</w:t>
      </w:r>
      <w:r w:rsidR="00B14D08">
        <w:rPr>
          <w:color w:val="17365D" w:themeColor="text2" w:themeShade="BF"/>
          <w:sz w:val="16"/>
          <w:szCs w:val="16"/>
        </w:rPr>
        <w:t xml:space="preserve"> partenaire privé</w:t>
      </w:r>
      <w:r w:rsidR="00782DD4" w:rsidRPr="00E1570A">
        <w:rPr>
          <w:color w:val="17365D" w:themeColor="text2" w:themeShade="BF"/>
          <w:sz w:val="16"/>
          <w:szCs w:val="16"/>
        </w:rPr>
        <w:t xml:space="preserve"> etc.</w:t>
      </w:r>
      <w:r w:rsidR="003B41CD" w:rsidRPr="00E1570A">
        <w:rPr>
          <w:color w:val="17365D" w:themeColor="text2" w:themeShade="BF"/>
          <w:sz w:val="16"/>
          <w:szCs w:val="16"/>
        </w:rPr>
        <w:t>) qui décide</w:t>
      </w:r>
      <w:r w:rsidR="00782DD4" w:rsidRPr="00E1570A">
        <w:rPr>
          <w:color w:val="17365D" w:themeColor="text2" w:themeShade="BF"/>
          <w:sz w:val="16"/>
          <w:szCs w:val="16"/>
        </w:rPr>
        <w:t>,</w:t>
      </w:r>
      <w:r w:rsidR="003B41CD" w:rsidRPr="00E1570A">
        <w:rPr>
          <w:color w:val="17365D" w:themeColor="text2" w:themeShade="BF"/>
          <w:sz w:val="16"/>
          <w:szCs w:val="16"/>
        </w:rPr>
        <w:t xml:space="preserve"> </w:t>
      </w:r>
      <w:r w:rsidR="003F3298" w:rsidRPr="00E1570A">
        <w:rPr>
          <w:color w:val="17365D" w:themeColor="text2" w:themeShade="BF"/>
          <w:sz w:val="16"/>
          <w:szCs w:val="16"/>
        </w:rPr>
        <w:t xml:space="preserve">après </w:t>
      </w:r>
      <w:r w:rsidR="003B41CD" w:rsidRPr="00E1570A">
        <w:rPr>
          <w:color w:val="17365D" w:themeColor="text2" w:themeShade="BF"/>
          <w:sz w:val="16"/>
          <w:szCs w:val="16"/>
        </w:rPr>
        <w:t>une évaluation scientifique</w:t>
      </w:r>
      <w:r w:rsidR="00782DD4" w:rsidRPr="00E1570A">
        <w:rPr>
          <w:color w:val="17365D" w:themeColor="text2" w:themeShade="BF"/>
          <w:sz w:val="16"/>
          <w:szCs w:val="16"/>
        </w:rPr>
        <w:t xml:space="preserve"> et au regard des champs d'application potentiels,</w:t>
      </w:r>
      <w:r w:rsidR="003B41CD" w:rsidRPr="00E1570A">
        <w:rPr>
          <w:color w:val="17365D" w:themeColor="text2" w:themeShade="BF"/>
          <w:sz w:val="16"/>
          <w:szCs w:val="16"/>
        </w:rPr>
        <w:t xml:space="preserve"> l’opportunité de protéger l’invention par le dépôt d’une demande de brevet</w:t>
      </w:r>
      <w:r w:rsidR="00372DCC">
        <w:rPr>
          <w:color w:val="17365D" w:themeColor="text2" w:themeShade="BF"/>
          <w:sz w:val="16"/>
          <w:szCs w:val="16"/>
        </w:rPr>
        <w:t>, éventuellement associé à un transfert de savoir-faire</w:t>
      </w:r>
      <w:r w:rsidR="003B41CD" w:rsidRPr="00E1570A">
        <w:rPr>
          <w:color w:val="17365D" w:themeColor="text2" w:themeShade="BF"/>
          <w:sz w:val="16"/>
          <w:szCs w:val="16"/>
        </w:rPr>
        <w:t>.</w:t>
      </w:r>
    </w:p>
    <w:p w14:paraId="5F711FCA" w14:textId="77777777" w:rsidR="00C506CC" w:rsidRDefault="00C506CC" w:rsidP="00C506CC">
      <w:pPr>
        <w:ind w:left="-284"/>
        <w:rPr>
          <w:color w:val="17365D" w:themeColor="text2" w:themeShade="BF"/>
          <w:sz w:val="16"/>
          <w:szCs w:val="16"/>
        </w:rPr>
      </w:pPr>
    </w:p>
    <w:p w14:paraId="11DD5F27" w14:textId="77777777" w:rsidR="00C506CC" w:rsidRPr="00C506CC" w:rsidRDefault="00C506CC" w:rsidP="00C506CC">
      <w:pPr>
        <w:ind w:left="-284"/>
        <w:rPr>
          <w:b/>
          <w:color w:val="17365D" w:themeColor="text2" w:themeShade="BF"/>
          <w:sz w:val="16"/>
          <w:szCs w:val="16"/>
        </w:rPr>
      </w:pPr>
      <w:r w:rsidRPr="00C506CC">
        <w:rPr>
          <w:b/>
          <w:color w:val="17365D" w:themeColor="text2" w:themeShade="BF"/>
          <w:sz w:val="16"/>
          <w:szCs w:val="16"/>
        </w:rPr>
        <w:t xml:space="preserve">La déclaration d’invention est composée de : </w:t>
      </w:r>
    </w:p>
    <w:p w14:paraId="49B09720" w14:textId="42AE91F0" w:rsidR="00233457" w:rsidRPr="00B52951" w:rsidRDefault="00C506CC" w:rsidP="00B52951">
      <w:pPr>
        <w:pStyle w:val="Paragraphedeliste"/>
        <w:numPr>
          <w:ilvl w:val="0"/>
          <w:numId w:val="42"/>
        </w:numPr>
        <w:rPr>
          <w:color w:val="17365D" w:themeColor="text2" w:themeShade="BF"/>
          <w:sz w:val="16"/>
          <w:szCs w:val="16"/>
        </w:rPr>
      </w:pPr>
      <w:r w:rsidRPr="00B52951">
        <w:rPr>
          <w:color w:val="17365D" w:themeColor="text2" w:themeShade="BF"/>
          <w:sz w:val="16"/>
          <w:szCs w:val="16"/>
        </w:rPr>
        <w:t xml:space="preserve">La partie no. </w:t>
      </w:r>
      <w:r w:rsidR="000D549B" w:rsidRPr="00B52951">
        <w:rPr>
          <w:color w:val="17365D" w:themeColor="text2" w:themeShade="BF"/>
          <w:sz w:val="16"/>
          <w:szCs w:val="16"/>
        </w:rPr>
        <w:t>1</w:t>
      </w:r>
      <w:r w:rsidRPr="00B52951">
        <w:rPr>
          <w:color w:val="17365D" w:themeColor="text2" w:themeShade="BF"/>
          <w:sz w:val="16"/>
          <w:szCs w:val="16"/>
        </w:rPr>
        <w:t xml:space="preserve"> dans laquelle les inventeurs détaillent les aspects scientifiques et techniques de leur invention, les éventuelles divulgations réalisées ou à venir.</w:t>
      </w:r>
    </w:p>
    <w:p w14:paraId="46CE0759" w14:textId="4A337686" w:rsidR="004D6639" w:rsidRPr="004D6639" w:rsidRDefault="00C506CC" w:rsidP="004D6639">
      <w:pPr>
        <w:pStyle w:val="Paragraphedeliste"/>
        <w:numPr>
          <w:ilvl w:val="0"/>
          <w:numId w:val="42"/>
        </w:numPr>
        <w:rPr>
          <w:color w:val="17365D" w:themeColor="text2" w:themeShade="BF"/>
          <w:sz w:val="16"/>
          <w:szCs w:val="16"/>
        </w:rPr>
      </w:pPr>
      <w:r w:rsidRPr="00B52951">
        <w:rPr>
          <w:color w:val="17365D" w:themeColor="text2" w:themeShade="BF"/>
          <w:sz w:val="16"/>
          <w:szCs w:val="16"/>
        </w:rPr>
        <w:t xml:space="preserve">La partie no. </w:t>
      </w:r>
      <w:r w:rsidR="000D549B" w:rsidRPr="00B52951">
        <w:rPr>
          <w:color w:val="17365D" w:themeColor="text2" w:themeShade="BF"/>
          <w:sz w:val="16"/>
          <w:szCs w:val="16"/>
        </w:rPr>
        <w:t>2</w:t>
      </w:r>
      <w:r w:rsidRPr="00B52951">
        <w:rPr>
          <w:color w:val="17365D" w:themeColor="text2" w:themeShade="BF"/>
          <w:sz w:val="16"/>
          <w:szCs w:val="16"/>
        </w:rPr>
        <w:t xml:space="preserve"> qui détaille les éléments liés à l’application de l’invention et sa valorisation</w:t>
      </w:r>
      <w:r w:rsidR="00C651E7">
        <w:rPr>
          <w:color w:val="17365D" w:themeColor="text2" w:themeShade="BF"/>
          <w:sz w:val="16"/>
          <w:szCs w:val="16"/>
        </w:rPr>
        <w:t>.</w:t>
      </w:r>
    </w:p>
    <w:p w14:paraId="7473F01A" w14:textId="27B76FD8" w:rsidR="00E1570A" w:rsidRPr="00B56E3D" w:rsidRDefault="00C506CC" w:rsidP="004D6639">
      <w:pPr>
        <w:pStyle w:val="Paragraphedeliste"/>
        <w:numPr>
          <w:ilvl w:val="0"/>
          <w:numId w:val="42"/>
        </w:numPr>
      </w:pPr>
      <w:r w:rsidRPr="00B52951">
        <w:rPr>
          <w:color w:val="17365D" w:themeColor="text2" w:themeShade="BF"/>
          <w:sz w:val="16"/>
          <w:szCs w:val="16"/>
        </w:rPr>
        <w:t xml:space="preserve">La partie no. </w:t>
      </w:r>
      <w:r w:rsidR="000D549B" w:rsidRPr="00B52951">
        <w:rPr>
          <w:color w:val="17365D" w:themeColor="text2" w:themeShade="BF"/>
          <w:sz w:val="16"/>
          <w:szCs w:val="16"/>
        </w:rPr>
        <w:t>3</w:t>
      </w:r>
      <w:r w:rsidRPr="00B52951">
        <w:rPr>
          <w:color w:val="17365D" w:themeColor="text2" w:themeShade="BF"/>
          <w:sz w:val="16"/>
          <w:szCs w:val="16"/>
        </w:rPr>
        <w:t xml:space="preserve"> qui recense les principales informations administratives et précise en particulier les parts inventives de chaque inventeur.</w:t>
      </w:r>
    </w:p>
    <w:p w14:paraId="68D73F16" w14:textId="77777777" w:rsidR="00B56E3D" w:rsidRDefault="00B56E3D" w:rsidP="00B56E3D">
      <w:pPr>
        <w:pStyle w:val="Paragraphedeliste"/>
      </w:pPr>
    </w:p>
    <w:p w14:paraId="150B14E2" w14:textId="62914E7C" w:rsidR="00CA6AF9" w:rsidRDefault="00B56E3D" w:rsidP="00B56E3D">
      <w:pPr>
        <w:ind w:left="-284"/>
        <w:rPr>
          <w:b/>
          <w:bCs/>
          <w:color w:val="FF0000"/>
          <w:u w:val="single"/>
        </w:rPr>
      </w:pPr>
      <w:r w:rsidRPr="00B56E3D">
        <w:rPr>
          <w:b/>
          <w:bCs/>
          <w:color w:val="FF0000"/>
          <w:u w:val="single"/>
        </w:rPr>
        <w:t xml:space="preserve">La déclaration d’invention ne pourra pas être transmise par e-mail, veuillez utiliser uniquement une plateforme d'échange sécurisée proposée par votre SPV (PARSEC, </w:t>
      </w:r>
      <w:proofErr w:type="spellStart"/>
      <w:r w:rsidRPr="00B56E3D">
        <w:rPr>
          <w:b/>
          <w:bCs/>
          <w:color w:val="FF0000"/>
          <w:u w:val="single"/>
        </w:rPr>
        <w:t>sDRIVE</w:t>
      </w:r>
      <w:proofErr w:type="spellEnd"/>
      <w:r w:rsidRPr="00B56E3D">
        <w:rPr>
          <w:b/>
          <w:bCs/>
          <w:color w:val="FF0000"/>
          <w:u w:val="single"/>
        </w:rPr>
        <w:t xml:space="preserve">, </w:t>
      </w:r>
      <w:proofErr w:type="spellStart"/>
      <w:r w:rsidRPr="00B56E3D">
        <w:rPr>
          <w:b/>
          <w:bCs/>
          <w:color w:val="FF0000"/>
          <w:u w:val="single"/>
        </w:rPr>
        <w:t>Filesender</w:t>
      </w:r>
      <w:proofErr w:type="spellEnd"/>
      <w:r w:rsidRPr="00B56E3D">
        <w:rPr>
          <w:b/>
          <w:bCs/>
          <w:color w:val="FF0000"/>
          <w:u w:val="single"/>
        </w:rPr>
        <w:t>...) pour communiquer la déclaration d’invention.</w:t>
      </w:r>
    </w:p>
    <w:p w14:paraId="000102F5" w14:textId="77777777" w:rsidR="00B56E3D" w:rsidRPr="00C9244B" w:rsidRDefault="00B56E3D" w:rsidP="00C9244B">
      <w:pPr>
        <w:rPr>
          <w:b/>
          <w:bCs/>
          <w:color w:val="FF0000"/>
          <w:u w:val="single"/>
        </w:rPr>
      </w:pPr>
    </w:p>
    <w:tbl>
      <w:tblPr>
        <w:tblW w:w="10773" w:type="dxa"/>
        <w:tblInd w:w="-49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8" w:space="0" w:color="548DD4" w:themeColor="text2" w:themeTint="99"/>
          <w:insideV w:val="single" w:sz="8" w:space="0" w:color="548DD4" w:themeColor="text2" w:themeTint="99"/>
        </w:tblBorders>
        <w:tblLayout w:type="fixed"/>
        <w:tblCellMar>
          <w:left w:w="70" w:type="dxa"/>
          <w:right w:w="70" w:type="dxa"/>
        </w:tblCellMar>
        <w:tblLook w:val="0000" w:firstRow="0" w:lastRow="0" w:firstColumn="0" w:lastColumn="0" w:noHBand="0" w:noVBand="0"/>
      </w:tblPr>
      <w:tblGrid>
        <w:gridCol w:w="10773"/>
      </w:tblGrid>
      <w:tr w:rsidR="00C4060F" w:rsidRPr="00C4060F" w14:paraId="078A298F" w14:textId="77777777" w:rsidTr="004F419D">
        <w:trPr>
          <w:cantSplit/>
          <w:trHeight w:val="292"/>
        </w:trPr>
        <w:tc>
          <w:tcPr>
            <w:tcW w:w="1077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ECF089D" w14:textId="07482816" w:rsidR="00C4060F" w:rsidRPr="006D3175" w:rsidRDefault="00B63EE2" w:rsidP="00E1570A">
            <w:pPr>
              <w:jc w:val="center"/>
              <w:rPr>
                <w:b/>
                <w:color w:val="FFFFFF" w:themeColor="background1"/>
                <w:sz w:val="24"/>
              </w:rPr>
            </w:pPr>
            <w:r w:rsidRPr="006D3175">
              <w:rPr>
                <w:b/>
                <w:color w:val="FFFFFF" w:themeColor="background1"/>
                <w:sz w:val="24"/>
              </w:rPr>
              <w:t>CADRE RESERVE AU</w:t>
            </w:r>
            <w:r w:rsidR="00C4060F" w:rsidRPr="006D3175">
              <w:rPr>
                <w:b/>
                <w:color w:val="FFFFFF" w:themeColor="background1"/>
                <w:sz w:val="24"/>
              </w:rPr>
              <w:t xml:space="preserve"> SPV</w:t>
            </w:r>
            <w:r w:rsidR="00E7300B">
              <w:rPr>
                <w:b/>
                <w:color w:val="FFFFFF" w:themeColor="background1"/>
                <w:sz w:val="24"/>
              </w:rPr>
              <w:t xml:space="preserve"> : </w:t>
            </w:r>
            <w:r w:rsidR="00E7300B" w:rsidRPr="00E7300B">
              <w:rPr>
                <w:b/>
                <w:color w:val="FFFFFF" w:themeColor="background1"/>
                <w:sz w:val="24"/>
              </w:rPr>
              <w:t xml:space="preserve">N° (donné </w:t>
            </w:r>
            <w:r w:rsidR="00E1570A">
              <w:rPr>
                <w:b/>
                <w:color w:val="FFFFFF" w:themeColor="background1"/>
                <w:sz w:val="24"/>
              </w:rPr>
              <w:t xml:space="preserve">par </w:t>
            </w:r>
            <w:r w:rsidR="009945E5">
              <w:rPr>
                <w:b/>
                <w:color w:val="FFFFFF" w:themeColor="background1"/>
                <w:sz w:val="24"/>
              </w:rPr>
              <w:t>VEGA</w:t>
            </w:r>
            <w:r w:rsidR="00E1570A">
              <w:rPr>
                <w:b/>
                <w:color w:val="FFFFFF" w:themeColor="background1"/>
                <w:sz w:val="24"/>
              </w:rPr>
              <w:t xml:space="preserve">) </w:t>
            </w:r>
          </w:p>
        </w:tc>
      </w:tr>
      <w:tr w:rsidR="00C4060F" w:rsidRPr="00C4060F" w14:paraId="24EC4556" w14:textId="77777777" w:rsidTr="002D1F21">
        <w:trPr>
          <w:cantSplit/>
          <w:trHeight w:val="652"/>
        </w:trPr>
        <w:tc>
          <w:tcPr>
            <w:tcW w:w="1077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A69011B" w14:textId="0551214A" w:rsidR="004909A0" w:rsidRDefault="008431CF" w:rsidP="00C27AD7">
            <w:pPr>
              <w:pBdr>
                <w:top w:val="single" w:sz="4" w:space="1" w:color="auto"/>
                <w:left w:val="single" w:sz="4" w:space="4" w:color="auto"/>
                <w:bottom w:val="single" w:sz="4" w:space="1" w:color="auto"/>
                <w:right w:val="single" w:sz="4" w:space="4" w:color="auto"/>
              </w:pBdr>
              <w:rPr>
                <w:b/>
                <w:color w:val="FFFFFF" w:themeColor="background1"/>
              </w:rPr>
            </w:pPr>
            <w:r w:rsidRPr="006D3175">
              <w:rPr>
                <w:noProof/>
                <w:color w:val="FFFFFF" w:themeColor="background1"/>
                <w:sz w:val="24"/>
              </w:rPr>
              <w:drawing>
                <wp:anchor distT="0" distB="0" distL="114300" distR="114300" simplePos="0" relativeHeight="251768320" behindDoc="0" locked="0" layoutInCell="1" allowOverlap="1" wp14:anchorId="3C658A18" wp14:editId="1E6FA14C">
                  <wp:simplePos x="0" y="0"/>
                  <wp:positionH relativeFrom="column">
                    <wp:posOffset>-13335</wp:posOffset>
                  </wp:positionH>
                  <wp:positionV relativeFrom="paragraph">
                    <wp:posOffset>149860</wp:posOffset>
                  </wp:positionV>
                  <wp:extent cx="247650" cy="152400"/>
                  <wp:effectExtent l="0" t="0" r="0" b="0"/>
                  <wp:wrapNone/>
                  <wp:docPr id="22" name="Image 2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3B0D" w:rsidRPr="006D3175">
              <w:rPr>
                <w:b/>
                <w:color w:val="FFFFFF" w:themeColor="background1"/>
              </w:rPr>
              <w:t>Cette</w:t>
            </w:r>
            <w:r w:rsidR="00C4060F" w:rsidRPr="006D3175">
              <w:rPr>
                <w:b/>
                <w:color w:val="FFFFFF" w:themeColor="background1"/>
              </w:rPr>
              <w:t xml:space="preserve"> </w:t>
            </w:r>
            <w:r w:rsidR="00562ABD" w:rsidRPr="006D3175">
              <w:rPr>
                <w:b/>
                <w:color w:val="FFFFFF" w:themeColor="background1"/>
              </w:rPr>
              <w:t>DI</w:t>
            </w:r>
            <w:r w:rsidR="006C3B0D" w:rsidRPr="006D3175">
              <w:rPr>
                <w:b/>
                <w:color w:val="FFFFFF" w:themeColor="background1"/>
              </w:rPr>
              <w:t xml:space="preserve"> est</w:t>
            </w:r>
            <w:r w:rsidR="00C4060F" w:rsidRPr="006D3175">
              <w:rPr>
                <w:b/>
                <w:color w:val="FFFFFF" w:themeColor="background1"/>
              </w:rPr>
              <w:t xml:space="preserve"> liée à :</w:t>
            </w:r>
            <w:r w:rsidR="00435BA4" w:rsidRPr="006D3175">
              <w:rPr>
                <w:b/>
                <w:color w:val="FFFFFF" w:themeColor="background1"/>
              </w:rPr>
              <w:t xml:space="preserve"> </w:t>
            </w:r>
            <w:r w:rsidR="00E07D3F" w:rsidRPr="006D3175">
              <w:rPr>
                <w:b/>
                <w:color w:val="FFFFFF" w:themeColor="background1"/>
              </w:rPr>
              <w:fldChar w:fldCharType="begin">
                <w:ffData>
                  <w:name w:val="CaseACocher49"/>
                  <w:enabled/>
                  <w:calcOnExit w:val="0"/>
                  <w:checkBox>
                    <w:sizeAuto/>
                    <w:default w:val="0"/>
                    <w:checked w:val="0"/>
                  </w:checkBox>
                </w:ffData>
              </w:fldChar>
            </w:r>
            <w:bookmarkStart w:id="4" w:name="CaseACocher49"/>
            <w:r w:rsidR="00E07D3F" w:rsidRPr="006D3175">
              <w:rPr>
                <w:b/>
                <w:color w:val="FFFFFF" w:themeColor="background1"/>
              </w:rPr>
              <w:instrText xml:space="preserve"> FORMCHECKBOX </w:instrText>
            </w:r>
            <w:r w:rsidR="00B56E3D">
              <w:rPr>
                <w:b/>
                <w:color w:val="FFFFFF" w:themeColor="background1"/>
              </w:rPr>
            </w:r>
            <w:r w:rsidR="00B56E3D">
              <w:rPr>
                <w:b/>
                <w:color w:val="FFFFFF" w:themeColor="background1"/>
              </w:rPr>
              <w:fldChar w:fldCharType="separate"/>
            </w:r>
            <w:r w:rsidR="00E07D3F" w:rsidRPr="006D3175">
              <w:rPr>
                <w:b/>
                <w:color w:val="FFFFFF" w:themeColor="background1"/>
              </w:rPr>
              <w:fldChar w:fldCharType="end"/>
            </w:r>
            <w:bookmarkEnd w:id="4"/>
            <w:r w:rsidR="00E07D3F" w:rsidRPr="006D3175">
              <w:rPr>
                <w:b/>
                <w:color w:val="FFFFFF" w:themeColor="background1"/>
              </w:rPr>
              <w:t xml:space="preserve"> </w:t>
            </w:r>
            <w:r w:rsidR="00C4060F" w:rsidRPr="006D3175">
              <w:rPr>
                <w:b/>
                <w:color w:val="FFFFFF" w:themeColor="background1"/>
              </w:rPr>
              <w:t>un projet</w:t>
            </w:r>
            <w:r w:rsidR="00B400FB">
              <w:rPr>
                <w:b/>
                <w:color w:val="FFFFFF" w:themeColor="background1"/>
              </w:rPr>
              <w:t xml:space="preserve"> de valorisation </w:t>
            </w:r>
            <w:proofErr w:type="spellStart"/>
            <w:r w:rsidR="00B400FB">
              <w:rPr>
                <w:b/>
                <w:color w:val="FFFFFF" w:themeColor="background1"/>
              </w:rPr>
              <w:t>pré-existant</w:t>
            </w:r>
            <w:proofErr w:type="spellEnd"/>
            <w:r w:rsidR="00C80DC0" w:rsidRPr="006D3175">
              <w:rPr>
                <w:b/>
                <w:color w:val="FFFFFF" w:themeColor="background1"/>
              </w:rPr>
              <w:tab/>
            </w:r>
            <w:r w:rsidR="00C80DC0" w:rsidRPr="006D3175">
              <w:rPr>
                <w:b/>
                <w:color w:val="FFFFFF" w:themeColor="background1"/>
              </w:rPr>
              <w:tab/>
            </w:r>
          </w:p>
          <w:p w14:paraId="095C3E75" w14:textId="77777777" w:rsidR="008431CF" w:rsidRPr="006D3175" w:rsidRDefault="008431CF" w:rsidP="00C27AD7">
            <w:pPr>
              <w:pBdr>
                <w:top w:val="single" w:sz="4" w:space="1" w:color="auto"/>
                <w:left w:val="single" w:sz="4" w:space="4" w:color="auto"/>
                <w:bottom w:val="single" w:sz="4" w:space="1" w:color="auto"/>
                <w:right w:val="single" w:sz="4" w:space="4" w:color="auto"/>
              </w:pBdr>
              <w:rPr>
                <w:b/>
                <w:color w:val="FFFFFF" w:themeColor="background1"/>
              </w:rPr>
            </w:pPr>
          </w:p>
          <w:bookmarkStart w:id="5" w:name="Texte533"/>
          <w:p w14:paraId="32D4B338" w14:textId="77777777" w:rsidR="001E7B94" w:rsidRPr="006D3175" w:rsidRDefault="008431CF" w:rsidP="008431CF">
            <w:pPr>
              <w:pBdr>
                <w:top w:val="single" w:sz="4" w:space="1" w:color="auto"/>
                <w:left w:val="single" w:sz="4" w:space="4" w:color="auto"/>
                <w:bottom w:val="single" w:sz="4" w:space="1" w:color="auto"/>
                <w:right w:val="single" w:sz="4" w:space="4" w:color="auto"/>
              </w:pBdr>
              <w:rPr>
                <w:b/>
                <w:color w:val="FFFFFF" w:themeColor="background1"/>
              </w:rPr>
            </w:pPr>
            <w:r w:rsidRPr="008431CF">
              <w:rPr>
                <w:b/>
                <w:color w:val="FFFFFF" w:themeColor="background1"/>
              </w:rPr>
              <w:fldChar w:fldCharType="begin"/>
            </w:r>
            <w:r w:rsidR="00260F5A">
              <w:rPr>
                <w:b/>
                <w:color w:val="FFFFFF" w:themeColor="background1"/>
              </w:rPr>
              <w:instrText>HYPERLINK "C:\\Users\\ghernand\\Desktop\\reconnue" \l "Texte533" \o "La divulgation de tout ou partie d’une invention avant le dépôt du brevet peut entraîner la nullité de ce dernier.</w:instrText>
            </w:r>
            <w:r w:rsidR="00260F5A">
              <w:rPr>
                <w:b/>
                <w:color w:val="FFFFFF" w:themeColor="background1"/>
              </w:rPr>
              <w:cr/>
              <w:instrText>Si vous avez l'intention de publier/communiquer sur les résultats liés à la DI, le SPV doit être alerté au plus tôt sur le délai de publication afin d'anticiper au mieux la stratégie de protection, de petites modifications peuvent parfois assurer une publication scientifique "</w:instrText>
            </w:r>
            <w:r w:rsidRPr="008431CF">
              <w:rPr>
                <w:b/>
                <w:color w:val="FFFFFF" w:themeColor="background1"/>
              </w:rPr>
            </w:r>
            <w:r w:rsidRPr="008431CF">
              <w:rPr>
                <w:b/>
                <w:color w:val="FFFFFF" w:themeColor="background1"/>
              </w:rPr>
              <w:fldChar w:fldCharType="separate"/>
            </w:r>
            <w:r w:rsidR="00283594" w:rsidRPr="008431CF">
              <w:rPr>
                <w:rStyle w:val="Lienhypertexte"/>
                <w:b/>
                <w:color w:val="FFFFFF" w:themeColor="background1"/>
                <w:u w:val="none"/>
              </w:rPr>
              <w:t>Caractère d’urgence de protection de l’invention </w:t>
            </w:r>
            <w:bookmarkEnd w:id="5"/>
            <w:r w:rsidRPr="008431CF">
              <w:rPr>
                <w:b/>
                <w:color w:val="FFFFFF" w:themeColor="background1"/>
              </w:rPr>
              <w:fldChar w:fldCharType="end"/>
            </w:r>
            <w:r w:rsidR="00283594" w:rsidRPr="006D3175">
              <w:rPr>
                <w:b/>
                <w:color w:val="FFFFFF" w:themeColor="background1"/>
              </w:rPr>
              <w:t xml:space="preserve">: </w:t>
            </w:r>
          </w:p>
        </w:tc>
      </w:tr>
    </w:tbl>
    <w:p w14:paraId="172CAD7D" w14:textId="77777777" w:rsidR="00263574" w:rsidRPr="00263574" w:rsidRDefault="00263574" w:rsidP="00263574">
      <w:pPr>
        <w:rPr>
          <w:vanish/>
        </w:rPr>
      </w:pPr>
    </w:p>
    <w:tbl>
      <w:tblPr>
        <w:tblW w:w="10773" w:type="dxa"/>
        <w:tblInd w:w="-459" w:type="dxa"/>
        <w:tblBorders>
          <w:top w:val="single" w:sz="6" w:space="0" w:color="C0C0C0"/>
          <w:left w:val="single" w:sz="6" w:space="0" w:color="C0C0C0"/>
          <w:bottom w:val="single" w:sz="4" w:space="0" w:color="C0C0C0"/>
          <w:right w:val="single" w:sz="6" w:space="0" w:color="C0C0C0"/>
        </w:tblBorders>
        <w:shd w:val="clear" w:color="auto" w:fill="365F91" w:themeFill="accent1" w:themeFillShade="BF"/>
        <w:tblLook w:val="01E0" w:firstRow="1" w:lastRow="1" w:firstColumn="1" w:lastColumn="1" w:noHBand="0" w:noVBand="0"/>
      </w:tblPr>
      <w:tblGrid>
        <w:gridCol w:w="10773"/>
      </w:tblGrid>
      <w:tr w:rsidR="009F3860" w:rsidRPr="00263574" w14:paraId="652CEDEC" w14:textId="77777777" w:rsidTr="00E1570A">
        <w:trPr>
          <w:trHeight w:val="466"/>
        </w:trPr>
        <w:tc>
          <w:tcPr>
            <w:tcW w:w="1077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808658F" w14:textId="77777777" w:rsidR="009F3860" w:rsidRPr="006F1766" w:rsidRDefault="009F3860" w:rsidP="00E1570A">
            <w:pPr>
              <w:rPr>
                <w:b/>
                <w:color w:val="FFFFFF" w:themeColor="background1"/>
                <w:sz w:val="24"/>
              </w:rPr>
            </w:pPr>
            <w:r w:rsidRPr="006F1766">
              <w:rPr>
                <w:b/>
                <w:color w:val="FFFFFF" w:themeColor="background1"/>
                <w:sz w:val="24"/>
              </w:rPr>
              <w:t xml:space="preserve">OBJECTIF </w:t>
            </w:r>
            <w:r w:rsidR="00EC2264" w:rsidRPr="006F1766">
              <w:rPr>
                <w:b/>
                <w:color w:val="FFFFFF" w:themeColor="background1"/>
                <w:sz w:val="24"/>
              </w:rPr>
              <w:t>DE LA</w:t>
            </w:r>
            <w:r w:rsidRPr="006F1766">
              <w:rPr>
                <w:b/>
                <w:color w:val="FFFFFF" w:themeColor="background1"/>
                <w:sz w:val="24"/>
              </w:rPr>
              <w:t xml:space="preserve"> D</w:t>
            </w:r>
            <w:r w:rsidR="00EC2264" w:rsidRPr="006F1766">
              <w:rPr>
                <w:b/>
                <w:color w:val="FFFFFF" w:themeColor="background1"/>
                <w:sz w:val="24"/>
              </w:rPr>
              <w:t>I</w:t>
            </w:r>
            <w:r w:rsidR="00E1570A">
              <w:rPr>
                <w:b/>
                <w:color w:val="FFFFFF" w:themeColor="background1"/>
                <w:sz w:val="24"/>
              </w:rPr>
              <w:t xml:space="preserve"> : </w:t>
            </w:r>
            <w:r w:rsidR="00E1570A" w:rsidRPr="006F1766">
              <w:rPr>
                <w:b/>
                <w:color w:val="FFFFFF" w:themeColor="background1"/>
                <w:szCs w:val="20"/>
              </w:rPr>
              <w:fldChar w:fldCharType="begin">
                <w:ffData>
                  <w:name w:val="CaseACocher92"/>
                  <w:enabled/>
                  <w:calcOnExit w:val="0"/>
                  <w:checkBox>
                    <w:sizeAuto/>
                    <w:default w:val="0"/>
                  </w:checkBox>
                </w:ffData>
              </w:fldChar>
            </w:r>
            <w:bookmarkStart w:id="6" w:name="CaseACocher92"/>
            <w:r w:rsidR="00E1570A" w:rsidRPr="006F1766">
              <w:rPr>
                <w:b/>
                <w:color w:val="FFFFFF" w:themeColor="background1"/>
                <w:szCs w:val="20"/>
              </w:rPr>
              <w:instrText xml:space="preserve"> FORMCHECKBOX </w:instrText>
            </w:r>
            <w:r w:rsidR="00B56E3D">
              <w:rPr>
                <w:b/>
                <w:color w:val="FFFFFF" w:themeColor="background1"/>
                <w:szCs w:val="20"/>
              </w:rPr>
            </w:r>
            <w:r w:rsidR="00B56E3D">
              <w:rPr>
                <w:b/>
                <w:color w:val="FFFFFF" w:themeColor="background1"/>
                <w:szCs w:val="20"/>
              </w:rPr>
              <w:fldChar w:fldCharType="separate"/>
            </w:r>
            <w:r w:rsidR="00E1570A" w:rsidRPr="006F1766">
              <w:rPr>
                <w:b/>
                <w:color w:val="FFFFFF" w:themeColor="background1"/>
                <w:szCs w:val="20"/>
              </w:rPr>
              <w:fldChar w:fldCharType="end"/>
            </w:r>
            <w:bookmarkEnd w:id="6"/>
            <w:r w:rsidR="00E1570A" w:rsidRPr="006F1766">
              <w:rPr>
                <w:b/>
                <w:color w:val="FFFFFF" w:themeColor="background1"/>
                <w:szCs w:val="20"/>
              </w:rPr>
              <w:t xml:space="preserve"> Dépôt de brevet</w:t>
            </w:r>
            <w:r w:rsidR="00E1570A" w:rsidRPr="006F1766">
              <w:rPr>
                <w:b/>
                <w:color w:val="FFFFFF" w:themeColor="background1"/>
                <w:szCs w:val="20"/>
              </w:rPr>
              <w:tab/>
            </w:r>
            <w:r w:rsidR="00E1570A" w:rsidRPr="006F1766">
              <w:rPr>
                <w:b/>
                <w:color w:val="FFFFFF" w:themeColor="background1"/>
                <w:szCs w:val="20"/>
              </w:rPr>
              <w:tab/>
            </w:r>
            <w:r w:rsidR="00E1570A" w:rsidRPr="006F1766">
              <w:rPr>
                <w:b/>
                <w:color w:val="FFFFFF" w:themeColor="background1"/>
                <w:szCs w:val="20"/>
              </w:rPr>
              <w:fldChar w:fldCharType="begin">
                <w:ffData>
                  <w:name w:val="CaseACocher91"/>
                  <w:enabled/>
                  <w:calcOnExit w:val="0"/>
                  <w:checkBox>
                    <w:sizeAuto/>
                    <w:default w:val="0"/>
                  </w:checkBox>
                </w:ffData>
              </w:fldChar>
            </w:r>
            <w:bookmarkStart w:id="7" w:name="CaseACocher91"/>
            <w:r w:rsidR="00E1570A" w:rsidRPr="006F1766">
              <w:rPr>
                <w:b/>
                <w:color w:val="FFFFFF" w:themeColor="background1"/>
                <w:szCs w:val="20"/>
              </w:rPr>
              <w:instrText xml:space="preserve"> FORMCHECKBOX </w:instrText>
            </w:r>
            <w:r w:rsidR="00B56E3D">
              <w:rPr>
                <w:b/>
                <w:color w:val="FFFFFF" w:themeColor="background1"/>
                <w:szCs w:val="20"/>
              </w:rPr>
            </w:r>
            <w:r w:rsidR="00B56E3D">
              <w:rPr>
                <w:b/>
                <w:color w:val="FFFFFF" w:themeColor="background1"/>
                <w:szCs w:val="20"/>
              </w:rPr>
              <w:fldChar w:fldCharType="separate"/>
            </w:r>
            <w:r w:rsidR="00E1570A" w:rsidRPr="006F1766">
              <w:rPr>
                <w:b/>
                <w:color w:val="FFFFFF" w:themeColor="background1"/>
                <w:szCs w:val="20"/>
              </w:rPr>
              <w:fldChar w:fldCharType="end"/>
            </w:r>
            <w:bookmarkEnd w:id="7"/>
            <w:r w:rsidR="00E1570A" w:rsidRPr="006F1766">
              <w:rPr>
                <w:b/>
                <w:color w:val="FFFFFF" w:themeColor="background1"/>
                <w:szCs w:val="20"/>
              </w:rPr>
              <w:t xml:space="preserve"> Transfert de savoir-faire</w:t>
            </w:r>
          </w:p>
        </w:tc>
      </w:tr>
    </w:tbl>
    <w:p w14:paraId="07B061D0" w14:textId="77777777" w:rsidR="00E1570A" w:rsidRDefault="00E1570A" w:rsidP="00E1570A">
      <w:pPr>
        <w:rPr>
          <w:sz w:val="16"/>
        </w:rPr>
      </w:pPr>
    </w:p>
    <w:p w14:paraId="1AB07A26" w14:textId="77777777" w:rsidR="00E1570A" w:rsidRDefault="00E1570A" w:rsidP="006D3175">
      <w:pPr>
        <w:ind w:left="-284"/>
        <w:rPr>
          <w:sz w:val="16"/>
        </w:rPr>
      </w:pPr>
    </w:p>
    <w:tbl>
      <w:tblPr>
        <w:tblW w:w="10773" w:type="dxa"/>
        <w:tblInd w:w="-459" w:type="dxa"/>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5324"/>
        <w:gridCol w:w="5449"/>
      </w:tblGrid>
      <w:tr w:rsidR="00E1570A" w:rsidRPr="00942573" w14:paraId="7012BA93" w14:textId="77777777" w:rsidTr="00B04C27">
        <w:trPr>
          <w:trHeight w:val="454"/>
        </w:trPr>
        <w:tc>
          <w:tcPr>
            <w:tcW w:w="10773" w:type="dxa"/>
            <w:gridSpan w:val="2"/>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92CDDC" w:themeFill="accent5" w:themeFillTint="99"/>
            <w:vAlign w:val="center"/>
          </w:tcPr>
          <w:p w14:paraId="7F4AB51B" w14:textId="77777777" w:rsidR="00E1570A" w:rsidRPr="00942573" w:rsidRDefault="004E0833" w:rsidP="00B04C27">
            <w:pPr>
              <w:rPr>
                <w:b/>
              </w:rPr>
            </w:pPr>
            <w:r>
              <w:rPr>
                <w:b/>
                <w:color w:val="FFFFFF" w:themeColor="background1"/>
              </w:rPr>
              <w:t xml:space="preserve">Visa </w:t>
            </w:r>
            <w:r w:rsidR="00E1570A">
              <w:rPr>
                <w:b/>
                <w:color w:val="FFFFFF" w:themeColor="background1"/>
              </w:rPr>
              <w:t>Directeur d’unité (à dupliquer si besoin) :</w:t>
            </w:r>
          </w:p>
        </w:tc>
      </w:tr>
      <w:tr w:rsidR="00E1570A" w:rsidRPr="00942573" w14:paraId="1722CC8B" w14:textId="77777777" w:rsidTr="00B04C27">
        <w:trPr>
          <w:trHeight w:val="454"/>
        </w:trPr>
        <w:tc>
          <w:tcPr>
            <w:tcW w:w="5324" w:type="dxa"/>
            <w:tcBorders>
              <w:top w:val="single" w:sz="8" w:space="0" w:color="17365D" w:themeColor="text2" w:themeShade="BF"/>
              <w:left w:val="single" w:sz="8" w:space="0" w:color="17365D" w:themeColor="text2" w:themeShade="BF"/>
              <w:bottom w:val="nil"/>
            </w:tcBorders>
            <w:vAlign w:val="center"/>
          </w:tcPr>
          <w:p w14:paraId="198C9DA7" w14:textId="77777777" w:rsidR="00E1570A" w:rsidRPr="00D471E1" w:rsidRDefault="00E1570A" w:rsidP="00B04C27">
            <w:pPr>
              <w:rPr>
                <w:color w:val="17365D" w:themeColor="text2" w:themeShade="BF"/>
              </w:rPr>
            </w:pPr>
            <w:r w:rsidRPr="00D471E1">
              <w:rPr>
                <w:color w:val="17365D" w:themeColor="text2" w:themeShade="BF"/>
              </w:rPr>
              <w:t xml:space="preserve">Nom :   </w:t>
            </w:r>
            <w:r w:rsidRPr="00D471E1">
              <w:rPr>
                <w:color w:val="17365D" w:themeColor="text2" w:themeShade="BF"/>
              </w:rPr>
              <w:fldChar w:fldCharType="begin">
                <w:ffData>
                  <w:name w:val="Texte325"/>
                  <w:enabled/>
                  <w:calcOnExit w:val="0"/>
                  <w:textInput/>
                </w:ffData>
              </w:fldChar>
            </w:r>
            <w:r w:rsidRPr="00D471E1">
              <w:rPr>
                <w:color w:val="17365D" w:themeColor="text2" w:themeShade="BF"/>
              </w:rPr>
              <w:instrText xml:space="preserve"> FORMTEXT </w:instrText>
            </w:r>
            <w:r w:rsidRPr="00D471E1">
              <w:rPr>
                <w:color w:val="17365D" w:themeColor="text2" w:themeShade="BF"/>
              </w:rPr>
            </w:r>
            <w:r w:rsidRPr="00D471E1">
              <w:rPr>
                <w:color w:val="17365D" w:themeColor="text2" w:themeShade="BF"/>
              </w:rPr>
              <w:fldChar w:fldCharType="separate"/>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fldChar w:fldCharType="end"/>
            </w:r>
          </w:p>
        </w:tc>
        <w:tc>
          <w:tcPr>
            <w:tcW w:w="5449" w:type="dxa"/>
            <w:tcBorders>
              <w:top w:val="single" w:sz="8" w:space="0" w:color="17365D" w:themeColor="text2" w:themeShade="BF"/>
              <w:bottom w:val="nil"/>
              <w:right w:val="single" w:sz="8" w:space="0" w:color="17365D" w:themeColor="text2" w:themeShade="BF"/>
            </w:tcBorders>
            <w:vAlign w:val="center"/>
          </w:tcPr>
          <w:p w14:paraId="4288DA12" w14:textId="77777777" w:rsidR="00E1570A" w:rsidRPr="00942573" w:rsidRDefault="00E1570A" w:rsidP="00B04C27">
            <w:r w:rsidRPr="00E1570A">
              <w:rPr>
                <w:color w:val="17365D" w:themeColor="text2" w:themeShade="BF"/>
              </w:rPr>
              <w:t>Prénom :</w:t>
            </w:r>
            <w:r w:rsidRPr="00942573">
              <w:t xml:space="preserve">   </w:t>
            </w:r>
            <w:r w:rsidRPr="00942573">
              <w:fldChar w:fldCharType="begin">
                <w:ffData>
                  <w:name w:val="Texte325"/>
                  <w:enabled/>
                  <w:calcOnExit w:val="0"/>
                  <w:textInput/>
                </w:ffData>
              </w:fldChar>
            </w:r>
            <w:r w:rsidRPr="00942573">
              <w:instrText xml:space="preserve"> FORMTEXT </w:instrText>
            </w:r>
            <w:r w:rsidRPr="00942573">
              <w:fldChar w:fldCharType="separate"/>
            </w:r>
            <w:r w:rsidRPr="00942573">
              <w:t> </w:t>
            </w:r>
            <w:r w:rsidRPr="00942573">
              <w:t> </w:t>
            </w:r>
            <w:r w:rsidRPr="00942573">
              <w:t> </w:t>
            </w:r>
            <w:r w:rsidRPr="00942573">
              <w:t> </w:t>
            </w:r>
            <w:r w:rsidRPr="00942573">
              <w:t> </w:t>
            </w:r>
            <w:r w:rsidRPr="00942573">
              <w:fldChar w:fldCharType="end"/>
            </w:r>
          </w:p>
        </w:tc>
      </w:tr>
      <w:tr w:rsidR="00E1570A" w:rsidRPr="00D471E1" w14:paraId="77A9C3A1" w14:textId="77777777" w:rsidTr="00B04C27">
        <w:trPr>
          <w:trHeight w:val="454"/>
        </w:trPr>
        <w:tc>
          <w:tcPr>
            <w:tcW w:w="10773" w:type="dxa"/>
            <w:gridSpan w:val="2"/>
            <w:tcBorders>
              <w:top w:val="nil"/>
              <w:left w:val="single" w:sz="8" w:space="0" w:color="17365D" w:themeColor="text2" w:themeShade="BF"/>
              <w:bottom w:val="nil"/>
              <w:right w:val="single" w:sz="8" w:space="0" w:color="17365D" w:themeColor="text2" w:themeShade="BF"/>
            </w:tcBorders>
            <w:vAlign w:val="center"/>
          </w:tcPr>
          <w:p w14:paraId="2D0DA878" w14:textId="77777777" w:rsidR="00E1570A" w:rsidRDefault="00E1570A" w:rsidP="00B04C27">
            <w:pPr>
              <w:rPr>
                <w:color w:val="17365D" w:themeColor="text2" w:themeShade="BF"/>
              </w:rPr>
            </w:pPr>
            <w:r w:rsidRPr="00D471E1">
              <w:rPr>
                <w:color w:val="17365D" w:themeColor="text2" w:themeShade="BF"/>
              </w:rPr>
              <w:t xml:space="preserve">Date :   </w:t>
            </w:r>
            <w:r w:rsidRPr="00D471E1">
              <w:rPr>
                <w:color w:val="17365D" w:themeColor="text2" w:themeShade="BF"/>
              </w:rPr>
              <w:fldChar w:fldCharType="begin">
                <w:ffData>
                  <w:name w:val="Texte326"/>
                  <w:enabled/>
                  <w:calcOnExit w:val="0"/>
                  <w:textInput/>
                </w:ffData>
              </w:fldChar>
            </w:r>
            <w:r w:rsidRPr="00D471E1">
              <w:rPr>
                <w:color w:val="17365D" w:themeColor="text2" w:themeShade="BF"/>
              </w:rPr>
              <w:instrText xml:space="preserve"> FORMTEXT </w:instrText>
            </w:r>
            <w:r w:rsidRPr="00D471E1">
              <w:rPr>
                <w:color w:val="17365D" w:themeColor="text2" w:themeShade="BF"/>
              </w:rPr>
            </w:r>
            <w:r w:rsidRPr="00D471E1">
              <w:rPr>
                <w:color w:val="17365D" w:themeColor="text2" w:themeShade="BF"/>
              </w:rPr>
              <w:fldChar w:fldCharType="separate"/>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fldChar w:fldCharType="end"/>
            </w:r>
          </w:p>
          <w:p w14:paraId="0004D160" w14:textId="77777777" w:rsidR="00E1570A" w:rsidRDefault="00E1570A" w:rsidP="00B04C27">
            <w:pPr>
              <w:rPr>
                <w:color w:val="17365D" w:themeColor="text2" w:themeShade="BF"/>
              </w:rPr>
            </w:pPr>
          </w:p>
          <w:p w14:paraId="53E0F1D1" w14:textId="77777777" w:rsidR="00E1570A" w:rsidRPr="00D471E1" w:rsidRDefault="00E1570A" w:rsidP="00B04C27">
            <w:pPr>
              <w:rPr>
                <w:color w:val="17365D" w:themeColor="text2" w:themeShade="BF"/>
              </w:rPr>
            </w:pPr>
            <w:r w:rsidRPr="00847EDB">
              <w:rPr>
                <w:b/>
              </w:rPr>
              <w:fldChar w:fldCharType="begin">
                <w:ffData>
                  <w:name w:val="CaseACocher47"/>
                  <w:enabled/>
                  <w:calcOnExit w:val="0"/>
                  <w:checkBox>
                    <w:sizeAuto/>
                    <w:default w:val="0"/>
                  </w:checkBox>
                </w:ffData>
              </w:fldChar>
            </w:r>
            <w:r w:rsidRPr="00847EDB">
              <w:rPr>
                <w:b/>
              </w:rPr>
              <w:instrText xml:space="preserve"> FORMCHECKBOX </w:instrText>
            </w:r>
            <w:r w:rsidR="00B56E3D">
              <w:rPr>
                <w:b/>
              </w:rPr>
            </w:r>
            <w:r w:rsidR="00B56E3D">
              <w:rPr>
                <w:b/>
              </w:rPr>
              <w:fldChar w:fldCharType="separate"/>
            </w:r>
            <w:r w:rsidRPr="00847EDB">
              <w:rPr>
                <w:b/>
              </w:rPr>
              <w:fldChar w:fldCharType="end"/>
            </w:r>
            <w:r>
              <w:rPr>
                <w:b/>
              </w:rPr>
              <w:t xml:space="preserve"> </w:t>
            </w:r>
            <w:r>
              <w:rPr>
                <w:color w:val="17365D" w:themeColor="text2" w:themeShade="BF"/>
              </w:rPr>
              <w:t>A été informé de la présente DI et précision éventuelle :</w:t>
            </w:r>
          </w:p>
        </w:tc>
      </w:tr>
      <w:tr w:rsidR="00E1570A" w:rsidRPr="00D471E1" w14:paraId="3DB114FC" w14:textId="77777777" w:rsidTr="00B04C27">
        <w:trPr>
          <w:trHeight w:val="1062"/>
        </w:trPr>
        <w:tc>
          <w:tcPr>
            <w:tcW w:w="10773" w:type="dxa"/>
            <w:gridSpan w:val="2"/>
            <w:tcBorders>
              <w:top w:val="nil"/>
              <w:left w:val="single" w:sz="8" w:space="0" w:color="17365D" w:themeColor="text2" w:themeShade="BF"/>
              <w:bottom w:val="single" w:sz="8" w:space="0" w:color="17365D" w:themeColor="text2" w:themeShade="BF"/>
              <w:right w:val="single" w:sz="8" w:space="0" w:color="17365D" w:themeColor="text2" w:themeShade="BF"/>
            </w:tcBorders>
            <w:vAlign w:val="center"/>
          </w:tcPr>
          <w:p w14:paraId="46C2E3FC" w14:textId="77777777" w:rsidR="00E1570A" w:rsidRPr="00D471E1" w:rsidRDefault="00E1570A" w:rsidP="00B04C27">
            <w:pPr>
              <w:rPr>
                <w:color w:val="17365D" w:themeColor="text2" w:themeShade="BF"/>
              </w:rPr>
            </w:pPr>
            <w:r w:rsidRPr="00D471E1">
              <w:rPr>
                <w:color w:val="17365D" w:themeColor="text2" w:themeShade="BF"/>
              </w:rPr>
              <w:t xml:space="preserve">Signature : </w:t>
            </w:r>
          </w:p>
        </w:tc>
      </w:tr>
    </w:tbl>
    <w:p w14:paraId="4D7EEA9A" w14:textId="77777777" w:rsidR="00E1570A" w:rsidRDefault="00E1570A" w:rsidP="006D3175">
      <w:pPr>
        <w:ind w:left="-284"/>
        <w:rPr>
          <w:sz w:val="16"/>
        </w:rPr>
      </w:pPr>
    </w:p>
    <w:p w14:paraId="18FAF4BB" w14:textId="77777777" w:rsidR="00E1570A" w:rsidRDefault="00E1570A" w:rsidP="006D3175">
      <w:pPr>
        <w:ind w:left="-284"/>
        <w:rPr>
          <w:sz w:val="16"/>
        </w:rPr>
      </w:pPr>
    </w:p>
    <w:p w14:paraId="6E8B7B27" w14:textId="77777777" w:rsidR="00C506CC" w:rsidRDefault="00C506CC" w:rsidP="006D3175">
      <w:pPr>
        <w:ind w:left="-284"/>
        <w:rPr>
          <w:sz w:val="16"/>
        </w:rPr>
      </w:pPr>
    </w:p>
    <w:p w14:paraId="78008379" w14:textId="77777777" w:rsidR="00C506CC" w:rsidRDefault="00C506CC" w:rsidP="006D3175">
      <w:pPr>
        <w:ind w:left="-284"/>
        <w:rPr>
          <w:sz w:val="16"/>
        </w:rPr>
      </w:pPr>
    </w:p>
    <w:p w14:paraId="46C09FFC" w14:textId="77777777" w:rsidR="00C506CC" w:rsidRDefault="00C506CC" w:rsidP="006D3175">
      <w:pPr>
        <w:ind w:left="-284"/>
        <w:rPr>
          <w:sz w:val="16"/>
        </w:rPr>
      </w:pPr>
    </w:p>
    <w:p w14:paraId="6B810729" w14:textId="77777777" w:rsidR="00E1570A" w:rsidRDefault="00E1570A" w:rsidP="00E1570A"/>
    <w:tbl>
      <w:tblPr>
        <w:tblW w:w="10773" w:type="dxa"/>
        <w:tblInd w:w="-459"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shd w:val="clear" w:color="auto" w:fill="003366"/>
        <w:tblLook w:val="01E0" w:firstRow="1" w:lastRow="1" w:firstColumn="1" w:lastColumn="1" w:noHBand="0" w:noVBand="0"/>
      </w:tblPr>
      <w:tblGrid>
        <w:gridCol w:w="10773"/>
      </w:tblGrid>
      <w:tr w:rsidR="00F55336" w:rsidRPr="00263574" w14:paraId="290882C5" w14:textId="77777777" w:rsidTr="00D16753">
        <w:tc>
          <w:tcPr>
            <w:tcW w:w="10773" w:type="dxa"/>
            <w:shd w:val="clear" w:color="auto" w:fill="92CDDC" w:themeFill="accent5" w:themeFillTint="99"/>
            <w:vAlign w:val="center"/>
          </w:tcPr>
          <w:p w14:paraId="4FFC9C64" w14:textId="77777777" w:rsidR="00F55336" w:rsidRPr="002358A1" w:rsidRDefault="00F658EB" w:rsidP="008F1D2D">
            <w:pPr>
              <w:spacing w:before="120" w:after="120"/>
              <w:jc w:val="center"/>
              <w:rPr>
                <w:b/>
                <w:color w:val="FFFFFF"/>
                <w:sz w:val="24"/>
              </w:rPr>
            </w:pPr>
            <w:r>
              <w:rPr>
                <w:noProof/>
              </w:rPr>
              <w:drawing>
                <wp:anchor distT="0" distB="0" distL="114300" distR="114300" simplePos="0" relativeHeight="251655168" behindDoc="0" locked="0" layoutInCell="1" allowOverlap="1" wp14:anchorId="3B8BADA3" wp14:editId="78911590">
                  <wp:simplePos x="0" y="0"/>
                  <wp:positionH relativeFrom="column">
                    <wp:posOffset>26035</wp:posOffset>
                  </wp:positionH>
                  <wp:positionV relativeFrom="paragraph">
                    <wp:posOffset>21590</wp:posOffset>
                  </wp:positionV>
                  <wp:extent cx="304800" cy="304800"/>
                  <wp:effectExtent l="0" t="0" r="0" b="0"/>
                  <wp:wrapNone/>
                  <wp:docPr id="4" name="Image 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F9">
              <w:br w:type="page"/>
            </w:r>
            <w:r w:rsidR="00F04A10">
              <w:br w:type="page"/>
            </w:r>
            <w:hyperlink w:anchor="Cadre" w:tooltip="Il s'agit d'une description quantitative et qualitative précise de l’invention et de l’état de l’art dans son domaine d’application. Les éléments présentés doivent permettre une première évaluation de la brevetabilité, du potentiel d’application et de valorisa" w:history="1">
              <w:r w:rsidR="002358A1" w:rsidRPr="00D16753">
                <w:rPr>
                  <w:rStyle w:val="Lienhypertexte"/>
                  <w:b/>
                  <w:color w:val="FFFFFF" w:themeColor="background1"/>
                  <w:sz w:val="24"/>
                  <w:u w:val="none"/>
                  <w:shd w:val="clear" w:color="auto" w:fill="92CDDC" w:themeFill="accent5" w:themeFillTint="99"/>
                </w:rPr>
                <w:t xml:space="preserve">PARTIE 1 </w:t>
              </w:r>
              <w:r w:rsidR="008F1D2D">
                <w:rPr>
                  <w:rStyle w:val="Lienhypertexte"/>
                  <w:b/>
                  <w:color w:val="FFFFFF" w:themeColor="background1"/>
                  <w:sz w:val="24"/>
                  <w:u w:val="none"/>
                  <w:shd w:val="clear" w:color="auto" w:fill="92CDDC" w:themeFill="accent5" w:themeFillTint="99"/>
                </w:rPr>
                <w:t>–</w:t>
              </w:r>
              <w:r w:rsidR="002358A1" w:rsidRPr="00D16753">
                <w:rPr>
                  <w:rStyle w:val="Lienhypertexte"/>
                  <w:color w:val="FFFFFF" w:themeColor="background1"/>
                  <w:u w:val="none"/>
                  <w:shd w:val="clear" w:color="auto" w:fill="92CDDC" w:themeFill="accent5" w:themeFillTint="99"/>
                </w:rPr>
                <w:t xml:space="preserve"> </w:t>
              </w:r>
            </w:hyperlink>
            <w:r w:rsidR="008F1D2D">
              <w:rPr>
                <w:rStyle w:val="Lienhypertexte"/>
                <w:b/>
                <w:color w:val="FFFFFF" w:themeColor="background1"/>
                <w:sz w:val="24"/>
                <w:u w:val="none"/>
                <w:shd w:val="clear" w:color="auto" w:fill="92CDDC" w:themeFill="accent5" w:themeFillTint="99"/>
              </w:rPr>
              <w:t>DESCRIPTIF SCIENTIFIQUE</w:t>
            </w:r>
          </w:p>
        </w:tc>
      </w:tr>
    </w:tbl>
    <w:p w14:paraId="468D7C42" w14:textId="77777777" w:rsidR="00FD7060" w:rsidRDefault="00FD7060" w:rsidP="00FD7060"/>
    <w:tbl>
      <w:tblPr>
        <w:tblW w:w="10773" w:type="dxa"/>
        <w:tblInd w:w="-459" w:type="dxa"/>
        <w:tblBorders>
          <w:bottom w:val="single" w:sz="4" w:space="0" w:color="C0C0C0"/>
        </w:tblBorders>
        <w:tblLook w:val="01E0" w:firstRow="1" w:lastRow="1" w:firstColumn="1" w:lastColumn="1" w:noHBand="0" w:noVBand="0"/>
      </w:tblPr>
      <w:tblGrid>
        <w:gridCol w:w="10773"/>
      </w:tblGrid>
      <w:tr w:rsidR="00C31720" w:rsidRPr="00263574" w14:paraId="30DCE010" w14:textId="77777777" w:rsidTr="004F419D">
        <w:tc>
          <w:tcPr>
            <w:tcW w:w="1077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tcPr>
          <w:p w14:paraId="3CE4CEC3" w14:textId="5A7C406A" w:rsidR="00C31720" w:rsidRPr="00263574" w:rsidRDefault="00C31720" w:rsidP="00263574">
            <w:pPr>
              <w:spacing w:before="120" w:after="120"/>
              <w:rPr>
                <w:b/>
                <w:szCs w:val="20"/>
              </w:rPr>
            </w:pPr>
            <w:r w:rsidRPr="006D3175">
              <w:rPr>
                <w:b/>
                <w:color w:val="FFFFFF" w:themeColor="background1"/>
                <w:szCs w:val="20"/>
              </w:rPr>
              <w:t>TITRE DE L’INVENTION</w:t>
            </w:r>
            <w:r w:rsidR="003712C0">
              <w:rPr>
                <w:b/>
                <w:color w:val="FFFFFF" w:themeColor="background1"/>
                <w:szCs w:val="20"/>
              </w:rPr>
              <w:t xml:space="preserve"> </w:t>
            </w:r>
            <w:r w:rsidRPr="006D3175">
              <w:rPr>
                <w:b/>
                <w:color w:val="FFFFFF" w:themeColor="background1"/>
                <w:szCs w:val="20"/>
              </w:rPr>
              <w:t>:</w:t>
            </w:r>
            <w:r w:rsidRPr="006D3175">
              <w:rPr>
                <w:color w:val="FFFFFF" w:themeColor="background1"/>
              </w:rPr>
              <w:t xml:space="preserve"> </w:t>
            </w:r>
          </w:p>
        </w:tc>
      </w:tr>
    </w:tbl>
    <w:p w14:paraId="248C9BC2" w14:textId="77777777" w:rsidR="000D15FB" w:rsidRPr="006D3175" w:rsidRDefault="000D15FB" w:rsidP="00DB4360">
      <w:pPr>
        <w:rPr>
          <w:color w:val="FFFFFF" w:themeColor="background1"/>
        </w:rPr>
      </w:pPr>
    </w:p>
    <w:tbl>
      <w:tblPr>
        <w:tblW w:w="11057"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2014"/>
        <w:gridCol w:w="8759"/>
        <w:gridCol w:w="29"/>
        <w:gridCol w:w="255"/>
      </w:tblGrid>
      <w:tr w:rsidR="007A68A7" w:rsidRPr="00943E56" w14:paraId="04D24787" w14:textId="77777777" w:rsidTr="007A68A7">
        <w:trPr>
          <w:gridAfter w:val="1"/>
          <w:wAfter w:w="255" w:type="dxa"/>
          <w:trHeight w:val="663"/>
        </w:trPr>
        <w:tc>
          <w:tcPr>
            <w:tcW w:w="2014" w:type="dxa"/>
            <w:shd w:val="clear" w:color="auto" w:fill="92CDDC" w:themeFill="accent5" w:themeFillTint="99"/>
          </w:tcPr>
          <w:p w14:paraId="41402211" w14:textId="77777777" w:rsidR="007A68A7" w:rsidRPr="006D3175" w:rsidRDefault="007A68A7" w:rsidP="00B04C27">
            <w:pPr>
              <w:spacing w:before="120" w:after="120"/>
              <w:rPr>
                <w:b/>
                <w:color w:val="FFFFFF" w:themeColor="background1"/>
                <w:szCs w:val="20"/>
              </w:rPr>
            </w:pPr>
            <w:r>
              <w:rPr>
                <w:b/>
                <w:color w:val="FFFFFF" w:themeColor="background1"/>
                <w:szCs w:val="20"/>
              </w:rPr>
              <w:t xml:space="preserve">CLASSIFICATION </w:t>
            </w:r>
            <w:r w:rsidRPr="006D3175">
              <w:rPr>
                <w:b/>
                <w:color w:val="FFFFFF" w:themeColor="background1"/>
                <w:szCs w:val="20"/>
              </w:rPr>
              <w:t>:</w:t>
            </w:r>
          </w:p>
        </w:tc>
        <w:tc>
          <w:tcPr>
            <w:tcW w:w="8788" w:type="dxa"/>
            <w:gridSpan w:val="2"/>
            <w:shd w:val="clear" w:color="auto" w:fill="92CDDC" w:themeFill="accent5" w:themeFillTint="99"/>
          </w:tcPr>
          <w:p w14:paraId="5467AFAE" w14:textId="77777777" w:rsidR="007A68A7" w:rsidRDefault="007A68A7" w:rsidP="00B04C27">
            <w:pPr>
              <w:rPr>
                <w:rFonts w:eastAsia="Verdana" w:cs="Arial"/>
                <w:b/>
                <w:color w:val="FFFFFF" w:themeColor="background1"/>
                <w:szCs w:val="20"/>
                <w:lang w:eastAsia="en-US"/>
              </w:rPr>
            </w:pPr>
          </w:p>
          <w:p w14:paraId="28CB8752" w14:textId="17589465" w:rsidR="007A68A7" w:rsidRPr="00943E56" w:rsidRDefault="007A68A7" w:rsidP="007A68A7">
            <w:pPr>
              <w:pStyle w:val="Paragraphedeliste"/>
              <w:numPr>
                <w:ilvl w:val="0"/>
                <w:numId w:val="7"/>
              </w:numPr>
              <w:rPr>
                <w:rFonts w:ascii="Times New Roman" w:hAnsi="Times New Roman"/>
                <w:b/>
                <w:color w:val="FFFFFF" w:themeColor="background1"/>
                <w:sz w:val="16"/>
                <w:szCs w:val="16"/>
              </w:rPr>
            </w:pPr>
            <w:r w:rsidRPr="00943E56">
              <w:rPr>
                <w:color w:val="17365D" w:themeColor="text2" w:themeShade="BF"/>
                <w:sz w:val="22"/>
                <w:szCs w:val="20"/>
              </w:rPr>
              <w:t>Domaine technologique</w:t>
            </w:r>
            <w:r>
              <w:rPr>
                <w:color w:val="17365D" w:themeColor="text2" w:themeShade="BF"/>
                <w:sz w:val="22"/>
                <w:szCs w:val="20"/>
              </w:rPr>
              <w:t xml:space="preserve"> : </w:t>
            </w:r>
            <w:sdt>
              <w:sdtPr>
                <w:rPr>
                  <w:rFonts w:ascii="Roboto Condensed" w:hAnsi="Roboto Condensed"/>
                </w:rPr>
                <w:alias w:val="Domaine technologique"/>
                <w:tag w:val="Domaine technologique"/>
                <w:id w:val="546264182"/>
                <w:placeholder>
                  <w:docPart w:val="9CCEE0BE5EE44E0DB3031F001D918F35"/>
                </w:placeholder>
                <w:showingPlcHdr/>
                <w:dropDownList>
                  <w:listItem w:value="Choisissez un élément."/>
                  <w:listItem w:displayText="Acoustique &amp; ondes" w:value="Acoustique &amp; ondes"/>
                  <w:listItem w:displayText="Chimie" w:value="Chimie"/>
                  <w:listItem w:displayText="Dispositif et modèle physique" w:value="Dispositif et modèle physique"/>
                  <w:listItem w:displayText="Génie électrique" w:value="Génie électrique"/>
                  <w:listItem w:displayText="Informatique &amp; logiciels" w:value="Informatique &amp; logiciels"/>
                  <w:listItem w:displayText="Instrumentation" w:value="Instrumentation"/>
                  <w:listItem w:displayText="Mécanique" w:value="Mécanique"/>
                  <w:listItem w:displayText="Microélec/Electronique/Electrique" w:value="Microélec/Electronique/Electrique"/>
                  <w:listItem w:displayText="Optique" w:value="Optique"/>
                  <w:listItem w:displayText="Robotique" w:value="Robotique"/>
                  <w:listItem w:displayText="Technologies biologiques " w:value="Technologies biologiques "/>
                  <w:listItem w:displayText="Thermodynamique" w:value="Thermodynamique"/>
                </w:dropDownList>
              </w:sdtPr>
              <w:sdtEndPr/>
              <w:sdtContent>
                <w:r w:rsidR="007B0443" w:rsidRPr="00972E1B">
                  <w:rPr>
                    <w:rStyle w:val="Textedelespacerserv"/>
                  </w:rPr>
                  <w:t>Choisissez un élément.</w:t>
                </w:r>
              </w:sdtContent>
            </w:sdt>
          </w:p>
          <w:p w14:paraId="231317DA" w14:textId="77777777" w:rsidR="007A68A7" w:rsidRPr="00943E56" w:rsidRDefault="007A68A7" w:rsidP="007A68A7">
            <w:pPr>
              <w:pStyle w:val="Paragraphedeliste"/>
              <w:numPr>
                <w:ilvl w:val="0"/>
                <w:numId w:val="7"/>
              </w:numPr>
              <w:rPr>
                <w:rFonts w:ascii="Times New Roman" w:hAnsi="Times New Roman"/>
                <w:b/>
                <w:color w:val="FFFFFF" w:themeColor="background1"/>
                <w:sz w:val="16"/>
                <w:szCs w:val="16"/>
              </w:rPr>
            </w:pPr>
            <w:r w:rsidRPr="00943E56">
              <w:rPr>
                <w:color w:val="17365D" w:themeColor="text2" w:themeShade="BF"/>
                <w:sz w:val="22"/>
                <w:szCs w:val="20"/>
              </w:rPr>
              <w:t>Sous-domaine technologique</w:t>
            </w:r>
            <w:r>
              <w:rPr>
                <w:color w:val="17365D" w:themeColor="text2" w:themeShade="BF"/>
                <w:sz w:val="22"/>
                <w:szCs w:val="20"/>
              </w:rPr>
              <w:t> :</w:t>
            </w:r>
            <w:r>
              <w:rPr>
                <w:rFonts w:ascii="Roboto Condensed" w:hAnsi="Roboto Condensed"/>
              </w:rPr>
              <w:t xml:space="preserve"> </w:t>
            </w:r>
            <w:sdt>
              <w:sdtPr>
                <w:rPr>
                  <w:rFonts w:ascii="Roboto Condensed" w:hAnsi="Roboto Condensed"/>
                </w:rPr>
                <w:alias w:val="Sous-domaine technologique"/>
                <w:tag w:val="Sous-domaine technologique"/>
                <w:id w:val="-1163009092"/>
                <w:placeholder>
                  <w:docPart w:val="0165052B10924C7887C68D47175419A9"/>
                </w:placeholder>
                <w:showingPlcHdr/>
                <w:dropDownList>
                  <w:listItem w:value="Choisissez un élément."/>
                  <w:listItem w:displayText="Acoustique &amp; ondes - Acoustique" w:value="Acoustique &amp; ondes - Acoustique"/>
                  <w:listItem w:displayText="Acoustique &amp; ondes - Antenne" w:value="Acoustique &amp; ondes - Antenne"/>
                  <w:listItem w:displayText="Acoustique &amp; ondes - Reseau communication" w:value="Acoustique &amp; ondes - Reseau communication"/>
                  <w:listItem w:displayText="Chimie - de base " w:value="Chimie - de base "/>
                  <w:listItem w:displayText="Chimie - des matériaux" w:value="Chimie - des matériaux"/>
                  <w:listItem w:displayText="Chimie - Electrochimie" w:value="Chimie - Electrochimie"/>
                  <w:listItem w:displayText="Chimie - macromoléculaire" w:value="Chimie - macromoléculaire"/>
                  <w:listItem w:displayText="Chimie - organique" w:value="Chimie - organique"/>
                  <w:listItem w:displayText="Dispositif et modèle physique - accélérateur de particules/faisceaux" w:value="Dispositif et modèle physique - accélérateur de particules/faisceaux"/>
                  <w:listItem w:displayText="Dispositif et modèle physique - Dispositif 2D" w:value="Dispositif et modèle physique - Dispositif 2D"/>
                  <w:listItem w:displayText="Dispositif et modèle physique - Nucléaire" w:value="Dispositif et modèle physique - Nucléaire"/>
                  <w:listItem w:displayText="Dispositif et modèle physique - Plasma " w:value="Dispositif et modèle physique - Plasma "/>
                  <w:listItem w:displayText="Dispositif et modèle physique - Quantique" w:value="Dispositif et modèle physique - Quantique"/>
                  <w:listItem w:displayText="Dispositif et modèle physique - Spintronique " w:value="Dispositif et modèle physique - Spintronique "/>
                  <w:listItem w:displayText="Génie électrique - Composant basse tension" w:value="Génie électrique - Composant basse tension"/>
                  <w:listItem w:displayText="Génie électrique - Composant haute tension" w:value="Génie électrique - Composant haute tension"/>
                  <w:listItem w:displayText="Informatique &amp; Logiciel - IA" w:value="Informatique &amp; Logiciel - IA"/>
                  <w:listItem w:displayText="Informatique &amp; Logiciel - Modélisation" w:value="Informatique &amp; Logiciel - Modélisation"/>
                  <w:listItem w:displayText="Informatique &amp; Logiciel - Protocole" w:value="Informatique &amp; Logiciel - Protocole"/>
                  <w:listItem w:displayText="Informatique &amp; Logiciel - Quantique" w:value="Informatique &amp; Logiciel - Quantique"/>
                  <w:listItem w:displayText="Informatique &amp; Logiciel - Sécurité de données" w:value="Informatique &amp; Logiciel - Sécurité de données"/>
                  <w:listItem w:displayText="Informatique &amp; Logiciel -Traitement de données" w:value="Informatique &amp; Logiciel -Traitement de données"/>
                  <w:listItem w:displayText="Instrumentation - Capteur" w:value="Instrumentation - Capteur"/>
                  <w:listItem w:displayText="Instrumentation - Imagerie" w:value="Instrumentation - Imagerie"/>
                  <w:listItem w:displayText="Instrumentation - Outil de mesure" w:value="Instrumentation - Outil de mesure"/>
                  <w:listItem w:displayText="Mécanique - des fluides" w:value="Mécanique - des fluides"/>
                  <w:listItem w:displayText="Mécanique - Moteur / Turbine" w:value="Mécanique - Moteur / Turbine"/>
                  <w:listItem w:displayText="Mécanique - Pièce mécanique" w:value="Mécanique - Pièce mécanique"/>
                  <w:listItem w:displayText="Mécanique - Procédé de fabrication" w:value="Mécanique - Procédé de fabrication"/>
                  <w:listItem w:displayText="Microélec/Electronique/Electrique - Composant" w:value="Microélec/Electronique/Electrique - Composant"/>
                  <w:listItem w:displayText="Microélec/Electronique/Electrique - Mémoire" w:value="Microélec/Electronique/Electrique - Mémoire"/>
                  <w:listItem w:displayText="Microélec/Electronique/Electrique - Procédé" w:value="Microélec/Electronique/Electrique - Procédé"/>
                  <w:listItem w:displayText="Optique - Composant" w:value="Optique - Composant"/>
                  <w:listItem w:displayText="Optique - Fibre" w:value="Optique - Fibre"/>
                  <w:listItem w:displayText="Optique - Laser" w:value="Optique - Laser"/>
                  <w:listItem w:displayText="Optique - Optoélectronique" w:value="Optique - Optoélectronique"/>
                  <w:listItem w:displayText="Robotique - Humanoïde" w:value="Robotique - Humanoïde"/>
                  <w:listItem w:displayText="Robotique - Interface homme-machine" w:value="Robotique - Interface homme-machine"/>
                  <w:listItem w:displayText="Robotique - Mobile / véhicule autonome" w:value="Robotique - Mobile / véhicule autonome"/>
                  <w:listItem w:displayText="Technologies biologiques - Acides nucléïques (ADN / ARN)" w:value="Technologies biologiques - Acides nucléïques (ADN / ARN)"/>
                  <w:listItem w:displayText="Technologies biologiques - Anticorps" w:value="Technologies biologiques - Anticorps"/>
                  <w:listItem w:displayText="Technologies biologiques - Biopuce / Microréseau" w:value="Technologies biologiques - Biopuce / Microréseau"/>
                  <w:listItem w:displayText="Technologies biologiques - Enzymes" w:value="Technologies biologiques - Enzymes"/>
                  <w:listItem w:displayText="Technologies biologiques - Lignées cellulaires / microorganismes " w:value="Technologies biologiques - Lignées cellulaires / microorganismes "/>
                  <w:listItem w:displayText="Technologies biologiques - Modèle animal" w:value="Technologies biologiques - Modèle animal"/>
                  <w:listItem w:displayText="Technologies biologiques - Peptides / Protéine " w:value="Technologies biologiques - Peptides / Protéine "/>
                  <w:listItem w:displayText="Technologies biologiques - Systèmes d’expression" w:value="Technologies biologiques - Systèmes d’expression"/>
                  <w:listItem w:displayText="Technologies biologiques - Systèmes de criblage" w:value="Technologies biologiques - Systèmes de criblage"/>
                  <w:listItem w:displayText="Thermodynamique - Combustion" w:value="Thermodynamique - Combustion"/>
                  <w:listItem w:displayText="Thermodynamique - Echangeur thermique" w:value="Thermodynamique - Echangeur thermique"/>
                </w:dropDownList>
              </w:sdtPr>
              <w:sdtEndPr/>
              <w:sdtContent>
                <w:r w:rsidRPr="00972E1B">
                  <w:rPr>
                    <w:rStyle w:val="Textedelespacerserv"/>
                  </w:rPr>
                  <w:t>Choisissez un élément.</w:t>
                </w:r>
              </w:sdtContent>
            </w:sdt>
          </w:p>
          <w:p w14:paraId="2E86CF7A" w14:textId="763677A8" w:rsidR="007A68A7" w:rsidRPr="00943E56" w:rsidRDefault="007A68A7" w:rsidP="007A68A7">
            <w:pPr>
              <w:pStyle w:val="Paragraphedeliste"/>
              <w:numPr>
                <w:ilvl w:val="0"/>
                <w:numId w:val="7"/>
              </w:numPr>
              <w:rPr>
                <w:rFonts w:ascii="Times New Roman" w:hAnsi="Times New Roman"/>
                <w:b/>
                <w:color w:val="FFFFFF" w:themeColor="background1"/>
                <w:szCs w:val="20"/>
              </w:rPr>
            </w:pPr>
            <w:r w:rsidRPr="00943E56">
              <w:rPr>
                <w:color w:val="17365D" w:themeColor="text2" w:themeShade="BF"/>
                <w:sz w:val="22"/>
                <w:szCs w:val="20"/>
              </w:rPr>
              <w:t>Domaine d’application</w:t>
            </w:r>
            <w:r>
              <w:rPr>
                <w:color w:val="17365D" w:themeColor="text2" w:themeShade="BF"/>
                <w:sz w:val="22"/>
                <w:szCs w:val="20"/>
              </w:rPr>
              <w:t> </w:t>
            </w:r>
            <w:r w:rsidR="00C82604">
              <w:rPr>
                <w:color w:val="17365D" w:themeColor="text2" w:themeShade="BF"/>
                <w:sz w:val="22"/>
                <w:szCs w:val="20"/>
              </w:rPr>
              <w:t>principal</w:t>
            </w:r>
            <w:r w:rsidR="00EF319B">
              <w:rPr>
                <w:color w:val="17365D" w:themeColor="text2" w:themeShade="BF"/>
                <w:sz w:val="22"/>
                <w:szCs w:val="20"/>
              </w:rPr>
              <w:t xml:space="preserve"> </w:t>
            </w:r>
            <w:r>
              <w:rPr>
                <w:color w:val="17365D" w:themeColor="text2" w:themeShade="BF"/>
                <w:sz w:val="22"/>
                <w:szCs w:val="20"/>
              </w:rPr>
              <w:t xml:space="preserve">: </w:t>
            </w:r>
            <w:sdt>
              <w:sdtPr>
                <w:rPr>
                  <w:rFonts w:ascii="Roboto Condensed" w:hAnsi="Roboto Condensed"/>
                </w:rPr>
                <w:alias w:val="Domaine d'application"/>
                <w:tag w:val="Domaine d'application"/>
                <w:id w:val="-271867455"/>
                <w:placeholder>
                  <w:docPart w:val="7565ECB1466B457BA0275C01A757E6CE"/>
                </w:placeholder>
                <w:showingPlcHdr/>
                <w:dropDownList>
                  <w:listItem w:value="Choisissez un élément."/>
                  <w:listItem w:displayText="Aérospatial" w:value="Aérospatial"/>
                  <w:listItem w:displayText="Agroalimentaire -Agriculture" w:value="Agroalimentaire -Agriculture"/>
                  <w:listItem w:displayText="Biologie (R&amp;D)" w:value="Biologie (R&amp;D)"/>
                  <w:listItem w:displayText="Chimie/papier/textile" w:value="Chimie/papier/textile"/>
                  <w:listItem w:displayText="Communication &amp; médias" w:value="Communication &amp; médias"/>
                  <w:listItem w:displayText="Construction / bâtiments" w:value="Construction / bâtiments"/>
                  <w:listItem w:displayText="Cosmétique" w:value="Cosmétique"/>
                  <w:listItem w:displayText="Culture" w:value="Culture"/>
                  <w:listItem w:displayText="Data" w:value="Data"/>
                  <w:listItem w:displayText="Diagnostic " w:value="Diagnostic "/>
                  <w:listItem w:displayText="Dispositif/instruments/capteur" w:value="Dispositif/instruments/capteur"/>
                  <w:listItem w:displayText="Education &amp; entertainment" w:value="Education &amp; entertainment"/>
                  <w:listItem w:displayText="Energie" w:value="Energie"/>
                  <w:listItem w:displayText="Environnement" w:value="Environnement"/>
                  <w:listItem w:displayText="Equipement informatique" w:value="Equipement informatique"/>
                  <w:listItem w:displayText="Fintech" w:value="Fintech"/>
                  <w:listItem w:displayText="Industrie et production" w:value="Industrie et production"/>
                  <w:listItem w:displayText="Intelligence artificielle" w:value="Intelligence artificielle"/>
                  <w:listItem w:displayText="Matériaux/Revetements" w:value="Matériaux/Revetements"/>
                  <w:listItem w:displayText="Medtech" w:value="Medtech"/>
                  <w:listItem w:displayText="Mobilité" w:value="Mobilité"/>
                  <w:listItem w:displayText="Quantique/calculateur" w:value="Quantique/calculateur"/>
                  <w:listItem w:displayText="Recherche  " w:value="Recherche  "/>
                  <w:listItem w:displayText="Sécurité &amp; Défense" w:value="Sécurité &amp; Défense"/>
                  <w:listItem w:displayText="Sciences humaines et sociales" w:value="Sciences humaines et sociales"/>
                  <w:listItem w:displayText="Sport" w:value="Sport"/>
                  <w:listItem w:displayText="Telecom" w:value="Telecom"/>
                  <w:listItem w:displayText="Thérapeutique" w:value="Thérapeutique"/>
                  <w:listItem w:displayText="Transport" w:value="Transport"/>
                </w:dropDownList>
              </w:sdtPr>
              <w:sdtEndPr/>
              <w:sdtContent>
                <w:r w:rsidRPr="00FF1C68">
                  <w:rPr>
                    <w:rStyle w:val="Textedelespacerserv"/>
                  </w:rPr>
                  <w:t>Choisissez un élément.</w:t>
                </w:r>
              </w:sdtContent>
            </w:sdt>
          </w:p>
        </w:tc>
      </w:tr>
      <w:tr w:rsidR="007A68A7" w:rsidRPr="00943E56" w14:paraId="055AE880" w14:textId="77777777" w:rsidTr="007A68A7">
        <w:trPr>
          <w:gridAfter w:val="1"/>
          <w:wAfter w:w="255" w:type="dxa"/>
          <w:trHeight w:val="663"/>
        </w:trPr>
        <w:tc>
          <w:tcPr>
            <w:tcW w:w="2014" w:type="dxa"/>
            <w:shd w:val="clear" w:color="auto" w:fill="92CDDC" w:themeFill="accent5" w:themeFillTint="99"/>
          </w:tcPr>
          <w:p w14:paraId="120EAF1B" w14:textId="77777777" w:rsidR="007A68A7" w:rsidRDefault="007A68A7" w:rsidP="00B04C27">
            <w:pPr>
              <w:spacing w:before="120" w:after="120"/>
              <w:rPr>
                <w:b/>
                <w:color w:val="FFFFFF" w:themeColor="background1"/>
                <w:szCs w:val="20"/>
              </w:rPr>
            </w:pPr>
          </w:p>
        </w:tc>
        <w:tc>
          <w:tcPr>
            <w:tcW w:w="8788" w:type="dxa"/>
            <w:gridSpan w:val="2"/>
            <w:shd w:val="clear" w:color="auto" w:fill="92CDDC" w:themeFill="accent5" w:themeFillTint="99"/>
          </w:tcPr>
          <w:p w14:paraId="586066F7" w14:textId="77777777" w:rsidR="007A68A7" w:rsidRDefault="007A68A7" w:rsidP="00B04C27">
            <w:pPr>
              <w:rPr>
                <w:rFonts w:eastAsia="Verdana" w:cs="Arial"/>
                <w:b/>
                <w:color w:val="FFFFFF" w:themeColor="background1"/>
                <w:szCs w:val="20"/>
                <w:lang w:eastAsia="en-US"/>
              </w:rPr>
            </w:pPr>
          </w:p>
        </w:tc>
      </w:tr>
      <w:tr w:rsidR="00DB4360" w:rsidRPr="00263574" w14:paraId="2E628C28" w14:textId="77777777" w:rsidTr="007A68A7">
        <w:tblPrEx>
          <w:tblBorders>
            <w:top w:val="none" w:sz="0" w:space="0" w:color="auto"/>
            <w:left w:val="none" w:sz="0" w:space="0" w:color="auto"/>
            <w:bottom w:val="single" w:sz="4" w:space="0" w:color="C0C0C0"/>
            <w:right w:val="none" w:sz="0" w:space="0" w:color="auto"/>
          </w:tblBorders>
          <w:shd w:val="clear" w:color="auto" w:fill="auto"/>
        </w:tblPrEx>
        <w:trPr>
          <w:trHeight w:val="424"/>
        </w:trPr>
        <w:tc>
          <w:tcPr>
            <w:tcW w:w="10773"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tcPr>
          <w:p w14:paraId="0B963704" w14:textId="77777777" w:rsidR="00F658EB" w:rsidRPr="006D3175" w:rsidRDefault="00F658EB" w:rsidP="00A91402">
            <w:pPr>
              <w:jc w:val="center"/>
              <w:rPr>
                <w:color w:val="FFFFFF" w:themeColor="background1"/>
                <w:sz w:val="24"/>
              </w:rPr>
            </w:pPr>
            <w:r w:rsidRPr="006D3175">
              <w:rPr>
                <w:noProof/>
                <w:color w:val="FFFFFF" w:themeColor="background1"/>
                <w:sz w:val="24"/>
              </w:rPr>
              <w:drawing>
                <wp:anchor distT="0" distB="0" distL="114300" distR="114300" simplePos="0" relativeHeight="251685376" behindDoc="0" locked="0" layoutInCell="1" allowOverlap="1" wp14:anchorId="70F51CDC" wp14:editId="06612554">
                  <wp:simplePos x="0" y="0"/>
                  <wp:positionH relativeFrom="column">
                    <wp:posOffset>1943683</wp:posOffset>
                  </wp:positionH>
                  <wp:positionV relativeFrom="paragraph">
                    <wp:posOffset>-10744</wp:posOffset>
                  </wp:positionV>
                  <wp:extent cx="247650" cy="247650"/>
                  <wp:effectExtent l="0" t="0" r="0" b="0"/>
                  <wp:wrapNone/>
                  <wp:docPr id="3" name="Image 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175">
              <w:fldChar w:fldCharType="begin"/>
            </w:r>
            <w:r w:rsidRPr="006D3175">
              <w:rPr>
                <w:color w:val="FFFFFF" w:themeColor="background1"/>
                <w:sz w:val="24"/>
              </w:rPr>
              <w:instrText xml:space="preserve"> HYPERLINK \l "Texte552" \o "Ce chapitre doit permettre de vérifier le critère de l’activité inventive (CPI - Art. L.611-14). L’activité inventive suppose la non-évidence de l’invention par rapport aux données disponibles à la date du brevet (état de la technique)</w:instrText>
            </w:r>
          </w:p>
          <w:p w14:paraId="1CC956FE" w14:textId="77777777" w:rsidR="00F658EB" w:rsidRPr="006D3175" w:rsidRDefault="00F658EB" w:rsidP="00A91402">
            <w:pPr>
              <w:ind w:left="709"/>
              <w:jc w:val="center"/>
              <w:rPr>
                <w:color w:val="FFFFFF" w:themeColor="background1"/>
                <w:sz w:val="24"/>
              </w:rPr>
            </w:pPr>
            <w:r w:rsidRPr="006D3175">
              <w:rPr>
                <w:color w:val="FFFFFF" w:themeColor="background1"/>
                <w:sz w:val="24"/>
              </w:rPr>
              <w:instrText>Décrire en quoi consiste votre invention, l'état d’avancement des travaux, les réalisations pratiques, le fonctionnement et/ou les conditions opératoires, les résultats des essais : données qualitatives et quantitatives, etc... Les données quantitatives sont nécessaires à la bonne évaluation de l’invention. Joindre également en annexe les plans, schémas, dessins, photographies ou tout autre document nécessaire à la description des dispositifs, les formules et étapes d’élaboration des produits.</w:instrText>
            </w:r>
          </w:p>
          <w:p w14:paraId="731B0D23" w14:textId="77777777" w:rsidR="00DB4360" w:rsidRPr="00F658EB" w:rsidRDefault="00F658EB" w:rsidP="00A91402">
            <w:pPr>
              <w:ind w:left="709"/>
              <w:jc w:val="center"/>
            </w:pPr>
            <w:r w:rsidRPr="006D3175">
              <w:rPr>
                <w:color w:val="FFFFFF" w:themeColor="background1"/>
                <w:sz w:val="24"/>
              </w:rPr>
              <w:instrText xml:space="preserve">Faites tout ce que vous jugez nécessaire pour que cette description soit compréhensible pour quelqu'un dont le domaine scientifique de l'invention n'est pas un sujet familier. Si vous utilisez des termes inusités ou dans un sens particulier ou encore des acronymes, définissez-les. Cela aidera ensuite dans leur tâche les personnes chargées de l'évaluation technico-économique de l'invention puis, ultérieurement, l'ingénieur du cabinet de brevet chargé de la rédaction du brevet." </w:instrText>
            </w:r>
            <w:r w:rsidRPr="006D3175">
              <w:fldChar w:fldCharType="separate"/>
            </w:r>
            <w:r w:rsidR="00DB4360" w:rsidRPr="006D3175">
              <w:rPr>
                <w:rStyle w:val="Lienhypertexte"/>
                <w:b/>
                <w:color w:val="FFFFFF" w:themeColor="background1"/>
                <w:sz w:val="24"/>
                <w:u w:val="none"/>
              </w:rPr>
              <w:t xml:space="preserve">DESCRIPTIF </w:t>
            </w:r>
            <w:r w:rsidR="00880C5E" w:rsidRPr="006D3175">
              <w:rPr>
                <w:rStyle w:val="Lienhypertexte"/>
                <w:b/>
                <w:color w:val="FFFFFF" w:themeColor="background1"/>
                <w:sz w:val="24"/>
                <w:u w:val="none"/>
              </w:rPr>
              <w:t>DE L’INVENTION</w:t>
            </w:r>
            <w:r w:rsidRPr="006D3175">
              <w:rPr>
                <w:rStyle w:val="Lienhypertexte"/>
                <w:b/>
                <w:color w:val="FFFFFF" w:themeColor="background1"/>
                <w:sz w:val="24"/>
                <w:u w:val="none"/>
              </w:rPr>
              <w:fldChar w:fldCharType="end"/>
            </w:r>
          </w:p>
        </w:tc>
        <w:tc>
          <w:tcPr>
            <w:tcW w:w="284" w:type="dxa"/>
            <w:gridSpan w:val="2"/>
            <w:tcBorders>
              <w:left w:val="single" w:sz="4" w:space="0" w:color="17365D" w:themeColor="text2" w:themeShade="BF"/>
            </w:tcBorders>
          </w:tcPr>
          <w:p w14:paraId="6FD3E0C3" w14:textId="77777777" w:rsidR="00DB4360" w:rsidRPr="00263574" w:rsidRDefault="00DB4360" w:rsidP="00263574">
            <w:pPr>
              <w:spacing w:before="120" w:after="120"/>
              <w:rPr>
                <w:b/>
                <w:szCs w:val="20"/>
              </w:rPr>
            </w:pPr>
          </w:p>
        </w:tc>
      </w:tr>
    </w:tbl>
    <w:p w14:paraId="15A7A2FD" w14:textId="3C25C09E" w:rsidR="00D10857" w:rsidRPr="00796644" w:rsidRDefault="00D10857" w:rsidP="00D10857">
      <w:pPr>
        <w:rPr>
          <w:color w:val="17365D" w:themeColor="text2" w:themeShade="BF"/>
        </w:rPr>
      </w:pPr>
      <w:r w:rsidRPr="00796644">
        <w:rPr>
          <w:color w:val="17365D" w:themeColor="text2" w:themeShade="BF"/>
        </w:rPr>
        <w:t xml:space="preserve">Il n’est pas utile de remplir cette partie pour les dossiers gérés par un tiers copropriétaire </w:t>
      </w:r>
      <w:r w:rsidR="00F22329" w:rsidRPr="00796644">
        <w:rPr>
          <w:color w:val="17365D" w:themeColor="text2" w:themeShade="BF"/>
        </w:rPr>
        <w:t>lorsqu’il a fourni</w:t>
      </w:r>
      <w:r w:rsidR="00C651E7">
        <w:rPr>
          <w:color w:val="17365D" w:themeColor="text2" w:themeShade="BF"/>
        </w:rPr>
        <w:t xml:space="preserve"> </w:t>
      </w:r>
      <w:r w:rsidRPr="00796644">
        <w:rPr>
          <w:color w:val="17365D" w:themeColor="text2" w:themeShade="BF"/>
        </w:rPr>
        <w:t>:</w:t>
      </w:r>
    </w:p>
    <w:p w14:paraId="5B249030" w14:textId="35356A41" w:rsidR="00D10857" w:rsidRPr="00796644" w:rsidRDefault="00B52951" w:rsidP="00D10857">
      <w:pPr>
        <w:rPr>
          <w:color w:val="17365D" w:themeColor="text2" w:themeShade="BF"/>
        </w:rPr>
      </w:pPr>
      <w:r>
        <w:rPr>
          <w:color w:val="17365D" w:themeColor="text2" w:themeShade="BF"/>
        </w:rPr>
        <w:t>- une d</w:t>
      </w:r>
      <w:r w:rsidR="00D10857" w:rsidRPr="00796644">
        <w:rPr>
          <w:color w:val="17365D" w:themeColor="text2" w:themeShade="BF"/>
        </w:rPr>
        <w:t>éclaration d’</w:t>
      </w:r>
      <w:r w:rsidR="00D22370">
        <w:rPr>
          <w:color w:val="17365D" w:themeColor="text2" w:themeShade="BF"/>
        </w:rPr>
        <w:t>i</w:t>
      </w:r>
      <w:r w:rsidR="00D10857" w:rsidRPr="00796644">
        <w:rPr>
          <w:color w:val="17365D" w:themeColor="text2" w:themeShade="BF"/>
        </w:rPr>
        <w:t>nvention ou assimilée qui comporte les renseignements demandés,</w:t>
      </w:r>
    </w:p>
    <w:p w14:paraId="24BC57D5" w14:textId="77777777" w:rsidR="00D10857" w:rsidRPr="00796644" w:rsidRDefault="00D10857" w:rsidP="00D10857">
      <w:pPr>
        <w:rPr>
          <w:color w:val="17365D" w:themeColor="text2" w:themeShade="BF"/>
        </w:rPr>
      </w:pPr>
      <w:r w:rsidRPr="00796644">
        <w:rPr>
          <w:color w:val="17365D" w:themeColor="text2" w:themeShade="BF"/>
        </w:rPr>
        <w:t>- un descriptif de l’invention, un projet de texte de la demande de brevet ou la demande telle que déposée.</w:t>
      </w:r>
    </w:p>
    <w:p w14:paraId="68824A69" w14:textId="77777777" w:rsidR="00D10857" w:rsidRPr="00D10857" w:rsidRDefault="00D10857" w:rsidP="00D10857">
      <w:pPr>
        <w:rPr>
          <w:color w:val="17365D" w:themeColor="text2" w:themeShade="BF"/>
        </w:rPr>
      </w:pPr>
      <w:r w:rsidRPr="00796644">
        <w:rPr>
          <w:color w:val="17365D" w:themeColor="text2" w:themeShade="BF"/>
        </w:rPr>
        <w:t>Joindre alors une copie des documents en question.</w:t>
      </w:r>
    </w:p>
    <w:p w14:paraId="696D9BA6" w14:textId="77777777" w:rsidR="00DB4360" w:rsidRPr="00552A81" w:rsidRDefault="00B56E3D" w:rsidP="00DE2B94">
      <w:pPr>
        <w:pStyle w:val="Style1"/>
        <w:pBdr>
          <w:bottom w:val="single" w:sz="4" w:space="1" w:color="003366"/>
        </w:pBdr>
        <w:ind w:right="3518"/>
        <w:rPr>
          <w:color w:val="244061" w:themeColor="accent1" w:themeShade="80"/>
        </w:rPr>
      </w:pPr>
      <w:hyperlink w:anchor="Texte552" w:tooltip="Décrire en quoi consiste votre invention, l'état d’avancement des travaux, les réalisations pratiques, le fonctionnement et/ou les conditions opératoires, les résultats des essais : données qualitatives et quantitatives, etc... Les données quantitatives so" w:history="1">
        <w:r w:rsidR="00DB4360" w:rsidRPr="00552A81">
          <w:rPr>
            <w:rStyle w:val="Lienhypertexte"/>
            <w:color w:val="244061" w:themeColor="accent1" w:themeShade="80"/>
            <w:u w:val="none"/>
          </w:rPr>
          <w:t>Descriptif tec</w:t>
        </w:r>
        <w:r w:rsidR="00BC035E" w:rsidRPr="00552A81">
          <w:rPr>
            <w:rStyle w:val="Lienhypertexte"/>
            <w:color w:val="244061" w:themeColor="accent1" w:themeShade="80"/>
            <w:u w:val="none"/>
          </w:rPr>
          <w:t>hnique détaillé de l'invention</w:t>
        </w:r>
        <w:r w:rsidR="007D2F03" w:rsidRPr="00552A81">
          <w:rPr>
            <w:rStyle w:val="Lienhypertexte"/>
            <w:color w:val="244061" w:themeColor="accent1" w:themeShade="80"/>
            <w:u w:val="none"/>
          </w:rPr>
          <w:t xml:space="preserve"> </w:t>
        </w:r>
        <w:r w:rsidR="00DE2B94" w:rsidRPr="00552A81">
          <w:rPr>
            <w:rStyle w:val="Lienhypertexte"/>
            <w:color w:val="244061" w:themeColor="accent1" w:themeShade="80"/>
            <w:u w:val="none"/>
          </w:rPr>
          <w:t>et de l’inventivité</w:t>
        </w:r>
      </w:hyperlink>
    </w:p>
    <w:p w14:paraId="0AEBBDF1" w14:textId="77777777" w:rsidR="008D4992" w:rsidRPr="00ED29D4" w:rsidRDefault="008D4992" w:rsidP="008D4992">
      <w:pPr>
        <w:pBdr>
          <w:top w:val="single" w:sz="4" w:space="1" w:color="auto"/>
          <w:left w:val="single" w:sz="4" w:space="4" w:color="auto"/>
          <w:bottom w:val="single" w:sz="4" w:space="1" w:color="auto"/>
          <w:right w:val="single" w:sz="4" w:space="4" w:color="auto"/>
        </w:pBdr>
        <w:rPr>
          <w:rFonts w:cs="Arial"/>
          <w:i/>
          <w:iCs/>
          <w:color w:val="1F497D" w:themeColor="text2"/>
        </w:rPr>
      </w:pPr>
      <w:r w:rsidRPr="00ED29D4">
        <w:rPr>
          <w:rFonts w:cs="Arial"/>
          <w:i/>
          <w:iCs/>
          <w:color w:val="1F497D" w:themeColor="text2"/>
        </w:rPr>
        <w:t xml:space="preserve">Merci de mentionner ici les parties suivantes : </w:t>
      </w:r>
    </w:p>
    <w:p w14:paraId="10E27010" w14:textId="57F780FA" w:rsidR="008D4992" w:rsidRPr="00ED29D4" w:rsidRDefault="008D4992" w:rsidP="008D4992">
      <w:pPr>
        <w:pBdr>
          <w:top w:val="single" w:sz="4" w:space="1" w:color="auto"/>
          <w:left w:val="single" w:sz="4" w:space="4" w:color="auto"/>
          <w:bottom w:val="single" w:sz="4" w:space="1" w:color="auto"/>
          <w:right w:val="single" w:sz="4" w:space="4" w:color="auto"/>
        </w:pBdr>
        <w:rPr>
          <w:rFonts w:cs="Arial"/>
          <w:i/>
          <w:iCs/>
          <w:color w:val="1F497D" w:themeColor="text2"/>
        </w:rPr>
      </w:pPr>
      <w:r w:rsidRPr="00ED29D4">
        <w:rPr>
          <w:rFonts w:cs="Arial"/>
          <w:i/>
          <w:iCs/>
          <w:color w:val="1F497D" w:themeColor="text2"/>
        </w:rPr>
        <w:t xml:space="preserve">1- </w:t>
      </w:r>
      <w:r w:rsidR="00C651E7" w:rsidRPr="00ED29D4">
        <w:rPr>
          <w:rFonts w:cs="Arial"/>
          <w:i/>
          <w:iCs/>
          <w:color w:val="1F497D" w:themeColor="text2"/>
        </w:rPr>
        <w:t>D</w:t>
      </w:r>
      <w:r w:rsidRPr="00ED29D4">
        <w:rPr>
          <w:rFonts w:cs="Arial"/>
          <w:i/>
          <w:iCs/>
          <w:color w:val="1F497D" w:themeColor="text2"/>
        </w:rPr>
        <w:t>omaine technique de l’invention (4 à 5 lignes)</w:t>
      </w:r>
      <w:r w:rsidR="00C651E7" w:rsidRPr="00ED29D4">
        <w:rPr>
          <w:rFonts w:cs="Arial"/>
          <w:i/>
          <w:iCs/>
          <w:color w:val="1F497D" w:themeColor="text2"/>
        </w:rPr>
        <w:t> ;</w:t>
      </w:r>
    </w:p>
    <w:p w14:paraId="59F1E16A" w14:textId="5CBEAF45" w:rsidR="008D4992" w:rsidRPr="00ED29D4" w:rsidRDefault="008D4992" w:rsidP="008D4992">
      <w:pPr>
        <w:pBdr>
          <w:top w:val="single" w:sz="4" w:space="1" w:color="auto"/>
          <w:left w:val="single" w:sz="4" w:space="4" w:color="auto"/>
          <w:bottom w:val="single" w:sz="4" w:space="1" w:color="auto"/>
          <w:right w:val="single" w:sz="4" w:space="4" w:color="auto"/>
        </w:pBdr>
        <w:rPr>
          <w:rFonts w:cs="Arial"/>
          <w:i/>
          <w:iCs/>
          <w:color w:val="1F497D" w:themeColor="text2"/>
        </w:rPr>
      </w:pPr>
      <w:r w:rsidRPr="00ED29D4">
        <w:rPr>
          <w:rFonts w:cs="Arial"/>
          <w:i/>
          <w:iCs/>
          <w:color w:val="1F497D" w:themeColor="text2"/>
        </w:rPr>
        <w:t>2- Etat de la technique/exposé de l’art antérieur (citer quelques documents les plus pertinents, les plus proches techniquement de l’invention)</w:t>
      </w:r>
      <w:r w:rsidR="00C651E7" w:rsidRPr="00ED29D4">
        <w:rPr>
          <w:rFonts w:cs="Arial"/>
          <w:i/>
          <w:iCs/>
          <w:color w:val="1F497D" w:themeColor="text2"/>
        </w:rPr>
        <w:t> ;</w:t>
      </w:r>
    </w:p>
    <w:p w14:paraId="2F6183EA" w14:textId="37B5594F" w:rsidR="008D4992" w:rsidRPr="00ED29D4" w:rsidRDefault="008D4992" w:rsidP="008D4992">
      <w:pPr>
        <w:pBdr>
          <w:top w:val="single" w:sz="4" w:space="1" w:color="auto"/>
          <w:left w:val="single" w:sz="4" w:space="4" w:color="auto"/>
          <w:bottom w:val="single" w:sz="4" w:space="1" w:color="auto"/>
          <w:right w:val="single" w:sz="4" w:space="4" w:color="auto"/>
        </w:pBdr>
        <w:rPr>
          <w:rFonts w:cs="Arial"/>
          <w:i/>
          <w:iCs/>
          <w:color w:val="1F497D" w:themeColor="text2"/>
        </w:rPr>
      </w:pPr>
      <w:r w:rsidRPr="00ED29D4">
        <w:rPr>
          <w:rFonts w:cs="Arial"/>
          <w:i/>
          <w:iCs/>
          <w:color w:val="1F497D" w:themeColor="text2"/>
        </w:rPr>
        <w:t>3- Problème(s) technique(s)/inconvénient(s) associés à l’état de la technique</w:t>
      </w:r>
      <w:r w:rsidR="00C651E7" w:rsidRPr="00ED29D4">
        <w:rPr>
          <w:rFonts w:cs="Arial"/>
          <w:i/>
          <w:iCs/>
          <w:color w:val="1F497D" w:themeColor="text2"/>
        </w:rPr>
        <w:t> ;</w:t>
      </w:r>
    </w:p>
    <w:p w14:paraId="4B0E6AC5" w14:textId="4D1BCC8A" w:rsidR="008D4992" w:rsidRPr="00ED29D4" w:rsidRDefault="008D4992" w:rsidP="008D4992">
      <w:pPr>
        <w:pBdr>
          <w:top w:val="single" w:sz="4" w:space="1" w:color="auto"/>
          <w:left w:val="single" w:sz="4" w:space="4" w:color="auto"/>
          <w:bottom w:val="single" w:sz="4" w:space="1" w:color="auto"/>
          <w:right w:val="single" w:sz="4" w:space="4" w:color="auto"/>
        </w:pBdr>
        <w:rPr>
          <w:rFonts w:cs="Arial"/>
          <w:i/>
          <w:iCs/>
          <w:color w:val="1F497D" w:themeColor="text2"/>
        </w:rPr>
      </w:pPr>
      <w:r w:rsidRPr="00ED29D4">
        <w:rPr>
          <w:rFonts w:cs="Arial"/>
          <w:i/>
          <w:iCs/>
          <w:color w:val="1F497D" w:themeColor="text2"/>
        </w:rPr>
        <w:t xml:space="preserve">4- </w:t>
      </w:r>
      <w:r w:rsidR="00C651E7" w:rsidRPr="00ED29D4">
        <w:rPr>
          <w:rFonts w:cs="Arial"/>
          <w:i/>
          <w:iCs/>
          <w:color w:val="1F497D" w:themeColor="text2"/>
        </w:rPr>
        <w:t>S</w:t>
      </w:r>
      <w:r w:rsidRPr="00ED29D4">
        <w:rPr>
          <w:rFonts w:cs="Arial"/>
          <w:i/>
          <w:iCs/>
          <w:color w:val="1F497D" w:themeColor="text2"/>
        </w:rPr>
        <w:t>olution apportée par l’invention au problème technique : dont description détaillée de l’invention (toutes les caractéristiques de l’invention : étapes de procédés, matériaux utilisés, molécules, etc</w:t>
      </w:r>
      <w:r w:rsidR="00C651E7" w:rsidRPr="00ED29D4">
        <w:rPr>
          <w:rFonts w:cs="Arial"/>
          <w:i/>
          <w:iCs/>
          <w:color w:val="1F497D" w:themeColor="text2"/>
        </w:rPr>
        <w:t>.</w:t>
      </w:r>
      <w:r w:rsidRPr="00ED29D4">
        <w:rPr>
          <w:rFonts w:cs="Arial"/>
          <w:i/>
          <w:iCs/>
          <w:color w:val="1F497D" w:themeColor="text2"/>
        </w:rPr>
        <w:t>)</w:t>
      </w:r>
      <w:r w:rsidR="00C651E7" w:rsidRPr="00ED29D4">
        <w:rPr>
          <w:rFonts w:cs="Arial"/>
          <w:i/>
          <w:iCs/>
          <w:color w:val="1F497D" w:themeColor="text2"/>
        </w:rPr>
        <w:t> ;</w:t>
      </w:r>
    </w:p>
    <w:p w14:paraId="0322DB57" w14:textId="3E829C2E" w:rsidR="008D4992" w:rsidRPr="00ED29D4" w:rsidRDefault="008D4992" w:rsidP="008D4992">
      <w:pPr>
        <w:pBdr>
          <w:top w:val="single" w:sz="4" w:space="1" w:color="auto"/>
          <w:left w:val="single" w:sz="4" w:space="4" w:color="auto"/>
          <w:bottom w:val="single" w:sz="4" w:space="1" w:color="auto"/>
          <w:right w:val="single" w:sz="4" w:space="4" w:color="auto"/>
        </w:pBdr>
        <w:rPr>
          <w:rFonts w:cs="Arial"/>
          <w:i/>
          <w:iCs/>
          <w:color w:val="1F497D" w:themeColor="text2"/>
        </w:rPr>
      </w:pPr>
      <w:r w:rsidRPr="00ED29D4">
        <w:rPr>
          <w:rFonts w:cs="Arial"/>
          <w:i/>
          <w:iCs/>
          <w:color w:val="1F497D" w:themeColor="text2"/>
        </w:rPr>
        <w:t xml:space="preserve">5- </w:t>
      </w:r>
      <w:r w:rsidR="00C651E7" w:rsidRPr="00ED29D4">
        <w:rPr>
          <w:rFonts w:cs="Arial"/>
          <w:i/>
          <w:iCs/>
          <w:color w:val="1F497D" w:themeColor="text2"/>
        </w:rPr>
        <w:t>D</w:t>
      </w:r>
      <w:r w:rsidRPr="00ED29D4">
        <w:rPr>
          <w:rFonts w:cs="Arial"/>
          <w:i/>
          <w:iCs/>
          <w:color w:val="1F497D" w:themeColor="text2"/>
        </w:rPr>
        <w:t>ifférences avec l’art antérieur</w:t>
      </w:r>
      <w:r w:rsidR="00C651E7" w:rsidRPr="00ED29D4">
        <w:rPr>
          <w:rFonts w:cs="Arial"/>
          <w:i/>
          <w:iCs/>
          <w:color w:val="1F497D" w:themeColor="text2"/>
        </w:rPr>
        <w:t> ;</w:t>
      </w:r>
    </w:p>
    <w:p w14:paraId="6B454EED" w14:textId="33AE6694" w:rsidR="008D4992" w:rsidRPr="00ED29D4" w:rsidRDefault="008D4992" w:rsidP="008D4992">
      <w:pPr>
        <w:pBdr>
          <w:top w:val="single" w:sz="4" w:space="1" w:color="auto"/>
          <w:left w:val="single" w:sz="4" w:space="4" w:color="auto"/>
          <w:bottom w:val="single" w:sz="4" w:space="1" w:color="auto"/>
          <w:right w:val="single" w:sz="4" w:space="4" w:color="auto"/>
        </w:pBdr>
        <w:rPr>
          <w:rFonts w:cs="Arial"/>
          <w:i/>
          <w:iCs/>
          <w:color w:val="1F497D" w:themeColor="text2"/>
        </w:rPr>
      </w:pPr>
      <w:r w:rsidRPr="00ED29D4">
        <w:rPr>
          <w:rFonts w:cs="Arial"/>
          <w:i/>
          <w:iCs/>
          <w:color w:val="1F497D" w:themeColor="text2"/>
        </w:rPr>
        <w:t xml:space="preserve">6- </w:t>
      </w:r>
      <w:r w:rsidR="00C651E7" w:rsidRPr="00ED29D4">
        <w:rPr>
          <w:rFonts w:cs="Arial"/>
          <w:i/>
          <w:iCs/>
          <w:color w:val="1F497D" w:themeColor="text2"/>
        </w:rPr>
        <w:t>T</w:t>
      </w:r>
      <w:r w:rsidRPr="00ED29D4">
        <w:rPr>
          <w:rFonts w:cs="Arial"/>
          <w:i/>
          <w:iCs/>
          <w:color w:val="1F497D" w:themeColor="text2"/>
        </w:rPr>
        <w:t>ous les résultats expérimentaux/prototypes déjà obtenus et ceux en cours d’obtention</w:t>
      </w:r>
      <w:r w:rsidR="00C651E7" w:rsidRPr="00ED29D4">
        <w:rPr>
          <w:rFonts w:cs="Arial"/>
          <w:i/>
          <w:iCs/>
          <w:color w:val="1F497D" w:themeColor="text2"/>
        </w:rPr>
        <w:t> ;</w:t>
      </w:r>
    </w:p>
    <w:p w14:paraId="5CF1CE63" w14:textId="44A21BC0" w:rsidR="008D4992" w:rsidRPr="005D69F8" w:rsidRDefault="008D4992" w:rsidP="008D4992">
      <w:pPr>
        <w:pBdr>
          <w:top w:val="single" w:sz="4" w:space="1" w:color="auto"/>
          <w:left w:val="single" w:sz="4" w:space="4" w:color="auto"/>
          <w:bottom w:val="single" w:sz="4" w:space="1" w:color="auto"/>
          <w:right w:val="single" w:sz="4" w:space="4" w:color="auto"/>
        </w:pBdr>
        <w:rPr>
          <w:rFonts w:cs="Arial"/>
          <w:i/>
          <w:iCs/>
          <w:color w:val="1F497D" w:themeColor="text2"/>
        </w:rPr>
      </w:pPr>
      <w:r w:rsidRPr="00ED29D4">
        <w:rPr>
          <w:rFonts w:cs="Arial"/>
          <w:i/>
          <w:iCs/>
          <w:color w:val="1F497D" w:themeColor="text2"/>
        </w:rPr>
        <w:t xml:space="preserve">7- </w:t>
      </w:r>
      <w:r w:rsidR="00C651E7" w:rsidRPr="00ED29D4">
        <w:rPr>
          <w:rFonts w:cs="Arial"/>
          <w:i/>
          <w:iCs/>
          <w:color w:val="1F497D" w:themeColor="text2"/>
        </w:rPr>
        <w:t>T</w:t>
      </w:r>
      <w:r w:rsidRPr="00ED29D4">
        <w:rPr>
          <w:rFonts w:cs="Arial"/>
          <w:i/>
          <w:iCs/>
          <w:color w:val="1F497D" w:themeColor="text2"/>
        </w:rPr>
        <w:t>ous les modes de réalisation / « variantes » qui fonctionnent le mieux, ceux qui ne fonctionnent pas</w:t>
      </w:r>
      <w:r w:rsidR="00C651E7" w:rsidRPr="00ED29D4">
        <w:rPr>
          <w:rFonts w:cs="Arial"/>
          <w:i/>
          <w:iCs/>
          <w:color w:val="1F497D" w:themeColor="text2"/>
        </w:rPr>
        <w:t>.</w:t>
      </w:r>
    </w:p>
    <w:p w14:paraId="67679F35" w14:textId="77777777" w:rsidR="008D4992" w:rsidRDefault="008D4992" w:rsidP="00F207AA">
      <w:pPr>
        <w:rPr>
          <w:rFonts w:ascii="Times New Roman" w:hAnsi="Times New Roman"/>
        </w:rPr>
      </w:pPr>
    </w:p>
    <w:p w14:paraId="2CF912A9" w14:textId="58198DF4" w:rsidR="00F207AA" w:rsidRPr="006B5B9F" w:rsidRDefault="00F207AA" w:rsidP="00F207AA">
      <w:pPr>
        <w:rPr>
          <w:rFonts w:ascii="Times New Roman" w:hAnsi="Times New Roman"/>
        </w:rPr>
      </w:pPr>
      <w:r w:rsidRPr="006B5B9F">
        <w:rPr>
          <w:rFonts w:ascii="Times New Roman" w:hAnsi="Times New Roman"/>
        </w:rPr>
        <w:fldChar w:fldCharType="begin">
          <w:ffData>
            <w:name w:val="Texte472"/>
            <w:enabled/>
            <w:calcOnExit w:val="0"/>
            <w:textInput/>
          </w:ffData>
        </w:fldChar>
      </w:r>
      <w:bookmarkStart w:id="8" w:name="Texte472"/>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Pr="006B5B9F">
        <w:rPr>
          <w:rFonts w:ascii="Times New Roman" w:hAnsi="Times New Roman"/>
        </w:rPr>
        <w:fldChar w:fldCharType="end"/>
      </w:r>
      <w:bookmarkEnd w:id="8"/>
    </w:p>
    <w:p w14:paraId="6A4DB1B0" w14:textId="77777777" w:rsidR="00DB4360" w:rsidRPr="00CE61C2" w:rsidRDefault="00DB4360" w:rsidP="00CE61C2">
      <w:pPr>
        <w:pStyle w:val="Style1"/>
        <w:pBdr>
          <w:bottom w:val="single" w:sz="4" w:space="1" w:color="003366"/>
        </w:pBdr>
        <w:ind w:right="2550"/>
      </w:pPr>
      <w:r w:rsidRPr="00CE61C2">
        <w:t>Quel(s) problème(s) technique(s) l’invention permet-elle de résoudre ?</w:t>
      </w:r>
    </w:p>
    <w:p w14:paraId="29062648" w14:textId="710FFFD1" w:rsidR="008D4992" w:rsidRPr="005D69F8" w:rsidRDefault="008D4992" w:rsidP="008D4992">
      <w:pPr>
        <w:pBdr>
          <w:top w:val="single" w:sz="4" w:space="1" w:color="auto"/>
          <w:left w:val="single" w:sz="4" w:space="4" w:color="auto"/>
          <w:bottom w:val="single" w:sz="4" w:space="1" w:color="auto"/>
          <w:right w:val="single" w:sz="4" w:space="4" w:color="auto"/>
        </w:pBdr>
        <w:rPr>
          <w:rFonts w:cs="Arial"/>
          <w:i/>
          <w:iCs/>
          <w:color w:val="1F497D" w:themeColor="text2"/>
        </w:rPr>
      </w:pPr>
      <w:r w:rsidRPr="00ED29D4">
        <w:rPr>
          <w:rFonts w:cs="Arial"/>
          <w:i/>
          <w:iCs/>
          <w:color w:val="1F497D" w:themeColor="text2"/>
        </w:rPr>
        <w:t>Merci de mentionner ici le(s) problème(s) technique(s) soulevé(s) dans l’art antérieur (cf</w:t>
      </w:r>
      <w:r w:rsidR="00C651E7" w:rsidRPr="00ED29D4">
        <w:rPr>
          <w:rFonts w:cs="Arial"/>
          <w:i/>
          <w:iCs/>
          <w:color w:val="1F497D" w:themeColor="text2"/>
        </w:rPr>
        <w:t>.</w:t>
      </w:r>
      <w:r w:rsidRPr="00ED29D4">
        <w:rPr>
          <w:rFonts w:cs="Arial"/>
          <w:i/>
          <w:iCs/>
          <w:color w:val="1F497D" w:themeColor="text2"/>
        </w:rPr>
        <w:t xml:space="preserve"> partie précédente) ainsi que tout autre problème technique qui ne serait pas lié à l’art antérieur</w:t>
      </w:r>
      <w:r w:rsidR="00C651E7" w:rsidRPr="00ED29D4">
        <w:rPr>
          <w:rFonts w:cs="Arial"/>
          <w:i/>
          <w:iCs/>
          <w:color w:val="1F497D" w:themeColor="text2"/>
        </w:rPr>
        <w:t>.</w:t>
      </w:r>
    </w:p>
    <w:p w14:paraId="7CCEAD9B" w14:textId="77777777" w:rsidR="008D4992" w:rsidRDefault="008D4992" w:rsidP="00DB4360">
      <w:pPr>
        <w:rPr>
          <w:rFonts w:ascii="Times New Roman" w:hAnsi="Times New Roman"/>
        </w:rPr>
      </w:pPr>
    </w:p>
    <w:p w14:paraId="41A6940A" w14:textId="4ADC3449" w:rsidR="007C6E92" w:rsidRPr="00D10857" w:rsidRDefault="00F207AA" w:rsidP="00DB4360">
      <w:pPr>
        <w:rPr>
          <w:rFonts w:ascii="Times New Roman" w:hAnsi="Times New Roman"/>
        </w:rPr>
      </w:pPr>
      <w:r w:rsidRPr="006B5B9F">
        <w:rPr>
          <w:rFonts w:ascii="Times New Roman" w:hAnsi="Times New Roman"/>
        </w:rPr>
        <w:fldChar w:fldCharType="begin">
          <w:ffData>
            <w:name w:val="Texte474"/>
            <w:enabled/>
            <w:calcOnExit w:val="0"/>
            <w:textInput/>
          </w:ffData>
        </w:fldChar>
      </w:r>
      <w:bookmarkStart w:id="9" w:name="Texte474"/>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Pr="006B5B9F">
        <w:rPr>
          <w:rFonts w:ascii="Times New Roman" w:hAnsi="Times New Roman"/>
        </w:rPr>
        <w:fldChar w:fldCharType="end"/>
      </w:r>
      <w:bookmarkEnd w:id="9"/>
    </w:p>
    <w:p w14:paraId="2E8A1B13" w14:textId="77777777" w:rsidR="008A2561" w:rsidRPr="00796644" w:rsidRDefault="00E05A35" w:rsidP="00D10857">
      <w:pPr>
        <w:pStyle w:val="Style1"/>
        <w:pBdr>
          <w:bottom w:val="single" w:sz="4" w:space="1" w:color="003366"/>
        </w:pBdr>
        <w:ind w:right="2550"/>
      </w:pPr>
      <w:r w:rsidRPr="00796644">
        <w:t>Période</w:t>
      </w:r>
      <w:r w:rsidR="007C6E92" w:rsidRPr="00796644">
        <w:t xml:space="preserve"> d’obtention des résultats :</w:t>
      </w:r>
    </w:p>
    <w:p w14:paraId="033D80C5" w14:textId="77777777" w:rsidR="008A2561" w:rsidRPr="00FE4091" w:rsidRDefault="008A2561" w:rsidP="00FE4091">
      <w:pPr>
        <w:numPr>
          <w:ilvl w:val="0"/>
          <w:numId w:val="3"/>
        </w:numPr>
        <w:pBdr>
          <w:bottom w:val="single" w:sz="4" w:space="1" w:color="003366"/>
        </w:pBdr>
        <w:tabs>
          <w:tab w:val="clear" w:pos="397"/>
          <w:tab w:val="num" w:pos="0"/>
          <w:tab w:val="num" w:pos="284"/>
        </w:tabs>
        <w:autoSpaceDE w:val="0"/>
        <w:autoSpaceDN w:val="0"/>
        <w:spacing w:before="120" w:after="120"/>
        <w:ind w:left="284" w:right="-1" w:hanging="284"/>
        <w:outlineLvl w:val="2"/>
        <w:rPr>
          <w:b/>
          <w:bCs/>
          <w:color w:val="003366"/>
          <w:szCs w:val="20"/>
        </w:rPr>
      </w:pPr>
      <w:r w:rsidRPr="008A2561">
        <w:rPr>
          <w:b/>
          <w:bCs/>
          <w:color w:val="003366"/>
          <w:szCs w:val="20"/>
        </w:rPr>
        <w:t xml:space="preserve">Quel est le principal domaine d'application envisagé ? </w:t>
      </w:r>
      <w:r w:rsidRPr="00FE4091">
        <w:rPr>
          <w:b/>
          <w:bCs/>
          <w:color w:val="003366"/>
          <w:szCs w:val="20"/>
        </w:rPr>
        <w:t>Précise</w:t>
      </w:r>
      <w:r w:rsidR="00FE4091" w:rsidRPr="00FE4091">
        <w:rPr>
          <w:b/>
          <w:bCs/>
          <w:color w:val="003366"/>
          <w:szCs w:val="20"/>
        </w:rPr>
        <w:t xml:space="preserve">z si d’autres applications sont </w:t>
      </w:r>
      <w:r w:rsidRPr="00FE4091">
        <w:rPr>
          <w:b/>
          <w:bCs/>
          <w:color w:val="003366"/>
          <w:szCs w:val="20"/>
        </w:rPr>
        <w:t>possibles :</w:t>
      </w:r>
    </w:p>
    <w:p w14:paraId="6EB44442" w14:textId="7CD2586E" w:rsidR="008D4992" w:rsidRPr="005D69F8" w:rsidRDefault="008D4992" w:rsidP="008D4992">
      <w:pPr>
        <w:pBdr>
          <w:top w:val="single" w:sz="4" w:space="1" w:color="auto"/>
          <w:left w:val="single" w:sz="4" w:space="4" w:color="auto"/>
          <w:bottom w:val="single" w:sz="4" w:space="1" w:color="auto"/>
          <w:right w:val="single" w:sz="4" w:space="4" w:color="auto"/>
        </w:pBdr>
        <w:rPr>
          <w:rFonts w:cs="Arial"/>
          <w:i/>
          <w:iCs/>
          <w:color w:val="1F497D" w:themeColor="text2"/>
        </w:rPr>
      </w:pPr>
      <w:r w:rsidRPr="00ED29D4">
        <w:rPr>
          <w:rFonts w:cs="Arial"/>
          <w:i/>
          <w:iCs/>
          <w:color w:val="1F497D" w:themeColor="text2"/>
        </w:rPr>
        <w:t>Merci de mentionner ici toutes les applications envisageables, des plus évidentes et « proches » en termes de développement aux plus « lointaines »</w:t>
      </w:r>
      <w:r w:rsidR="00C651E7" w:rsidRPr="00ED29D4">
        <w:rPr>
          <w:rFonts w:cs="Arial"/>
          <w:i/>
          <w:iCs/>
          <w:color w:val="1F497D" w:themeColor="text2"/>
        </w:rPr>
        <w:t>.</w:t>
      </w:r>
    </w:p>
    <w:p w14:paraId="53F52239" w14:textId="77777777" w:rsidR="008D4992" w:rsidRDefault="008D4992" w:rsidP="008A2561">
      <w:pPr>
        <w:rPr>
          <w:rFonts w:ascii="Times New Roman" w:hAnsi="Times New Roman"/>
        </w:rPr>
      </w:pPr>
    </w:p>
    <w:p w14:paraId="6981C960" w14:textId="7FBEC0BD" w:rsidR="008A2561" w:rsidRDefault="008A2561" w:rsidP="008A2561">
      <w:pPr>
        <w:rPr>
          <w:rFonts w:ascii="Times New Roman" w:hAnsi="Times New Roman"/>
        </w:rPr>
      </w:pPr>
      <w:r w:rsidRPr="008A2561">
        <w:rPr>
          <w:rFonts w:ascii="Times New Roman" w:hAnsi="Times New Roman"/>
        </w:rPr>
        <w:fldChar w:fldCharType="begin">
          <w:ffData>
            <w:name w:val="Texte478"/>
            <w:enabled/>
            <w:calcOnExit w:val="0"/>
            <w:textInput/>
          </w:ffData>
        </w:fldChar>
      </w:r>
      <w:bookmarkStart w:id="10" w:name="Texte478"/>
      <w:r w:rsidRPr="008A2561">
        <w:rPr>
          <w:rFonts w:ascii="Times New Roman" w:hAnsi="Times New Roman"/>
        </w:rPr>
        <w:instrText xml:space="preserve"> FORMTEXT </w:instrText>
      </w:r>
      <w:r w:rsidRPr="008A2561">
        <w:rPr>
          <w:rFonts w:ascii="Times New Roman" w:hAnsi="Times New Roman"/>
        </w:rPr>
      </w:r>
      <w:r w:rsidRPr="008A2561">
        <w:rPr>
          <w:rFonts w:ascii="Times New Roman" w:hAnsi="Times New Roman"/>
        </w:rPr>
        <w:fldChar w:fldCharType="separate"/>
      </w:r>
      <w:r w:rsidRPr="008A2561">
        <w:rPr>
          <w:rFonts w:ascii="Times New Roman" w:hAnsi="Times New Roman"/>
          <w:noProof/>
        </w:rPr>
        <w:t> </w:t>
      </w:r>
      <w:r w:rsidRPr="008A2561">
        <w:rPr>
          <w:rFonts w:ascii="Times New Roman" w:hAnsi="Times New Roman"/>
          <w:noProof/>
        </w:rPr>
        <w:t> </w:t>
      </w:r>
      <w:r w:rsidRPr="008A2561">
        <w:rPr>
          <w:rFonts w:ascii="Times New Roman" w:hAnsi="Times New Roman"/>
          <w:noProof/>
        </w:rPr>
        <w:t> </w:t>
      </w:r>
      <w:r w:rsidRPr="008A2561">
        <w:rPr>
          <w:rFonts w:ascii="Times New Roman" w:hAnsi="Times New Roman"/>
          <w:noProof/>
        </w:rPr>
        <w:t> </w:t>
      </w:r>
      <w:r w:rsidRPr="008A2561">
        <w:rPr>
          <w:rFonts w:ascii="Times New Roman" w:hAnsi="Times New Roman"/>
          <w:noProof/>
        </w:rPr>
        <w:t> </w:t>
      </w:r>
      <w:r w:rsidRPr="008A2561">
        <w:rPr>
          <w:rFonts w:ascii="Times New Roman" w:hAnsi="Times New Roman"/>
        </w:rPr>
        <w:fldChar w:fldCharType="end"/>
      </w:r>
      <w:bookmarkEnd w:id="10"/>
    </w:p>
    <w:p w14:paraId="3317507A" w14:textId="77777777" w:rsidR="008A2561" w:rsidRPr="008A2561" w:rsidRDefault="008A2561" w:rsidP="008A2561">
      <w:pPr>
        <w:pStyle w:val="Paragraphedeliste"/>
        <w:numPr>
          <w:ilvl w:val="0"/>
          <w:numId w:val="36"/>
        </w:numPr>
        <w:pBdr>
          <w:bottom w:val="single" w:sz="4" w:space="1" w:color="auto"/>
        </w:pBdr>
        <w:tabs>
          <w:tab w:val="left" w:pos="284"/>
        </w:tabs>
        <w:ind w:left="0" w:firstLine="0"/>
        <w:rPr>
          <w:b/>
          <w:bCs/>
          <w:color w:val="003366"/>
          <w:szCs w:val="20"/>
        </w:rPr>
      </w:pPr>
      <w:r w:rsidRPr="008A2561">
        <w:rPr>
          <w:b/>
          <w:bCs/>
          <w:color w:val="003366"/>
          <w:szCs w:val="20"/>
        </w:rPr>
        <w:t>Quels sont les arguments en faveur de l’invention (originalité, avantages) ?</w:t>
      </w:r>
    </w:p>
    <w:p w14:paraId="207738AE" w14:textId="10D8240E" w:rsidR="008A2561" w:rsidRDefault="008A2561" w:rsidP="008A2561">
      <w:pPr>
        <w:rPr>
          <w:color w:val="17365D" w:themeColor="text2" w:themeShade="BF"/>
        </w:rPr>
      </w:pPr>
      <w:r w:rsidRPr="00B52951">
        <w:rPr>
          <w:color w:val="17365D" w:themeColor="text2" w:themeShade="BF"/>
        </w:rPr>
        <w:t>En quoi l'invention diffère-t-elle de technologies déjà existantes ? Quel(s) problème(s) permet-elle de résoudre, avec quel(s) avantage(s), par exemple en termes de coût, de rendement, d'impact écologique…</w:t>
      </w:r>
      <w:r w:rsidR="00C651E7">
        <w:rPr>
          <w:color w:val="17365D" w:themeColor="text2" w:themeShade="BF"/>
        </w:rPr>
        <w:t xml:space="preserve"> </w:t>
      </w:r>
      <w:r w:rsidRPr="00B52951">
        <w:rPr>
          <w:color w:val="17365D" w:themeColor="text2" w:themeShade="BF"/>
        </w:rPr>
        <w:t xml:space="preserve">? </w:t>
      </w:r>
    </w:p>
    <w:p w14:paraId="4C68FBC3" w14:textId="77777777" w:rsidR="008D4992" w:rsidRDefault="008D4992" w:rsidP="008A2561">
      <w:pPr>
        <w:rPr>
          <w:color w:val="17365D" w:themeColor="text2" w:themeShade="BF"/>
        </w:rPr>
      </w:pPr>
    </w:p>
    <w:p w14:paraId="2D2582C7" w14:textId="66E00395" w:rsidR="008D4992" w:rsidRPr="005D69F8" w:rsidRDefault="008D4992" w:rsidP="008D4992">
      <w:pPr>
        <w:pBdr>
          <w:top w:val="single" w:sz="4" w:space="1" w:color="auto"/>
          <w:left w:val="single" w:sz="4" w:space="4" w:color="auto"/>
          <w:bottom w:val="single" w:sz="4" w:space="1" w:color="auto"/>
          <w:right w:val="single" w:sz="4" w:space="4" w:color="auto"/>
        </w:pBdr>
        <w:rPr>
          <w:rFonts w:cs="Arial"/>
          <w:i/>
          <w:iCs/>
          <w:color w:val="1F497D" w:themeColor="text2"/>
        </w:rPr>
      </w:pPr>
      <w:r w:rsidRPr="00ED29D4">
        <w:rPr>
          <w:rFonts w:cs="Arial"/>
          <w:i/>
          <w:iCs/>
          <w:color w:val="1F497D" w:themeColor="text2"/>
        </w:rPr>
        <w:t>Merci de mentionner ici les avantages, mais aussi inconvénients</w:t>
      </w:r>
      <w:r w:rsidR="00C651E7" w:rsidRPr="00ED29D4">
        <w:rPr>
          <w:rFonts w:cs="Arial"/>
          <w:i/>
          <w:iCs/>
          <w:color w:val="1F497D" w:themeColor="text2"/>
        </w:rPr>
        <w:t>,</w:t>
      </w:r>
      <w:r w:rsidRPr="00ED29D4">
        <w:rPr>
          <w:rFonts w:cs="Arial"/>
          <w:i/>
          <w:iCs/>
          <w:color w:val="1F497D" w:themeColor="text2"/>
        </w:rPr>
        <w:t xml:space="preserve"> ainsi que les difficultés qui ont été surmontées pour parvenir à l’invention</w:t>
      </w:r>
      <w:r w:rsidR="00C651E7" w:rsidRPr="00ED29D4">
        <w:rPr>
          <w:rFonts w:cs="Arial"/>
          <w:i/>
          <w:iCs/>
          <w:color w:val="1F497D" w:themeColor="text2"/>
        </w:rPr>
        <w:t>.</w:t>
      </w:r>
    </w:p>
    <w:p w14:paraId="2ED9FF21" w14:textId="77777777" w:rsidR="008D4992" w:rsidRDefault="008D4992" w:rsidP="00DB4360">
      <w:pPr>
        <w:rPr>
          <w:rFonts w:ascii="Times New Roman" w:hAnsi="Times New Roman"/>
          <w:color w:val="17365D" w:themeColor="text2" w:themeShade="BF"/>
        </w:rPr>
      </w:pPr>
    </w:p>
    <w:p w14:paraId="18C63551" w14:textId="3E4D198D" w:rsidR="00DE3085" w:rsidRPr="00722E28" w:rsidRDefault="008A2561" w:rsidP="00DB4360">
      <w:pPr>
        <w:rPr>
          <w:color w:val="17365D" w:themeColor="text2" w:themeShade="BF"/>
        </w:rPr>
      </w:pPr>
      <w:r w:rsidRPr="008A2561">
        <w:rPr>
          <w:rFonts w:ascii="Times New Roman" w:hAnsi="Times New Roman"/>
          <w:color w:val="17365D" w:themeColor="text2" w:themeShade="BF"/>
        </w:rPr>
        <w:fldChar w:fldCharType="begin">
          <w:ffData>
            <w:name w:val="Texte485"/>
            <w:enabled/>
            <w:calcOnExit w:val="0"/>
            <w:textInput/>
          </w:ffData>
        </w:fldChar>
      </w:r>
      <w:bookmarkStart w:id="11" w:name="Texte485"/>
      <w:r w:rsidRPr="008A2561">
        <w:rPr>
          <w:rFonts w:ascii="Times New Roman" w:hAnsi="Times New Roman"/>
          <w:color w:val="17365D" w:themeColor="text2" w:themeShade="BF"/>
        </w:rPr>
        <w:instrText xml:space="preserve"> FORMTEXT </w:instrText>
      </w:r>
      <w:r w:rsidRPr="008A2561">
        <w:rPr>
          <w:rFonts w:ascii="Times New Roman" w:hAnsi="Times New Roman"/>
          <w:color w:val="17365D" w:themeColor="text2" w:themeShade="BF"/>
        </w:rPr>
      </w:r>
      <w:r w:rsidRPr="008A2561">
        <w:rPr>
          <w:rFonts w:ascii="Times New Roman" w:hAnsi="Times New Roman"/>
          <w:color w:val="17365D" w:themeColor="text2" w:themeShade="BF"/>
        </w:rPr>
        <w:fldChar w:fldCharType="separate"/>
      </w:r>
      <w:r w:rsidRPr="008A2561">
        <w:rPr>
          <w:rFonts w:ascii="Times New Roman" w:hAnsi="Times New Roman"/>
          <w:noProof/>
          <w:color w:val="17365D" w:themeColor="text2" w:themeShade="BF"/>
        </w:rPr>
        <w:t> </w:t>
      </w:r>
      <w:r w:rsidRPr="008A2561">
        <w:rPr>
          <w:rFonts w:ascii="Times New Roman" w:hAnsi="Times New Roman"/>
          <w:noProof/>
          <w:color w:val="17365D" w:themeColor="text2" w:themeShade="BF"/>
        </w:rPr>
        <w:t> </w:t>
      </w:r>
      <w:r w:rsidRPr="008A2561">
        <w:rPr>
          <w:rFonts w:ascii="Times New Roman" w:hAnsi="Times New Roman"/>
          <w:noProof/>
          <w:color w:val="17365D" w:themeColor="text2" w:themeShade="BF"/>
        </w:rPr>
        <w:t> </w:t>
      </w:r>
      <w:r w:rsidRPr="008A2561">
        <w:rPr>
          <w:rFonts w:ascii="Times New Roman" w:hAnsi="Times New Roman"/>
          <w:noProof/>
          <w:color w:val="17365D" w:themeColor="text2" w:themeShade="BF"/>
        </w:rPr>
        <w:t> </w:t>
      </w:r>
      <w:r w:rsidRPr="008A2561">
        <w:rPr>
          <w:rFonts w:ascii="Times New Roman" w:hAnsi="Times New Roman"/>
          <w:noProof/>
          <w:color w:val="17365D" w:themeColor="text2" w:themeShade="BF"/>
        </w:rPr>
        <w:t> </w:t>
      </w:r>
      <w:r w:rsidRPr="008A2561">
        <w:rPr>
          <w:rFonts w:ascii="Times New Roman" w:hAnsi="Times New Roman"/>
          <w:color w:val="17365D" w:themeColor="text2" w:themeShade="BF"/>
        </w:rPr>
        <w:fldChar w:fldCharType="end"/>
      </w:r>
      <w:bookmarkEnd w:id="11"/>
    </w:p>
    <w:p w14:paraId="06F8308F" w14:textId="3FD5CA56" w:rsidR="00C651E7" w:rsidRDefault="00C651E7">
      <w:pPr>
        <w:jc w:val="left"/>
      </w:pPr>
      <w:r>
        <w:br w:type="page"/>
      </w:r>
    </w:p>
    <w:p w14:paraId="07C008D5" w14:textId="77777777" w:rsidR="00DE3085" w:rsidRDefault="00DE3085" w:rsidP="00DE3085"/>
    <w:tbl>
      <w:tblPr>
        <w:tblW w:w="10632" w:type="dxa"/>
        <w:tblInd w:w="-318" w:type="dxa"/>
        <w:tblBorders>
          <w:bottom w:val="single" w:sz="4" w:space="0" w:color="C0C0C0"/>
        </w:tblBorders>
        <w:shd w:val="clear" w:color="auto" w:fill="B8CCE4" w:themeFill="accent1" w:themeFillTint="66"/>
        <w:tblLook w:val="01E0" w:firstRow="1" w:lastRow="1" w:firstColumn="1" w:lastColumn="1" w:noHBand="0" w:noVBand="0"/>
      </w:tblPr>
      <w:tblGrid>
        <w:gridCol w:w="10632"/>
      </w:tblGrid>
      <w:tr w:rsidR="00DE3085" w:rsidRPr="00263574" w14:paraId="509289DC" w14:textId="77777777" w:rsidTr="006012A8">
        <w:trPr>
          <w:trHeight w:val="346"/>
        </w:trPr>
        <w:tc>
          <w:tcPr>
            <w:tcW w:w="10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tcPr>
          <w:p w14:paraId="7A6B800A" w14:textId="77777777" w:rsidR="00DE3085" w:rsidRPr="009D6FAF" w:rsidRDefault="00C506CC" w:rsidP="006012A8">
            <w:pPr>
              <w:ind w:left="709"/>
              <w:rPr>
                <w:b/>
                <w:color w:val="003366"/>
              </w:rPr>
            </w:pPr>
            <w:bookmarkStart w:id="12" w:name="Divulgation"/>
            <w:r w:rsidRPr="006D3175">
              <w:rPr>
                <w:rStyle w:val="Style2"/>
                <w:noProof/>
                <w:color w:val="FFFFFF" w:themeColor="background1"/>
                <w:shd w:val="clear" w:color="auto" w:fill="92CDDC" w:themeFill="accent5" w:themeFillTint="99"/>
              </w:rPr>
              <w:drawing>
                <wp:anchor distT="0" distB="0" distL="114300" distR="114300" simplePos="0" relativeHeight="251770368" behindDoc="0" locked="0" layoutInCell="1" allowOverlap="1" wp14:anchorId="57E1AF4D" wp14:editId="080F0820">
                  <wp:simplePos x="0" y="0"/>
                  <wp:positionH relativeFrom="column">
                    <wp:posOffset>167640</wp:posOffset>
                  </wp:positionH>
                  <wp:positionV relativeFrom="paragraph">
                    <wp:posOffset>-53340</wp:posOffset>
                  </wp:positionV>
                  <wp:extent cx="247650" cy="247650"/>
                  <wp:effectExtent l="0" t="0" r="0" b="0"/>
                  <wp:wrapNone/>
                  <wp:docPr id="26" name="Image 2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3085">
              <w:fldChar w:fldCharType="begin"/>
            </w:r>
            <w:r w:rsidR="00DE3085">
              <w:instrText xml:space="preserve"> HYPERLINK "file:///C:\\Users\\christophe.muller\\AppData\\Local\\Microsoft\\Windows\\Temporary%20Internet%20Files\\Content.Outlook\\18BBRP2Q\\reconnue" \l "Divulgation" \o " #</w:instrText>
            </w:r>
            <w:r w:rsidR="00DE3085">
              <w:rPr>
                <w:b/>
                <w:color w:val="003366"/>
              </w:rPr>
              <w:instrText xml:space="preserve"> L</w:instrText>
            </w:r>
            <w:r w:rsidR="00DE3085" w:rsidRPr="009D6FAF">
              <w:rPr>
                <w:b/>
                <w:color w:val="003366"/>
              </w:rPr>
              <w:instrText>a divulgation de tout ou partie d’une invention avant le dépôt du brevet peut entraîner la nullité de ce dernier.</w:instrText>
            </w:r>
          </w:p>
          <w:p w14:paraId="091BF247" w14:textId="77777777" w:rsidR="00DE3085" w:rsidRDefault="00DE3085" w:rsidP="006012A8">
            <w:pPr>
              <w:ind w:firstLine="708"/>
            </w:pPr>
          </w:p>
          <w:p w14:paraId="102A3DFA" w14:textId="77777777" w:rsidR="00DE3085" w:rsidRDefault="00DE3085" w:rsidP="006012A8">
            <w:pPr>
              <w:ind w:left="709"/>
            </w:pPr>
            <w:r>
              <w:instrText>Si vous avez l'intention de publier/communiquer sur les résultats liés à la DI, bien préciser la date prévue s'il y en a une, afin d'anticiper au mieux le dépôt de la demande de brevet. Transmettre aussi le projet de publication, s'il est suffisamment avancé. De petites modifications peuvent parfois assurer une publication scientifique "reconnue" et sans risque pour le dépôt.</w:instrText>
            </w:r>
          </w:p>
          <w:p w14:paraId="3F984B6E" w14:textId="77777777" w:rsidR="00DE3085" w:rsidRPr="00A91402" w:rsidRDefault="00DE3085" w:rsidP="006012A8">
            <w:pPr>
              <w:tabs>
                <w:tab w:val="left" w:pos="2955"/>
                <w:tab w:val="center" w:pos="3082"/>
                <w:tab w:val="left" w:pos="4760"/>
                <w:tab w:val="center" w:pos="5704"/>
              </w:tabs>
              <w:ind w:left="709"/>
              <w:jc w:val="center"/>
              <w:rPr>
                <w:b/>
                <w:sz w:val="24"/>
              </w:rPr>
            </w:pPr>
            <w:r>
              <w:instrText xml:space="preserve">" </w:instrText>
            </w:r>
            <w:r>
              <w:fldChar w:fldCharType="separate"/>
            </w:r>
            <w:r w:rsidRPr="006D3175">
              <w:rPr>
                <w:rStyle w:val="Lienhypertexte"/>
                <w:b/>
                <w:color w:val="FFFFFF" w:themeColor="background1"/>
                <w:sz w:val="24"/>
                <w:u w:val="none"/>
                <w:shd w:val="clear" w:color="auto" w:fill="92CDDC" w:themeFill="accent5" w:themeFillTint="99"/>
              </w:rPr>
              <w:t xml:space="preserve">DIVULGATIONS </w:t>
            </w:r>
            <w:bookmarkEnd w:id="12"/>
            <w:r>
              <w:rPr>
                <w:rStyle w:val="Lienhypertexte"/>
                <w:b/>
                <w:color w:val="FFFFFF" w:themeColor="background1"/>
                <w:sz w:val="24"/>
                <w:u w:val="none"/>
                <w:shd w:val="clear" w:color="auto" w:fill="92CDDC" w:themeFill="accent5" w:themeFillTint="99"/>
              </w:rPr>
              <w:t>ECRITES</w:t>
            </w:r>
            <w:r>
              <w:rPr>
                <w:rStyle w:val="Lienhypertexte"/>
                <w:b/>
                <w:color w:val="FFFFFF" w:themeColor="background1"/>
                <w:sz w:val="24"/>
                <w:u w:val="none"/>
                <w:shd w:val="clear" w:color="auto" w:fill="92CDDC" w:themeFill="accent5" w:themeFillTint="99"/>
              </w:rPr>
              <w:fldChar w:fldCharType="end"/>
            </w:r>
            <w:r>
              <w:rPr>
                <w:rStyle w:val="Lienhypertexte"/>
                <w:b/>
                <w:color w:val="FFFFFF" w:themeColor="background1"/>
                <w:sz w:val="24"/>
                <w:u w:val="none"/>
                <w:shd w:val="clear" w:color="auto" w:fill="92CDDC" w:themeFill="accent5" w:themeFillTint="99"/>
              </w:rPr>
              <w:t xml:space="preserve"> ET ORALES</w:t>
            </w:r>
            <w:r w:rsidRPr="00A91402">
              <w:rPr>
                <w:b/>
                <w:color w:val="FFFFFF" w:themeColor="background1"/>
                <w:sz w:val="24"/>
              </w:rPr>
              <w:tab/>
            </w:r>
          </w:p>
        </w:tc>
      </w:tr>
    </w:tbl>
    <w:p w14:paraId="20BFA107" w14:textId="77777777" w:rsidR="00DE3085" w:rsidRPr="00785505" w:rsidRDefault="00DE3085" w:rsidP="00DE3085"/>
    <w:p w14:paraId="729156CB" w14:textId="209F5DF3" w:rsidR="00DE3085" w:rsidRPr="00D10857" w:rsidRDefault="00DE3085" w:rsidP="00DE3085">
      <w:pPr>
        <w:rPr>
          <w:b/>
          <w:color w:val="003366"/>
          <w:sz w:val="22"/>
          <w:szCs w:val="22"/>
        </w:rPr>
      </w:pPr>
      <w:r w:rsidRPr="00FB288B">
        <w:rPr>
          <w:b/>
          <w:color w:val="003366"/>
          <w:sz w:val="22"/>
          <w:szCs w:val="22"/>
        </w:rPr>
        <w:t xml:space="preserve">Toute divulgation sur une invention </w:t>
      </w:r>
      <w:r>
        <w:rPr>
          <w:b/>
          <w:color w:val="003366"/>
          <w:sz w:val="22"/>
          <w:szCs w:val="22"/>
        </w:rPr>
        <w:t xml:space="preserve">peut </w:t>
      </w:r>
      <w:r w:rsidRPr="00FB288B">
        <w:rPr>
          <w:b/>
          <w:color w:val="003366"/>
          <w:sz w:val="22"/>
          <w:szCs w:val="22"/>
        </w:rPr>
        <w:t>met</w:t>
      </w:r>
      <w:r>
        <w:rPr>
          <w:b/>
          <w:color w:val="003366"/>
          <w:sz w:val="22"/>
          <w:szCs w:val="22"/>
        </w:rPr>
        <w:t>tre</w:t>
      </w:r>
      <w:r w:rsidRPr="00FB288B">
        <w:rPr>
          <w:b/>
          <w:color w:val="003366"/>
          <w:sz w:val="22"/>
          <w:szCs w:val="22"/>
        </w:rPr>
        <w:t xml:space="preserve"> en </w:t>
      </w:r>
      <w:r w:rsidR="004D07A0" w:rsidRPr="004D07A0">
        <w:rPr>
          <w:b/>
          <w:color w:val="003366"/>
          <w:sz w:val="22"/>
          <w:szCs w:val="22"/>
        </w:rPr>
        <w:t xml:space="preserve">péril le </w:t>
      </w:r>
      <w:r>
        <w:rPr>
          <w:b/>
          <w:color w:val="003366"/>
          <w:sz w:val="22"/>
          <w:szCs w:val="22"/>
        </w:rPr>
        <w:t>caractère de "nouveauté", critère indispensable pour déposer un brevet.</w:t>
      </w:r>
    </w:p>
    <w:p w14:paraId="4CBB8E00" w14:textId="77777777" w:rsidR="00DE3085" w:rsidRPr="00CE61C2" w:rsidRDefault="00DE3085" w:rsidP="00DE3085">
      <w:pPr>
        <w:pStyle w:val="Style1"/>
        <w:pBdr>
          <w:bottom w:val="single" w:sz="4" w:space="1" w:color="003366"/>
        </w:pBdr>
        <w:ind w:right="849"/>
        <w:rPr>
          <w:rFonts w:cs="Arial"/>
        </w:rPr>
      </w:pPr>
      <w:r w:rsidRPr="00CE61C2">
        <w:t>Dans le passé, avez-vous déjà publié et/ou communiqué sur</w:t>
      </w:r>
      <w:r>
        <w:t xml:space="preserve"> tout ou partie</w:t>
      </w:r>
      <w:r w:rsidRPr="00CE61C2">
        <w:t xml:space="preserve"> l'invention ?</w:t>
      </w:r>
    </w:p>
    <w:p w14:paraId="4FECC3FD" w14:textId="20FD12AB" w:rsidR="008D4992" w:rsidRPr="00D051AF" w:rsidRDefault="008D4992" w:rsidP="00D051AF">
      <w:pPr>
        <w:pBdr>
          <w:top w:val="single" w:sz="4" w:space="1" w:color="auto"/>
          <w:left w:val="single" w:sz="4" w:space="4" w:color="auto"/>
          <w:bottom w:val="single" w:sz="4" w:space="1" w:color="auto"/>
          <w:right w:val="single" w:sz="4" w:space="4" w:color="auto"/>
        </w:pBdr>
        <w:rPr>
          <w:rFonts w:cs="Arial"/>
          <w:i/>
          <w:color w:val="244061" w:themeColor="accent1" w:themeShade="80"/>
        </w:rPr>
      </w:pPr>
      <w:r w:rsidRPr="00ED29D4">
        <w:rPr>
          <w:rFonts w:cs="Arial"/>
          <w:i/>
          <w:iCs/>
          <w:color w:val="244061" w:themeColor="accent1" w:themeShade="80"/>
        </w:rPr>
        <w:t xml:space="preserve">Cette information est essentielle car elle impacte </w:t>
      </w:r>
      <w:r w:rsidR="00D10900" w:rsidRPr="00ED29D4">
        <w:rPr>
          <w:rFonts w:cs="Arial"/>
          <w:i/>
          <w:iCs/>
          <w:color w:val="244061" w:themeColor="accent1" w:themeShade="80"/>
        </w:rPr>
        <w:t xml:space="preserve">un critère essentiel afin que l’invention soit brevetable à savoir </w:t>
      </w:r>
      <w:r w:rsidR="00D051AF" w:rsidRPr="00ED29D4">
        <w:rPr>
          <w:rFonts w:cs="Arial"/>
          <w:i/>
          <w:iCs/>
          <w:color w:val="244061" w:themeColor="accent1" w:themeShade="80"/>
        </w:rPr>
        <w:t>le critère de</w:t>
      </w:r>
      <w:r w:rsidRPr="00ED29D4">
        <w:rPr>
          <w:rFonts w:cs="Arial"/>
          <w:i/>
          <w:iCs/>
          <w:color w:val="244061" w:themeColor="accent1" w:themeShade="80"/>
        </w:rPr>
        <w:t xml:space="preserve"> nouveauté</w:t>
      </w:r>
      <w:r w:rsidR="00D10900" w:rsidRPr="00ED29D4">
        <w:rPr>
          <w:rFonts w:cs="Arial"/>
          <w:i/>
          <w:iCs/>
          <w:color w:val="244061" w:themeColor="accent1" w:themeShade="80"/>
        </w:rPr>
        <w:t xml:space="preserve">. </w:t>
      </w:r>
      <w:r w:rsidR="00D10900" w:rsidRPr="00ED29D4">
        <w:rPr>
          <w:rFonts w:cs="Arial"/>
          <w:i/>
          <w:color w:val="244061" w:themeColor="accent1" w:themeShade="80"/>
          <w:shd w:val="clear" w:color="auto" w:fill="FFFFFF"/>
        </w:rPr>
        <w:t>Une invention est considérée comme nouvelle si elle n'a pas été divulguée (par tous moyens) au public avant la date de dépôt de la demande de brevet.</w:t>
      </w:r>
    </w:p>
    <w:p w14:paraId="52437156" w14:textId="2F8E4969" w:rsidR="00DE3085" w:rsidRPr="00BC035E" w:rsidRDefault="00DE3085" w:rsidP="00DE3085">
      <w:pPr>
        <w:rPr>
          <w:rFonts w:cs="Arial"/>
        </w:rPr>
      </w:pPr>
      <w:r>
        <w:rPr>
          <w:rFonts w:cs="Arial"/>
        </w:rPr>
        <w:fldChar w:fldCharType="begin">
          <w:ffData>
            <w:name w:val="CaseACocher76"/>
            <w:enabled/>
            <w:calcOnExit w:val="0"/>
            <w:checkBox>
              <w:sizeAuto/>
              <w:default w:val="0"/>
            </w:checkBox>
          </w:ffData>
        </w:fldChar>
      </w:r>
      <w:bookmarkStart w:id="13" w:name="CaseACocher76"/>
      <w:r>
        <w:rPr>
          <w:rFonts w:cs="Arial"/>
        </w:rPr>
        <w:instrText xml:space="preserve"> FORMCHECKBOX </w:instrText>
      </w:r>
      <w:r w:rsidR="00B56E3D">
        <w:rPr>
          <w:rFonts w:cs="Arial"/>
        </w:rPr>
      </w:r>
      <w:r w:rsidR="00B56E3D">
        <w:rPr>
          <w:rFonts w:cs="Arial"/>
        </w:rPr>
        <w:fldChar w:fldCharType="separate"/>
      </w:r>
      <w:r>
        <w:rPr>
          <w:rFonts w:cs="Arial"/>
        </w:rPr>
        <w:fldChar w:fldCharType="end"/>
      </w:r>
      <w:bookmarkEnd w:id="13"/>
      <w:r>
        <w:rPr>
          <w:rFonts w:cs="Arial"/>
        </w:rPr>
        <w:t xml:space="preserve"> </w:t>
      </w:r>
      <w:r w:rsidR="00764D7A">
        <w:rPr>
          <w:rFonts w:cs="Arial"/>
          <w:color w:val="17365D" w:themeColor="text2" w:themeShade="BF"/>
        </w:rPr>
        <w:t>O</w:t>
      </w:r>
      <w:r w:rsidRPr="00B52951">
        <w:rPr>
          <w:rFonts w:cs="Arial"/>
          <w:color w:val="17365D" w:themeColor="text2" w:themeShade="BF"/>
        </w:rPr>
        <w:t>ui</w:t>
      </w:r>
      <w:r w:rsidRPr="00BC035E">
        <w:rPr>
          <w:rFonts w:cs="Arial"/>
        </w:rPr>
        <w:tab/>
      </w:r>
      <w:r w:rsidRPr="00BC035E">
        <w:rPr>
          <w:rFonts w:cs="Arial"/>
        </w:rPr>
        <w:tab/>
      </w:r>
      <w:r>
        <w:rPr>
          <w:rFonts w:cs="Arial"/>
        </w:rPr>
        <w:fldChar w:fldCharType="begin">
          <w:ffData>
            <w:name w:val="CaseACocher77"/>
            <w:enabled/>
            <w:calcOnExit w:val="0"/>
            <w:checkBox>
              <w:sizeAuto/>
              <w:default w:val="0"/>
            </w:checkBox>
          </w:ffData>
        </w:fldChar>
      </w:r>
      <w:bookmarkStart w:id="14" w:name="CaseACocher77"/>
      <w:r>
        <w:rPr>
          <w:rFonts w:cs="Arial"/>
        </w:rPr>
        <w:instrText xml:space="preserve"> FORMCHECKBOX </w:instrText>
      </w:r>
      <w:r w:rsidR="00B56E3D">
        <w:rPr>
          <w:rFonts w:cs="Arial"/>
        </w:rPr>
      </w:r>
      <w:r w:rsidR="00B56E3D">
        <w:rPr>
          <w:rFonts w:cs="Arial"/>
        </w:rPr>
        <w:fldChar w:fldCharType="separate"/>
      </w:r>
      <w:r>
        <w:rPr>
          <w:rFonts w:cs="Arial"/>
        </w:rPr>
        <w:fldChar w:fldCharType="end"/>
      </w:r>
      <w:bookmarkEnd w:id="14"/>
      <w:r>
        <w:rPr>
          <w:rFonts w:cs="Arial"/>
        </w:rPr>
        <w:t xml:space="preserve"> </w:t>
      </w:r>
      <w:r w:rsidR="00764D7A">
        <w:rPr>
          <w:rFonts w:cs="Arial"/>
          <w:color w:val="17365D" w:themeColor="text2" w:themeShade="BF"/>
        </w:rPr>
        <w:t>N</w:t>
      </w:r>
      <w:r w:rsidRPr="00B52951">
        <w:rPr>
          <w:rFonts w:cs="Arial"/>
          <w:color w:val="17365D" w:themeColor="text2" w:themeShade="BF"/>
        </w:rPr>
        <w:t>on</w:t>
      </w:r>
    </w:p>
    <w:p w14:paraId="005FDA32" w14:textId="4DE029A1" w:rsidR="00DE3085" w:rsidRPr="008322DF" w:rsidRDefault="00DE3085" w:rsidP="00DE3085">
      <w:pPr>
        <w:spacing w:before="60"/>
        <w:rPr>
          <w:color w:val="17365D" w:themeColor="text2" w:themeShade="BF"/>
        </w:rPr>
      </w:pPr>
      <w:r w:rsidRPr="008322DF">
        <w:rPr>
          <w:color w:val="17365D" w:themeColor="text2" w:themeShade="BF"/>
        </w:rPr>
        <w:t>Si oui, précisez le type de communication déjà effectuée : publication</w:t>
      </w:r>
      <w:r>
        <w:t xml:space="preserve"> </w:t>
      </w:r>
      <w:r w:rsidRPr="00D10857">
        <w:rPr>
          <w:color w:val="17365D" w:themeColor="text2" w:themeShade="BF"/>
        </w:rPr>
        <w:t xml:space="preserve">dans une revue à comité de lecture ; communication (orale ou sous forme de poster) dans une </w:t>
      </w:r>
      <w:r w:rsidRPr="008322DF">
        <w:rPr>
          <w:color w:val="17365D" w:themeColor="text2" w:themeShade="BF"/>
        </w:rPr>
        <w:t>conférence</w:t>
      </w:r>
      <w:r w:rsidRPr="00D10857">
        <w:rPr>
          <w:color w:val="17365D" w:themeColor="text2" w:themeShade="BF"/>
        </w:rPr>
        <w:t xml:space="preserve"> ou un colloque ; manuscrit</w:t>
      </w:r>
      <w:r w:rsidRPr="008322DF">
        <w:rPr>
          <w:color w:val="17365D" w:themeColor="text2" w:themeShade="BF"/>
        </w:rPr>
        <w:t xml:space="preserve"> de thèse</w:t>
      </w:r>
      <w:r w:rsidRPr="00D10857">
        <w:rPr>
          <w:color w:val="17365D" w:themeColor="text2" w:themeShade="BF"/>
        </w:rPr>
        <w:t xml:space="preserve"> ou d'</w:t>
      </w:r>
      <w:r w:rsidRPr="008322DF">
        <w:rPr>
          <w:color w:val="17365D" w:themeColor="text2" w:themeShade="BF"/>
        </w:rPr>
        <w:t>HDR</w:t>
      </w:r>
      <w:r w:rsidRPr="00D10857">
        <w:rPr>
          <w:color w:val="17365D" w:themeColor="text2" w:themeShade="BF"/>
        </w:rPr>
        <w:t xml:space="preserve"> ; rapport de stag</w:t>
      </w:r>
      <w:r w:rsidR="00C615FF">
        <w:rPr>
          <w:color w:val="17365D" w:themeColor="text2" w:themeShade="BF"/>
        </w:rPr>
        <w:t xml:space="preserve">e ; </w:t>
      </w:r>
      <w:r w:rsidR="00C615FF" w:rsidRPr="00C615FF">
        <w:rPr>
          <w:color w:val="17365D" w:themeColor="text2" w:themeShade="BF"/>
        </w:rPr>
        <w:t xml:space="preserve">post internet/LinkedIn </w:t>
      </w:r>
      <w:r w:rsidRPr="00D10857">
        <w:rPr>
          <w:color w:val="17365D" w:themeColor="text2" w:themeShade="BF"/>
        </w:rPr>
        <w:t>etc.</w:t>
      </w:r>
      <w:r>
        <w:t xml:space="preserve"> </w:t>
      </w:r>
      <w:r w:rsidRPr="008322DF">
        <w:rPr>
          <w:color w:val="17365D" w:themeColor="text2" w:themeShade="BF"/>
        </w:rPr>
        <w:t xml:space="preserve">Les lister en précisant le titre, la date, les auteurs, le journal ou le contexte de la communication et </w:t>
      </w:r>
      <w:r w:rsidRPr="008322DF">
        <w:rPr>
          <w:b/>
          <w:color w:val="17365D" w:themeColor="text2" w:themeShade="BF"/>
        </w:rPr>
        <w:t>joindre une copie</w:t>
      </w:r>
      <w:r w:rsidRPr="008322DF">
        <w:rPr>
          <w:color w:val="17365D" w:themeColor="text2" w:themeShade="BF"/>
        </w:rPr>
        <w:t xml:space="preserve"> (pour les thèses, les tenir à disposition ou ne transmettre que les passages pertinents</w:t>
      </w:r>
      <w:r w:rsidR="00C83428">
        <w:rPr>
          <w:color w:val="17365D" w:themeColor="text2" w:themeShade="BF"/>
        </w:rPr>
        <w:t>)</w:t>
      </w:r>
      <w:r w:rsidRPr="008322DF">
        <w:rPr>
          <w:color w:val="17365D" w:themeColor="text2" w:themeShade="BF"/>
        </w:rPr>
        <w:t xml:space="preserve"> :</w:t>
      </w:r>
    </w:p>
    <w:p w14:paraId="78425D7E" w14:textId="77777777" w:rsidR="00DE3085" w:rsidRPr="00D10857" w:rsidRDefault="00DE3085" w:rsidP="00D10857">
      <w:pPr>
        <w:spacing w:before="60"/>
        <w:rPr>
          <w:rFonts w:ascii="Times New Roman" w:hAnsi="Times New Roman"/>
        </w:rPr>
      </w:pPr>
      <w:r w:rsidRPr="006B5B9F">
        <w:rPr>
          <w:rFonts w:ascii="Times New Roman" w:hAnsi="Times New Roman"/>
        </w:rPr>
        <w:fldChar w:fldCharType="begin">
          <w:ffData>
            <w:name w:val="Texte489"/>
            <w:enabled/>
            <w:calcOnExit w:val="0"/>
            <w:textInput/>
          </w:ffData>
        </w:fldChar>
      </w:r>
      <w:bookmarkStart w:id="15" w:name="Texte489"/>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15"/>
    </w:p>
    <w:p w14:paraId="2509A6DC" w14:textId="77777777" w:rsidR="00DE3085" w:rsidRPr="00CE61C2" w:rsidRDefault="00DE3085" w:rsidP="00DE3085">
      <w:pPr>
        <w:pStyle w:val="Style1"/>
        <w:pBdr>
          <w:bottom w:val="single" w:sz="4" w:space="1" w:color="003366"/>
        </w:pBdr>
        <w:ind w:right="1700"/>
        <w:rPr>
          <w:rFonts w:cs="Arial"/>
        </w:rPr>
      </w:pPr>
      <w:r w:rsidRPr="00CE61C2">
        <w:t>A l'avenir, avez-vous l'intention de publier et/ou communiquer sur l'invention ?</w:t>
      </w:r>
    </w:p>
    <w:p w14:paraId="321C8AD5" w14:textId="244A0D48" w:rsidR="008D4992" w:rsidRPr="003A3E2F" w:rsidRDefault="008D4992" w:rsidP="00D051AF">
      <w:pPr>
        <w:pBdr>
          <w:top w:val="single" w:sz="4" w:space="1" w:color="auto"/>
          <w:left w:val="single" w:sz="4" w:space="4" w:color="auto"/>
          <w:bottom w:val="single" w:sz="4" w:space="0" w:color="auto"/>
          <w:right w:val="single" w:sz="4" w:space="4" w:color="auto"/>
        </w:pBdr>
        <w:rPr>
          <w:rFonts w:cs="Arial"/>
          <w:i/>
          <w:iCs/>
          <w:color w:val="1F497D" w:themeColor="text2"/>
        </w:rPr>
      </w:pPr>
      <w:r w:rsidRPr="00ED29D4">
        <w:rPr>
          <w:rFonts w:cs="Arial"/>
          <w:i/>
          <w:iCs/>
          <w:color w:val="1F497D" w:themeColor="text2"/>
        </w:rPr>
        <w:t xml:space="preserve">La </w:t>
      </w:r>
      <w:r w:rsidR="00902873" w:rsidRPr="00ED29D4">
        <w:rPr>
          <w:rFonts w:cs="Arial"/>
          <w:i/>
          <w:iCs/>
          <w:color w:val="1F497D" w:themeColor="text2"/>
        </w:rPr>
        <w:t>publication et/ou communication sur l’invention</w:t>
      </w:r>
      <w:r w:rsidRPr="00ED29D4">
        <w:rPr>
          <w:rFonts w:cs="Arial"/>
          <w:i/>
          <w:iCs/>
          <w:color w:val="1F497D" w:themeColor="text2"/>
        </w:rPr>
        <w:t xml:space="preserve"> est possible mais </w:t>
      </w:r>
      <w:r w:rsidR="00902873" w:rsidRPr="00ED29D4">
        <w:rPr>
          <w:rFonts w:cs="Arial"/>
          <w:i/>
          <w:iCs/>
          <w:color w:val="1F497D" w:themeColor="text2"/>
        </w:rPr>
        <w:t xml:space="preserve">il doit être vérifié </w:t>
      </w:r>
      <w:r w:rsidR="00E40BC4" w:rsidRPr="00ED29D4">
        <w:rPr>
          <w:rFonts w:cs="Arial"/>
          <w:i/>
          <w:iCs/>
          <w:color w:val="1F497D" w:themeColor="text2"/>
        </w:rPr>
        <w:t>préalablement</w:t>
      </w:r>
      <w:r w:rsidR="00902873" w:rsidRPr="00ED29D4">
        <w:rPr>
          <w:rFonts w:cs="Arial"/>
          <w:i/>
          <w:iCs/>
          <w:color w:val="1F497D" w:themeColor="text2"/>
        </w:rPr>
        <w:t xml:space="preserve"> que </w:t>
      </w:r>
      <w:r w:rsidRPr="00ED29D4">
        <w:rPr>
          <w:rFonts w:cs="Arial"/>
          <w:i/>
          <w:iCs/>
          <w:color w:val="1F497D" w:themeColor="text2"/>
        </w:rPr>
        <w:t xml:space="preserve">la demande de brevet </w:t>
      </w:r>
      <w:r w:rsidR="00902873" w:rsidRPr="00ED29D4">
        <w:rPr>
          <w:rFonts w:cs="Arial"/>
          <w:i/>
          <w:iCs/>
          <w:color w:val="1F497D" w:themeColor="text2"/>
        </w:rPr>
        <w:t>soit</w:t>
      </w:r>
      <w:r w:rsidRPr="00ED29D4">
        <w:rPr>
          <w:rFonts w:cs="Arial"/>
          <w:i/>
          <w:iCs/>
          <w:color w:val="1F497D" w:themeColor="text2"/>
        </w:rPr>
        <w:t xml:space="preserve"> déposée avant </w:t>
      </w:r>
      <w:r w:rsidR="00902873" w:rsidRPr="00ED29D4">
        <w:rPr>
          <w:rFonts w:cs="Arial"/>
          <w:i/>
          <w:iCs/>
          <w:color w:val="1F497D" w:themeColor="text2"/>
        </w:rPr>
        <w:t>celle(s)-ci</w:t>
      </w:r>
      <w:r w:rsidR="006A0DC3" w:rsidRPr="00ED29D4">
        <w:rPr>
          <w:rFonts w:cs="Arial"/>
          <w:i/>
          <w:iCs/>
          <w:color w:val="1F497D" w:themeColor="text2"/>
        </w:rPr>
        <w:t xml:space="preserve"> afin de ne pas faire échec au critère de la nouv</w:t>
      </w:r>
      <w:r w:rsidR="00C008B8" w:rsidRPr="00ED29D4">
        <w:rPr>
          <w:rFonts w:cs="Arial"/>
          <w:i/>
          <w:iCs/>
          <w:color w:val="1F497D" w:themeColor="text2"/>
        </w:rPr>
        <w:t>eauté (cf</w:t>
      </w:r>
      <w:r w:rsidR="00D44938" w:rsidRPr="00ED29D4">
        <w:rPr>
          <w:rFonts w:cs="Arial"/>
          <w:i/>
          <w:iCs/>
          <w:color w:val="1F497D" w:themeColor="text2"/>
        </w:rPr>
        <w:t>.</w:t>
      </w:r>
      <w:r w:rsidR="00C008B8" w:rsidRPr="00ED29D4">
        <w:rPr>
          <w:rFonts w:cs="Arial"/>
          <w:i/>
          <w:iCs/>
          <w:color w:val="1F497D" w:themeColor="text2"/>
        </w:rPr>
        <w:t xml:space="preserve"> ci-dessus)</w:t>
      </w:r>
      <w:r w:rsidRPr="00ED29D4">
        <w:rPr>
          <w:rFonts w:cs="Arial"/>
          <w:i/>
          <w:iCs/>
          <w:color w:val="1F497D" w:themeColor="text2"/>
        </w:rPr>
        <w:t xml:space="preserve">. </w:t>
      </w:r>
      <w:r w:rsidR="00D051AF" w:rsidRPr="00ED29D4">
        <w:rPr>
          <w:rFonts w:cs="Arial"/>
          <w:i/>
          <w:iCs/>
          <w:color w:val="1F497D" w:themeColor="text2"/>
        </w:rPr>
        <w:t>De plus,</w:t>
      </w:r>
      <w:r w:rsidRPr="00ED29D4">
        <w:rPr>
          <w:rFonts w:cs="Arial"/>
          <w:i/>
          <w:iCs/>
          <w:color w:val="1F497D" w:themeColor="text2"/>
        </w:rPr>
        <w:t xml:space="preserve"> </w:t>
      </w:r>
      <w:r w:rsidR="009115A3" w:rsidRPr="00ED29D4">
        <w:rPr>
          <w:rFonts w:cs="Arial"/>
          <w:i/>
          <w:iCs/>
          <w:color w:val="1F497D" w:themeColor="text2"/>
        </w:rPr>
        <w:t xml:space="preserve">avant toute publication et/ou communication, </w:t>
      </w:r>
      <w:r w:rsidRPr="00ED29D4">
        <w:rPr>
          <w:rFonts w:cs="Arial"/>
          <w:i/>
          <w:iCs/>
          <w:color w:val="1F497D" w:themeColor="text2"/>
        </w:rPr>
        <w:t>il est nécessaire d’attendre l’autorisation de divulgation et d’exploitation émise par l’INPI</w:t>
      </w:r>
      <w:r w:rsidR="009115A3" w:rsidRPr="00ED29D4">
        <w:rPr>
          <w:rFonts w:cs="Arial"/>
          <w:i/>
          <w:iCs/>
          <w:color w:val="1F497D" w:themeColor="text2"/>
        </w:rPr>
        <w:t xml:space="preserve"> une fois la demande de brevet déposée</w:t>
      </w:r>
      <w:r w:rsidR="009B773E" w:rsidRPr="00ED29D4">
        <w:rPr>
          <w:rFonts w:cs="Arial"/>
          <w:i/>
          <w:iCs/>
          <w:color w:val="1F497D" w:themeColor="text2"/>
        </w:rPr>
        <w:t>.</w:t>
      </w:r>
      <w:r w:rsidR="00D051AF" w:rsidRPr="00ED29D4">
        <w:rPr>
          <w:rFonts w:cs="Arial"/>
          <w:i/>
          <w:iCs/>
          <w:color w:val="1F497D" w:themeColor="text2"/>
        </w:rPr>
        <w:t xml:space="preserve"> </w:t>
      </w:r>
      <w:r w:rsidRPr="00ED29D4">
        <w:rPr>
          <w:rFonts w:cs="Arial"/>
          <w:i/>
          <w:iCs/>
          <w:color w:val="1F497D" w:themeColor="text2"/>
        </w:rPr>
        <w:t>La divulgation doit ensuite se limiter strictement au contenu de la demande de brevet</w:t>
      </w:r>
      <w:r w:rsidR="00352C55" w:rsidRPr="00ED29D4">
        <w:rPr>
          <w:rFonts w:cs="Arial"/>
          <w:i/>
          <w:iCs/>
          <w:color w:val="1F497D" w:themeColor="text2"/>
        </w:rPr>
        <w:t>.</w:t>
      </w:r>
    </w:p>
    <w:p w14:paraId="41C3D23D" w14:textId="77777777" w:rsidR="008D4992" w:rsidRDefault="008D4992" w:rsidP="00DE3085">
      <w:pPr>
        <w:rPr>
          <w:rFonts w:cs="Arial"/>
        </w:rPr>
      </w:pPr>
    </w:p>
    <w:p w14:paraId="7E52FFFD" w14:textId="74ABD0CE" w:rsidR="00DE3085" w:rsidRPr="00BC035E" w:rsidRDefault="00DE3085" w:rsidP="00DE3085">
      <w:pPr>
        <w:rPr>
          <w:rFonts w:cs="Arial"/>
        </w:rPr>
      </w:pPr>
      <w:r>
        <w:rPr>
          <w:rFonts w:cs="Arial"/>
        </w:rPr>
        <w:fldChar w:fldCharType="begin">
          <w:ffData>
            <w:name w:val="CaseACocher78"/>
            <w:enabled/>
            <w:calcOnExit w:val="0"/>
            <w:checkBox>
              <w:sizeAuto/>
              <w:default w:val="0"/>
            </w:checkBox>
          </w:ffData>
        </w:fldChar>
      </w:r>
      <w:bookmarkStart w:id="16" w:name="CaseACocher78"/>
      <w:r>
        <w:rPr>
          <w:rFonts w:cs="Arial"/>
        </w:rPr>
        <w:instrText xml:space="preserve"> FORMCHECKBOX </w:instrText>
      </w:r>
      <w:r w:rsidR="00B56E3D">
        <w:rPr>
          <w:rFonts w:cs="Arial"/>
        </w:rPr>
      </w:r>
      <w:r w:rsidR="00B56E3D">
        <w:rPr>
          <w:rFonts w:cs="Arial"/>
        </w:rPr>
        <w:fldChar w:fldCharType="separate"/>
      </w:r>
      <w:r>
        <w:rPr>
          <w:rFonts w:cs="Arial"/>
        </w:rPr>
        <w:fldChar w:fldCharType="end"/>
      </w:r>
      <w:bookmarkEnd w:id="16"/>
      <w:r>
        <w:rPr>
          <w:rFonts w:cs="Arial"/>
        </w:rPr>
        <w:t xml:space="preserve"> </w:t>
      </w:r>
      <w:r w:rsidR="00764D7A">
        <w:rPr>
          <w:rFonts w:cs="Arial"/>
          <w:color w:val="17365D" w:themeColor="text2" w:themeShade="BF"/>
        </w:rPr>
        <w:t>O</w:t>
      </w:r>
      <w:r w:rsidRPr="008322DF">
        <w:rPr>
          <w:rFonts w:cs="Arial"/>
          <w:color w:val="17365D" w:themeColor="text2" w:themeShade="BF"/>
        </w:rPr>
        <w:t>ui</w:t>
      </w:r>
      <w:r w:rsidRPr="008322DF">
        <w:rPr>
          <w:rFonts w:cs="Arial"/>
          <w:color w:val="17365D" w:themeColor="text2" w:themeShade="BF"/>
        </w:rPr>
        <w:tab/>
      </w:r>
      <w:r w:rsidRPr="00BC035E">
        <w:rPr>
          <w:rFonts w:cs="Arial"/>
        </w:rPr>
        <w:tab/>
      </w:r>
      <w:r>
        <w:rPr>
          <w:rFonts w:cs="Arial"/>
        </w:rPr>
        <w:fldChar w:fldCharType="begin">
          <w:ffData>
            <w:name w:val="CaseACocher79"/>
            <w:enabled/>
            <w:calcOnExit w:val="0"/>
            <w:checkBox>
              <w:sizeAuto/>
              <w:default w:val="0"/>
            </w:checkBox>
          </w:ffData>
        </w:fldChar>
      </w:r>
      <w:bookmarkStart w:id="17" w:name="CaseACocher79"/>
      <w:r>
        <w:rPr>
          <w:rFonts w:cs="Arial"/>
        </w:rPr>
        <w:instrText xml:space="preserve"> FORMCHECKBOX </w:instrText>
      </w:r>
      <w:r w:rsidR="00B56E3D">
        <w:rPr>
          <w:rFonts w:cs="Arial"/>
        </w:rPr>
      </w:r>
      <w:r w:rsidR="00B56E3D">
        <w:rPr>
          <w:rFonts w:cs="Arial"/>
        </w:rPr>
        <w:fldChar w:fldCharType="separate"/>
      </w:r>
      <w:r>
        <w:rPr>
          <w:rFonts w:cs="Arial"/>
        </w:rPr>
        <w:fldChar w:fldCharType="end"/>
      </w:r>
      <w:bookmarkEnd w:id="17"/>
      <w:r>
        <w:rPr>
          <w:rFonts w:cs="Arial"/>
        </w:rPr>
        <w:t xml:space="preserve"> </w:t>
      </w:r>
      <w:r w:rsidR="00764D7A">
        <w:rPr>
          <w:rFonts w:cs="Arial"/>
          <w:color w:val="17365D" w:themeColor="text2" w:themeShade="BF"/>
        </w:rPr>
        <w:t>N</w:t>
      </w:r>
      <w:r w:rsidRPr="008322DF">
        <w:rPr>
          <w:rFonts w:cs="Arial"/>
          <w:color w:val="17365D" w:themeColor="text2" w:themeShade="BF"/>
        </w:rPr>
        <w:t>on</w:t>
      </w:r>
    </w:p>
    <w:p w14:paraId="51338458" w14:textId="77777777" w:rsidR="006012A8" w:rsidRDefault="00DE3085" w:rsidP="00DE3085">
      <w:pPr>
        <w:spacing w:before="60"/>
        <w:rPr>
          <w:b/>
          <w:color w:val="003366"/>
        </w:rPr>
      </w:pPr>
      <w:r w:rsidRPr="008322DF">
        <w:rPr>
          <w:color w:val="17365D" w:themeColor="text2" w:themeShade="BF"/>
        </w:rPr>
        <w:t xml:space="preserve">Si oui, précisez le titre, </w:t>
      </w:r>
      <w:r w:rsidRPr="008322DF">
        <w:rPr>
          <w:b/>
          <w:color w:val="17365D" w:themeColor="text2" w:themeShade="BF"/>
        </w:rPr>
        <w:t>la date prévue</w:t>
      </w:r>
      <w:r w:rsidRPr="008322DF">
        <w:rPr>
          <w:color w:val="17365D" w:themeColor="text2" w:themeShade="BF"/>
        </w:rPr>
        <w:t>, les auteurs, l</w:t>
      </w:r>
      <w:r w:rsidRPr="00D10857">
        <w:rPr>
          <w:color w:val="17365D" w:themeColor="text2" w:themeShade="BF"/>
        </w:rPr>
        <w:t>a revue</w:t>
      </w:r>
      <w:r>
        <w:t xml:space="preserve"> </w:t>
      </w:r>
      <w:r w:rsidRPr="008322DF">
        <w:rPr>
          <w:color w:val="17365D" w:themeColor="text2" w:themeShade="BF"/>
        </w:rPr>
        <w:t xml:space="preserve">ou </w:t>
      </w:r>
      <w:r w:rsidRPr="00D10857">
        <w:rPr>
          <w:b/>
          <w:color w:val="17365D" w:themeColor="text2" w:themeShade="BF"/>
        </w:rPr>
        <w:t>le contexte de</w:t>
      </w:r>
      <w:r w:rsidRPr="008322DF">
        <w:rPr>
          <w:color w:val="17365D" w:themeColor="text2" w:themeShade="BF"/>
        </w:rPr>
        <w:t xml:space="preserve"> la communication et </w:t>
      </w:r>
      <w:r w:rsidRPr="008322DF">
        <w:rPr>
          <w:b/>
          <w:color w:val="17365D" w:themeColor="text2" w:themeShade="BF"/>
        </w:rPr>
        <w:t xml:space="preserve">joindre les projets </w:t>
      </w:r>
      <w:r>
        <w:rPr>
          <w:b/>
          <w:color w:val="003366"/>
        </w:rPr>
        <w:t>:</w:t>
      </w:r>
    </w:p>
    <w:p w14:paraId="4069127D" w14:textId="77777777" w:rsidR="00722E28" w:rsidRDefault="00722E28" w:rsidP="00DE3085">
      <w:pPr>
        <w:spacing w:before="60"/>
        <w:rPr>
          <w:b/>
          <w:color w:val="003366"/>
        </w:rPr>
      </w:pPr>
    </w:p>
    <w:p w14:paraId="19F71C2E" w14:textId="77777777" w:rsidR="004E0833" w:rsidRDefault="004E0833" w:rsidP="00562FC3">
      <w:pPr>
        <w:spacing w:before="60"/>
        <w:rPr>
          <w:b/>
          <w:color w:val="000080"/>
        </w:rPr>
      </w:pPr>
    </w:p>
    <w:p w14:paraId="3800D13A" w14:textId="77777777" w:rsidR="004E0833" w:rsidRDefault="004E0833" w:rsidP="00562FC3">
      <w:pPr>
        <w:spacing w:before="60"/>
        <w:rPr>
          <w:b/>
          <w:color w:val="000080"/>
        </w:rPr>
      </w:pPr>
    </w:p>
    <w:p w14:paraId="1267609C" w14:textId="77777777" w:rsidR="004E0833" w:rsidRDefault="004E0833" w:rsidP="00562FC3">
      <w:pPr>
        <w:spacing w:before="60"/>
        <w:rPr>
          <w:b/>
          <w:color w:val="000080"/>
        </w:rPr>
      </w:pPr>
    </w:p>
    <w:p w14:paraId="22F1FF8A" w14:textId="7BFCB13A" w:rsidR="00B04C27" w:rsidRDefault="00B04C27">
      <w:pPr>
        <w:jc w:val="left"/>
        <w:rPr>
          <w:b/>
          <w:color w:val="000080"/>
        </w:rPr>
      </w:pPr>
      <w:r>
        <w:rPr>
          <w:b/>
          <w:color w:val="000080"/>
        </w:rPr>
        <w:br w:type="page"/>
      </w:r>
    </w:p>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684EFF" w:rsidRPr="00A91402" w14:paraId="1857CBD0" w14:textId="77777777" w:rsidTr="00B04C27">
        <w:tc>
          <w:tcPr>
            <w:tcW w:w="10773" w:type="dxa"/>
            <w:shd w:val="clear" w:color="auto" w:fill="92CDDC" w:themeFill="accent5" w:themeFillTint="99"/>
            <w:vAlign w:val="center"/>
          </w:tcPr>
          <w:p w14:paraId="04464F2B" w14:textId="2299538E" w:rsidR="00684EFF" w:rsidRPr="00DE3085" w:rsidRDefault="00684EFF" w:rsidP="00B04C27">
            <w:pPr>
              <w:spacing w:before="120" w:after="120"/>
              <w:jc w:val="center"/>
              <w:rPr>
                <w:b/>
                <w:color w:val="FFFFFF"/>
                <w:sz w:val="24"/>
              </w:rPr>
            </w:pPr>
            <w:r>
              <w:rPr>
                <w:noProof/>
              </w:rPr>
              <w:lastRenderedPageBreak/>
              <w:drawing>
                <wp:anchor distT="0" distB="0" distL="114300" distR="114300" simplePos="0" relativeHeight="251778560" behindDoc="0" locked="0" layoutInCell="1" allowOverlap="1" wp14:anchorId="43B75D5C" wp14:editId="6C8572ED">
                  <wp:simplePos x="0" y="0"/>
                  <wp:positionH relativeFrom="column">
                    <wp:posOffset>1314450</wp:posOffset>
                  </wp:positionH>
                  <wp:positionV relativeFrom="paragraph">
                    <wp:posOffset>-7620</wp:posOffset>
                  </wp:positionV>
                  <wp:extent cx="304800" cy="304800"/>
                  <wp:effectExtent l="0" t="0" r="0" b="0"/>
                  <wp:wrapNone/>
                  <wp:docPr id="24" name="Image 2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r>
              <w:br w:type="page"/>
            </w:r>
            <w:r w:rsidR="00C506CC">
              <w:rPr>
                <w:b/>
                <w:color w:val="FFFFFF" w:themeColor="background1"/>
                <w:sz w:val="24"/>
                <w:shd w:val="clear" w:color="auto" w:fill="92CDDC" w:themeFill="accent5" w:themeFillTint="99"/>
              </w:rPr>
              <w:t xml:space="preserve">PARTIE </w:t>
            </w:r>
            <w:r w:rsidR="000D549B">
              <w:rPr>
                <w:b/>
                <w:color w:val="FFFFFF" w:themeColor="background1"/>
                <w:sz w:val="24"/>
                <w:shd w:val="clear" w:color="auto" w:fill="92CDDC" w:themeFill="accent5" w:themeFillTint="99"/>
              </w:rPr>
              <w:t>2</w:t>
            </w:r>
            <w:r w:rsidRPr="00DE3085">
              <w:rPr>
                <w:b/>
                <w:color w:val="FFFFFF" w:themeColor="background1"/>
                <w:sz w:val="24"/>
                <w:shd w:val="clear" w:color="auto" w:fill="92CDDC" w:themeFill="accent5" w:themeFillTint="99"/>
              </w:rPr>
              <w:t>-</w:t>
            </w:r>
            <w:r w:rsidRPr="00DE3085">
              <w:rPr>
                <w:color w:val="FFFFFF" w:themeColor="background1"/>
                <w:sz w:val="24"/>
                <w:shd w:val="clear" w:color="auto" w:fill="92CDDC" w:themeFill="accent5" w:themeFillTint="99"/>
              </w:rPr>
              <w:t xml:space="preserve"> </w:t>
            </w:r>
            <w:r w:rsidRPr="008F1D2D">
              <w:rPr>
                <w:b/>
                <w:color w:val="FFFFFF" w:themeColor="background1"/>
                <w:sz w:val="24"/>
                <w:shd w:val="clear" w:color="auto" w:fill="92CDDC" w:themeFill="accent5" w:themeFillTint="99"/>
              </w:rPr>
              <w:t>DE L’INVENTION A L’INNOVATION</w:t>
            </w:r>
            <w:r w:rsidRPr="008F1D2D">
              <w:rPr>
                <w:color w:val="FFFFFF" w:themeColor="background1"/>
                <w:sz w:val="24"/>
                <w:shd w:val="clear" w:color="auto" w:fill="92CDDC" w:themeFill="accent5" w:themeFillTint="99"/>
              </w:rPr>
              <w:t xml:space="preserve"> </w:t>
            </w:r>
          </w:p>
        </w:tc>
      </w:tr>
    </w:tbl>
    <w:p w14:paraId="7B329DF6" w14:textId="77777777" w:rsidR="00684EFF" w:rsidRDefault="00684EFF" w:rsidP="00684EFF"/>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684EFF" w:rsidRPr="00817944" w14:paraId="56E01F50" w14:textId="77777777" w:rsidTr="00B04C27">
        <w:trPr>
          <w:trHeight w:val="350"/>
        </w:trPr>
        <w:tc>
          <w:tcPr>
            <w:tcW w:w="10773" w:type="dxa"/>
            <w:shd w:val="clear" w:color="auto" w:fill="92CDDC" w:themeFill="accent5" w:themeFillTint="99"/>
          </w:tcPr>
          <w:p w14:paraId="5FE2D76F" w14:textId="77777777" w:rsidR="00684EFF" w:rsidRPr="006F1766" w:rsidRDefault="00684EFF" w:rsidP="00B04C27">
            <w:pPr>
              <w:ind w:left="709"/>
              <w:jc w:val="center"/>
              <w:rPr>
                <w:color w:val="FFFFFF" w:themeColor="background1"/>
                <w:sz w:val="24"/>
              </w:rPr>
            </w:pPr>
            <w:bookmarkStart w:id="18" w:name="CaseACocher50"/>
            <w:bookmarkStart w:id="19" w:name="Application"/>
            <w:r>
              <w:rPr>
                <w:noProof/>
              </w:rPr>
              <w:drawing>
                <wp:anchor distT="0" distB="0" distL="114300" distR="114300" simplePos="0" relativeHeight="251780608" behindDoc="0" locked="0" layoutInCell="1" allowOverlap="1" wp14:anchorId="5696EC80" wp14:editId="76FBD4D2">
                  <wp:simplePos x="0" y="0"/>
                  <wp:positionH relativeFrom="column">
                    <wp:posOffset>2419985</wp:posOffset>
                  </wp:positionH>
                  <wp:positionV relativeFrom="paragraph">
                    <wp:posOffset>8255</wp:posOffset>
                  </wp:positionV>
                  <wp:extent cx="247650" cy="247650"/>
                  <wp:effectExtent l="0" t="0" r="0" b="0"/>
                  <wp:wrapNone/>
                  <wp:docPr id="5" name="Image 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766">
              <w:fldChar w:fldCharType="begin"/>
            </w:r>
            <w:r w:rsidRPr="006F1766">
              <w:rPr>
                <w:color w:val="FFFFFF" w:themeColor="background1"/>
                <w:sz w:val="24"/>
              </w:rPr>
              <w:instrText>HYPERLINK  \l "Application" \o " Ce chapitre doit permettre de vérifier le critère d’application industrielle (CPI - Art. L.611-15), défini comme la possibilité d’utiliser ou de fabriquer le produit dans tout genre d’industrie, y compris l’agriculture.</w:instrText>
            </w:r>
          </w:p>
          <w:p w14:paraId="1C6F9AEA" w14:textId="77777777" w:rsidR="00684EFF" w:rsidRPr="006F1766" w:rsidRDefault="00684EFF" w:rsidP="00B04C27">
            <w:pPr>
              <w:ind w:left="709"/>
              <w:jc w:val="center"/>
              <w:rPr>
                <w:color w:val="FFFFFF" w:themeColor="background1"/>
                <w:sz w:val="24"/>
              </w:rPr>
            </w:pPr>
          </w:p>
          <w:p w14:paraId="0096B178" w14:textId="77777777" w:rsidR="00684EFF" w:rsidRPr="006F1766" w:rsidRDefault="00684EFF" w:rsidP="00B04C27">
            <w:pPr>
              <w:jc w:val="center"/>
              <w:rPr>
                <w:color w:val="FFFFFF" w:themeColor="background1"/>
                <w:sz w:val="24"/>
              </w:rPr>
            </w:pPr>
            <w:r w:rsidRPr="006F1766">
              <w:rPr>
                <w:color w:val="FFFFFF" w:themeColor="background1"/>
                <w:sz w:val="24"/>
              </w:rPr>
              <w:instrText>Préciser les secteurs industriels et/ou domaines d’applications relatifs à l'invention, son intérêt économique et industriel, afin de faciliter la recherche de partenaires.</w:instrText>
            </w:r>
          </w:p>
          <w:p w14:paraId="3022ED63" w14:textId="77777777" w:rsidR="00684EFF" w:rsidRPr="006F1766" w:rsidRDefault="00684EFF" w:rsidP="00B04C27">
            <w:pPr>
              <w:ind w:firstLine="708"/>
              <w:jc w:val="center"/>
              <w:rPr>
                <w:color w:val="FFFFFF" w:themeColor="background1"/>
                <w:sz w:val="24"/>
              </w:rPr>
            </w:pPr>
          </w:p>
          <w:p w14:paraId="46F9A98F" w14:textId="77777777" w:rsidR="00684EFF" w:rsidRPr="006F1766" w:rsidRDefault="00684EFF" w:rsidP="00B04C27">
            <w:pPr>
              <w:jc w:val="center"/>
              <w:rPr>
                <w:color w:val="FFFFFF" w:themeColor="background1"/>
                <w:sz w:val="24"/>
              </w:rPr>
            </w:pPr>
            <w:r w:rsidRPr="006F1766">
              <w:rPr>
                <w:color w:val="FFFFFF" w:themeColor="background1"/>
                <w:sz w:val="24"/>
              </w:rPr>
              <w:instrText>Exposer de façon détaillée les travaux et réalisations existants dans le(s) domaine(s) d'application de l’invention en précisant la ou les technologies actuellement appliquée(s) pour satisfaire les besoins industriels et leur(s) limite(s).</w:instrText>
            </w:r>
          </w:p>
          <w:p w14:paraId="72EAB9EF" w14:textId="77777777" w:rsidR="00684EFF" w:rsidRPr="006F1766" w:rsidRDefault="00684EFF" w:rsidP="00B04C27">
            <w:pPr>
              <w:ind w:left="709"/>
              <w:jc w:val="center"/>
              <w:rPr>
                <w:color w:val="FFFFFF" w:themeColor="background1"/>
                <w:sz w:val="24"/>
              </w:rPr>
            </w:pPr>
          </w:p>
          <w:p w14:paraId="31EC0C66" w14:textId="77777777" w:rsidR="00684EFF" w:rsidRPr="006F1766" w:rsidRDefault="00684EFF" w:rsidP="00B04C27">
            <w:pPr>
              <w:jc w:val="center"/>
              <w:rPr>
                <w:color w:val="FFFFFF" w:themeColor="background1"/>
                <w:sz w:val="24"/>
              </w:rPr>
            </w:pPr>
            <w:r w:rsidRPr="006F1766">
              <w:rPr>
                <w:color w:val="FFFFFF" w:themeColor="background1"/>
                <w:sz w:val="24"/>
              </w:rPr>
              <w:instrText>Présenter les arguments en faveur de l’invention : ressemblances et différences par rapport aux techniques existantes, nouveautés, améliorations de performances, moindre coût, fonctionnement plus fiable, plus écologique… . Indiquer toutes les informations permettant de préciser le marché potentiel de l'invention et ses avantages concurrentiels.</w:instrText>
            </w:r>
          </w:p>
          <w:p w14:paraId="47A46139" w14:textId="77777777" w:rsidR="00684EFF" w:rsidRPr="006F1766" w:rsidRDefault="00684EFF" w:rsidP="00B04C27">
            <w:pPr>
              <w:jc w:val="center"/>
              <w:rPr>
                <w:color w:val="FFFFFF" w:themeColor="background1"/>
                <w:sz w:val="24"/>
              </w:rPr>
            </w:pPr>
          </w:p>
          <w:p w14:paraId="08329C14" w14:textId="77777777" w:rsidR="00684EFF" w:rsidRPr="006F1766" w:rsidRDefault="00684EFF" w:rsidP="00B04C27">
            <w:pPr>
              <w:jc w:val="center"/>
              <w:rPr>
                <w:color w:val="FFFFFF" w:themeColor="background1"/>
                <w:sz w:val="24"/>
              </w:rPr>
            </w:pPr>
            <w:r w:rsidRPr="006F1766">
              <w:rPr>
                <w:color w:val="FFFFFF" w:themeColor="background1"/>
                <w:sz w:val="24"/>
              </w:rPr>
              <w:instrText>Soyez attentif à décrire ce qui est particulier à votre invention, en quoi elle est différente de ce qui a déjà été fait, pourquoi elle est intéressante et ce qu'elle apporte de nouveau.</w:instrText>
            </w:r>
          </w:p>
          <w:p w14:paraId="189A72FA" w14:textId="77777777" w:rsidR="00684EFF" w:rsidRPr="006F1766" w:rsidRDefault="00684EFF" w:rsidP="00B04C27">
            <w:pPr>
              <w:jc w:val="center"/>
              <w:rPr>
                <w:color w:val="FFFFFF" w:themeColor="background1"/>
                <w:sz w:val="24"/>
              </w:rPr>
            </w:pPr>
          </w:p>
          <w:p w14:paraId="78398DC6" w14:textId="77777777" w:rsidR="00684EFF" w:rsidRPr="006F1766" w:rsidRDefault="00684EFF" w:rsidP="00B04C27">
            <w:pPr>
              <w:jc w:val="center"/>
              <w:rPr>
                <w:color w:val="FFFFFF" w:themeColor="background1"/>
                <w:sz w:val="24"/>
              </w:rPr>
            </w:pPr>
            <w:r w:rsidRPr="006F1766">
              <w:rPr>
                <w:color w:val="FFFFFF" w:themeColor="background1"/>
                <w:sz w:val="24"/>
              </w:rPr>
              <w:instrText>Si l’invention entre dans un champ d’application dans lequel il existe des normes (AFNOR, EN, ISO…) ou des standards cette dimension doit être prise en compte au plus tôt. Une bibliographie complémentaire, si cela n’a pas été fait est alors souhaitable. Afin d’illustrer le propos, quelques exemples de domaine d’application : Traitement de l’eau potable ; Equipement de test…</w:instrText>
            </w:r>
          </w:p>
          <w:p w14:paraId="5300E488" w14:textId="77777777" w:rsidR="00684EFF" w:rsidRPr="006F1766" w:rsidRDefault="00684EFF" w:rsidP="00B04C27">
            <w:pPr>
              <w:ind w:left="709"/>
              <w:jc w:val="center"/>
              <w:rPr>
                <w:color w:val="FFFFFF" w:themeColor="background1"/>
                <w:sz w:val="24"/>
              </w:rPr>
            </w:pPr>
          </w:p>
          <w:p w14:paraId="644C1C22" w14:textId="77777777" w:rsidR="00684EFF" w:rsidRPr="00552A81" w:rsidRDefault="00684EFF" w:rsidP="00B04C27">
            <w:pPr>
              <w:spacing w:before="120" w:after="120"/>
              <w:jc w:val="center"/>
              <w:rPr>
                <w:b/>
                <w:color w:val="365F91" w:themeColor="accent1" w:themeShade="BF"/>
                <w:szCs w:val="20"/>
              </w:rPr>
            </w:pPr>
            <w:r w:rsidRPr="006F1766">
              <w:rPr>
                <w:color w:val="FFFFFF" w:themeColor="background1"/>
                <w:sz w:val="24"/>
              </w:rPr>
              <w:instrText>"</w:instrText>
            </w:r>
            <w:r w:rsidRPr="006F1766">
              <w:fldChar w:fldCharType="separate"/>
            </w:r>
            <w:r w:rsidRPr="006F1766">
              <w:rPr>
                <w:rStyle w:val="Lienhypertexte"/>
                <w:b/>
                <w:color w:val="FFFFFF" w:themeColor="background1"/>
                <w:sz w:val="24"/>
                <w:u w:val="none"/>
              </w:rPr>
              <w:t>L’APPLICATION</w:t>
            </w:r>
            <w:r w:rsidRPr="006F1766">
              <w:rPr>
                <w:rStyle w:val="Lienhypertexte"/>
                <w:b/>
                <w:color w:val="FFFFFF" w:themeColor="background1"/>
                <w:sz w:val="24"/>
                <w:u w:val="none"/>
              </w:rPr>
              <w:fldChar w:fldCharType="end"/>
            </w:r>
            <w:bookmarkEnd w:id="18"/>
            <w:bookmarkEnd w:id="19"/>
          </w:p>
        </w:tc>
      </w:tr>
    </w:tbl>
    <w:p w14:paraId="6F1E2D88" w14:textId="77777777" w:rsidR="00684EFF" w:rsidRDefault="00684EFF" w:rsidP="00684EFF"/>
    <w:p w14:paraId="73C5A2B4" w14:textId="77777777" w:rsidR="00684EFF" w:rsidRPr="00CE61C2" w:rsidRDefault="00684EFF" w:rsidP="00684EFF">
      <w:pPr>
        <w:pStyle w:val="Style1"/>
        <w:pBdr>
          <w:bottom w:val="single" w:sz="4" w:space="1" w:color="003366"/>
        </w:pBdr>
        <w:ind w:right="3117"/>
      </w:pPr>
      <w:r w:rsidRPr="00CE61C2">
        <w:t>Comment les besoins industriels étaient-ils satisfaits jusqu'ici ?</w:t>
      </w:r>
    </w:p>
    <w:p w14:paraId="7FFFCD98" w14:textId="77777777" w:rsidR="00684EFF" w:rsidRPr="006B5B9F" w:rsidRDefault="00684EFF" w:rsidP="00684EFF">
      <w:pPr>
        <w:rPr>
          <w:rFonts w:ascii="Times New Roman" w:hAnsi="Times New Roman"/>
        </w:rPr>
      </w:pPr>
      <w:r w:rsidRPr="006B5B9F">
        <w:rPr>
          <w:rFonts w:ascii="Times New Roman" w:hAnsi="Times New Roman"/>
        </w:rPr>
        <w:fldChar w:fldCharType="begin">
          <w:ffData>
            <w:name w:val="Texte480"/>
            <w:enabled/>
            <w:calcOnExit w:val="0"/>
            <w:textInput/>
          </w:ffData>
        </w:fldChar>
      </w:r>
      <w:bookmarkStart w:id="20" w:name="Texte480"/>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20"/>
    </w:p>
    <w:p w14:paraId="137F4A51" w14:textId="77777777" w:rsidR="00684EFF" w:rsidRPr="00CE61C2" w:rsidRDefault="00684EFF" w:rsidP="00684EFF">
      <w:pPr>
        <w:pStyle w:val="Style1"/>
        <w:pBdr>
          <w:bottom w:val="single" w:sz="4" w:space="1" w:color="003366"/>
        </w:pBdr>
        <w:ind w:right="3684"/>
      </w:pPr>
      <w:r>
        <w:t>Connaissez-vous</w:t>
      </w:r>
      <w:r w:rsidRPr="00CE61C2">
        <w:t xml:space="preserve"> </w:t>
      </w:r>
      <w:r>
        <w:t>d</w:t>
      </w:r>
      <w:r w:rsidRPr="00CE61C2">
        <w:t>es produits ou procédés concurrents ?</w:t>
      </w:r>
    </w:p>
    <w:p w14:paraId="1552AFEA" w14:textId="78468FC4" w:rsidR="00684EFF" w:rsidRDefault="00684EFF" w:rsidP="00684EFF">
      <w:r>
        <w:fldChar w:fldCharType="begin">
          <w:ffData>
            <w:name w:val="CaseACocher68"/>
            <w:enabled/>
            <w:calcOnExit w:val="0"/>
            <w:checkBox>
              <w:sizeAuto/>
              <w:default w:val="0"/>
            </w:checkBox>
          </w:ffData>
        </w:fldChar>
      </w:r>
      <w:bookmarkStart w:id="21" w:name="CaseACocher68"/>
      <w:r>
        <w:instrText xml:space="preserve"> FORMCHECKBOX </w:instrText>
      </w:r>
      <w:r w:rsidR="00B56E3D">
        <w:fldChar w:fldCharType="separate"/>
      </w:r>
      <w:r>
        <w:fldChar w:fldCharType="end"/>
      </w:r>
      <w:bookmarkEnd w:id="21"/>
      <w:r>
        <w:t xml:space="preserve"> </w:t>
      </w:r>
      <w:r w:rsidR="00764D7A">
        <w:rPr>
          <w:color w:val="17365D" w:themeColor="text2" w:themeShade="BF"/>
        </w:rPr>
        <w:t>O</w:t>
      </w:r>
      <w:r w:rsidRPr="00CD0DE1">
        <w:rPr>
          <w:color w:val="17365D" w:themeColor="text2" w:themeShade="BF"/>
        </w:rPr>
        <w:t>ui</w:t>
      </w:r>
      <w:r w:rsidRPr="00CD0DE1">
        <w:rPr>
          <w:color w:val="17365D" w:themeColor="text2" w:themeShade="BF"/>
        </w:rPr>
        <w:tab/>
      </w:r>
      <w:r>
        <w:tab/>
      </w:r>
      <w:r>
        <w:fldChar w:fldCharType="begin">
          <w:ffData>
            <w:name w:val="CaseACocher69"/>
            <w:enabled/>
            <w:calcOnExit w:val="0"/>
            <w:checkBox>
              <w:sizeAuto/>
              <w:default w:val="0"/>
            </w:checkBox>
          </w:ffData>
        </w:fldChar>
      </w:r>
      <w:bookmarkStart w:id="22" w:name="CaseACocher69"/>
      <w:r>
        <w:instrText xml:space="preserve"> FORMCHECKBOX </w:instrText>
      </w:r>
      <w:r w:rsidR="00B56E3D">
        <w:fldChar w:fldCharType="separate"/>
      </w:r>
      <w:r>
        <w:fldChar w:fldCharType="end"/>
      </w:r>
      <w:bookmarkEnd w:id="22"/>
      <w:r w:rsidRPr="00CD0DE1">
        <w:rPr>
          <w:color w:val="17365D" w:themeColor="text2" w:themeShade="BF"/>
        </w:rPr>
        <w:t xml:space="preserve"> </w:t>
      </w:r>
      <w:r w:rsidR="00764D7A">
        <w:rPr>
          <w:color w:val="17365D" w:themeColor="text2" w:themeShade="BF"/>
        </w:rPr>
        <w:t>N</w:t>
      </w:r>
      <w:r w:rsidRPr="00CD0DE1">
        <w:rPr>
          <w:color w:val="17365D" w:themeColor="text2" w:themeShade="BF"/>
        </w:rPr>
        <w:t>on</w:t>
      </w:r>
      <w:r w:rsidRPr="00CD0DE1">
        <w:rPr>
          <w:color w:val="17365D" w:themeColor="text2" w:themeShade="BF"/>
        </w:rPr>
        <w:tab/>
      </w:r>
      <w:r w:rsidRPr="00CD0DE1">
        <w:rPr>
          <w:color w:val="17365D" w:themeColor="text2" w:themeShade="BF"/>
        </w:rPr>
        <w:tab/>
        <w:t xml:space="preserve">Si oui, lesquels ? </w:t>
      </w:r>
      <w:r w:rsidRPr="00CD0DE1">
        <w:rPr>
          <w:rFonts w:ascii="Times New Roman" w:hAnsi="Times New Roman"/>
          <w:color w:val="17365D" w:themeColor="text2" w:themeShade="BF"/>
        </w:rPr>
        <w:fldChar w:fldCharType="begin">
          <w:ffData>
            <w:name w:val="Texte486"/>
            <w:enabled/>
            <w:calcOnExit w:val="0"/>
            <w:textInput/>
          </w:ffData>
        </w:fldChar>
      </w:r>
      <w:bookmarkStart w:id="23" w:name="Texte486"/>
      <w:r w:rsidRPr="00CD0DE1">
        <w:rPr>
          <w:rFonts w:ascii="Times New Roman" w:hAnsi="Times New Roman"/>
          <w:color w:val="17365D" w:themeColor="text2" w:themeShade="BF"/>
        </w:rPr>
        <w:instrText xml:space="preserve"> FORMTEXT </w:instrText>
      </w:r>
      <w:r w:rsidRPr="00CD0DE1">
        <w:rPr>
          <w:rFonts w:ascii="Times New Roman" w:hAnsi="Times New Roman"/>
          <w:color w:val="17365D" w:themeColor="text2" w:themeShade="BF"/>
        </w:rPr>
      </w:r>
      <w:r w:rsidRPr="00CD0DE1">
        <w:rPr>
          <w:rFonts w:ascii="Times New Roman" w:hAnsi="Times New Roman"/>
          <w:color w:val="17365D" w:themeColor="text2" w:themeShade="BF"/>
        </w:rPr>
        <w:fldChar w:fldCharType="separate"/>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color w:val="17365D" w:themeColor="text2" w:themeShade="BF"/>
        </w:rPr>
        <w:fldChar w:fldCharType="end"/>
      </w:r>
      <w:bookmarkEnd w:id="23"/>
      <w:r w:rsidRPr="001C24E0">
        <w:fldChar w:fldCharType="begin"/>
      </w:r>
      <w:r w:rsidRPr="001C24E0">
        <w:instrText xml:space="preserve"> FORMTEXT __</w:instrText>
      </w:r>
      <w:r w:rsidR="00B56E3D">
        <w:fldChar w:fldCharType="separate"/>
      </w:r>
      <w:r w:rsidRPr="001C24E0">
        <w:fldChar w:fldCharType="end"/>
      </w:r>
    </w:p>
    <w:p w14:paraId="2033571C" w14:textId="77777777" w:rsidR="00684EFF" w:rsidRPr="001C24E0" w:rsidRDefault="00684EFF" w:rsidP="00684EFF"/>
    <w:p w14:paraId="6CA1A25D" w14:textId="77777777" w:rsidR="00684EFF" w:rsidRPr="00CE61C2" w:rsidRDefault="00684EFF" w:rsidP="00684EFF">
      <w:pPr>
        <w:pStyle w:val="Style1"/>
        <w:pBdr>
          <w:bottom w:val="single" w:sz="4" w:space="1" w:color="003366"/>
        </w:pBdr>
        <w:ind w:right="566"/>
      </w:pPr>
      <w:r w:rsidRPr="00CE61C2">
        <w:t>Quelles sont les limites des méthodes ou produits existants pour répondre à ces besoins ?</w:t>
      </w:r>
    </w:p>
    <w:p w14:paraId="0FDEB7C8" w14:textId="77777777" w:rsidR="00684EFF" w:rsidRPr="006B5B9F" w:rsidRDefault="00684EFF" w:rsidP="00684EFF">
      <w:pPr>
        <w:rPr>
          <w:rFonts w:ascii="Times New Roman" w:hAnsi="Times New Roman"/>
        </w:rPr>
      </w:pPr>
      <w:r w:rsidRPr="006B5B9F">
        <w:rPr>
          <w:rFonts w:ascii="Times New Roman" w:hAnsi="Times New Roman"/>
        </w:rPr>
        <w:fldChar w:fldCharType="begin">
          <w:ffData>
            <w:name w:val="Texte481"/>
            <w:enabled/>
            <w:calcOnExit w:val="0"/>
            <w:textInput/>
          </w:ffData>
        </w:fldChar>
      </w:r>
      <w:bookmarkStart w:id="24" w:name="Texte481"/>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24"/>
    </w:p>
    <w:p w14:paraId="6E3D4001" w14:textId="77777777" w:rsidR="00684EFF" w:rsidRPr="00CE61C2" w:rsidRDefault="00684EFF" w:rsidP="00684EFF">
      <w:pPr>
        <w:pStyle w:val="Style1"/>
        <w:pBdr>
          <w:bottom w:val="single" w:sz="4" w:space="1" w:color="003366"/>
        </w:pBdr>
        <w:ind w:right="566"/>
      </w:pPr>
      <w:r>
        <w:t>L’application entre-t-elle dans un domaine ayant des normes ou standards (e.g. AFNOR)</w:t>
      </w:r>
      <w:r w:rsidRPr="00CE61C2">
        <w:t xml:space="preserve"> ?</w:t>
      </w:r>
    </w:p>
    <w:p w14:paraId="3ECD6A16" w14:textId="0A0A704C" w:rsidR="00684EFF" w:rsidRDefault="00684EFF" w:rsidP="00684EFF">
      <w:r>
        <w:fldChar w:fldCharType="begin">
          <w:ffData>
            <w:name w:val="CaseACocher68"/>
            <w:enabled/>
            <w:calcOnExit w:val="0"/>
            <w:checkBox>
              <w:sizeAuto/>
              <w:default w:val="0"/>
            </w:checkBox>
          </w:ffData>
        </w:fldChar>
      </w:r>
      <w:r>
        <w:instrText xml:space="preserve"> FORMCHECKBOX </w:instrText>
      </w:r>
      <w:r w:rsidR="00B56E3D">
        <w:fldChar w:fldCharType="separate"/>
      </w:r>
      <w:r>
        <w:fldChar w:fldCharType="end"/>
      </w:r>
      <w:r>
        <w:t xml:space="preserve"> </w:t>
      </w:r>
      <w:r w:rsidR="00764D7A">
        <w:rPr>
          <w:color w:val="17365D" w:themeColor="text2" w:themeShade="BF"/>
        </w:rPr>
        <w:t>O</w:t>
      </w:r>
      <w:r w:rsidRPr="00CD0DE1">
        <w:rPr>
          <w:color w:val="17365D" w:themeColor="text2" w:themeShade="BF"/>
        </w:rPr>
        <w:t>ui</w:t>
      </w:r>
      <w:r w:rsidRPr="00CD0DE1">
        <w:rPr>
          <w:color w:val="17365D" w:themeColor="text2" w:themeShade="BF"/>
        </w:rPr>
        <w:tab/>
      </w:r>
      <w:r>
        <w:tab/>
      </w:r>
      <w:r>
        <w:fldChar w:fldCharType="begin">
          <w:ffData>
            <w:name w:val="CaseACocher69"/>
            <w:enabled/>
            <w:calcOnExit w:val="0"/>
            <w:checkBox>
              <w:sizeAuto/>
              <w:default w:val="0"/>
            </w:checkBox>
          </w:ffData>
        </w:fldChar>
      </w:r>
      <w:r>
        <w:instrText xml:space="preserve"> FORMCHECKBOX </w:instrText>
      </w:r>
      <w:r w:rsidR="00B56E3D">
        <w:fldChar w:fldCharType="separate"/>
      </w:r>
      <w:r>
        <w:fldChar w:fldCharType="end"/>
      </w:r>
      <w:r>
        <w:t xml:space="preserve"> </w:t>
      </w:r>
      <w:r w:rsidR="00764D7A">
        <w:rPr>
          <w:color w:val="17365D" w:themeColor="text2" w:themeShade="BF"/>
        </w:rPr>
        <w:t>N</w:t>
      </w:r>
      <w:r w:rsidRPr="00CD0DE1">
        <w:rPr>
          <w:color w:val="17365D" w:themeColor="text2" w:themeShade="BF"/>
        </w:rPr>
        <w:t>on</w:t>
      </w:r>
      <w:r>
        <w:tab/>
        <w:t xml:space="preserve"> </w:t>
      </w:r>
      <w:r>
        <w:fldChar w:fldCharType="begin">
          <w:ffData>
            <w:name w:val="CaseACocher69"/>
            <w:enabled/>
            <w:calcOnExit w:val="0"/>
            <w:checkBox>
              <w:sizeAuto/>
              <w:default w:val="0"/>
            </w:checkBox>
          </w:ffData>
        </w:fldChar>
      </w:r>
      <w:r>
        <w:instrText xml:space="preserve"> FORMCHECKBOX </w:instrText>
      </w:r>
      <w:r w:rsidR="00B56E3D">
        <w:fldChar w:fldCharType="separate"/>
      </w:r>
      <w:r>
        <w:fldChar w:fldCharType="end"/>
      </w:r>
      <w:r>
        <w:t xml:space="preserve"> </w:t>
      </w:r>
      <w:r w:rsidR="00764D7A">
        <w:rPr>
          <w:color w:val="17365D" w:themeColor="text2" w:themeShade="BF"/>
        </w:rPr>
        <w:t>P</w:t>
      </w:r>
      <w:r w:rsidRPr="00CD0DE1">
        <w:rPr>
          <w:color w:val="17365D" w:themeColor="text2" w:themeShade="BF"/>
        </w:rPr>
        <w:t>as d’information à ce stade</w:t>
      </w:r>
      <w:r w:rsidRPr="00CD0DE1">
        <w:rPr>
          <w:color w:val="17365D" w:themeColor="text2" w:themeShade="BF"/>
        </w:rPr>
        <w:tab/>
      </w:r>
    </w:p>
    <w:p w14:paraId="696BB46B" w14:textId="77777777" w:rsidR="00684EFF" w:rsidRPr="00CD0DE1" w:rsidRDefault="00684EFF" w:rsidP="00684EFF">
      <w:pPr>
        <w:rPr>
          <w:color w:val="17365D" w:themeColor="text2" w:themeShade="BF"/>
        </w:rPr>
      </w:pPr>
      <w:r w:rsidRPr="00CD0DE1">
        <w:rPr>
          <w:color w:val="17365D" w:themeColor="text2" w:themeShade="BF"/>
        </w:rPr>
        <w:t xml:space="preserve">Si oui, lesquels ? </w:t>
      </w:r>
      <w:r w:rsidRPr="00CD0DE1">
        <w:rPr>
          <w:rFonts w:ascii="Times New Roman" w:hAnsi="Times New Roman"/>
          <w:color w:val="17365D" w:themeColor="text2" w:themeShade="BF"/>
        </w:rPr>
        <w:fldChar w:fldCharType="begin">
          <w:ffData>
            <w:name w:val="Texte486"/>
            <w:enabled/>
            <w:calcOnExit w:val="0"/>
            <w:textInput/>
          </w:ffData>
        </w:fldChar>
      </w:r>
      <w:r w:rsidRPr="00CD0DE1">
        <w:rPr>
          <w:rFonts w:ascii="Times New Roman" w:hAnsi="Times New Roman"/>
          <w:color w:val="17365D" w:themeColor="text2" w:themeShade="BF"/>
        </w:rPr>
        <w:instrText xml:space="preserve"> FORMTEXT </w:instrText>
      </w:r>
      <w:r w:rsidRPr="00CD0DE1">
        <w:rPr>
          <w:rFonts w:ascii="Times New Roman" w:hAnsi="Times New Roman"/>
          <w:color w:val="17365D" w:themeColor="text2" w:themeShade="BF"/>
        </w:rPr>
      </w:r>
      <w:r w:rsidRPr="00CD0DE1">
        <w:rPr>
          <w:rFonts w:ascii="Times New Roman" w:hAnsi="Times New Roman"/>
          <w:color w:val="17365D" w:themeColor="text2" w:themeShade="BF"/>
        </w:rPr>
        <w:fldChar w:fldCharType="separate"/>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color w:val="17365D" w:themeColor="text2" w:themeShade="BF"/>
        </w:rPr>
        <w:fldChar w:fldCharType="end"/>
      </w:r>
      <w:r w:rsidRPr="00CD0DE1">
        <w:rPr>
          <w:color w:val="17365D" w:themeColor="text2" w:themeShade="BF"/>
        </w:rPr>
        <w:fldChar w:fldCharType="begin"/>
      </w:r>
      <w:r w:rsidRPr="00CD0DE1">
        <w:rPr>
          <w:color w:val="17365D" w:themeColor="text2" w:themeShade="BF"/>
        </w:rPr>
        <w:instrText xml:space="preserve"> FORMTEXT __</w:instrText>
      </w:r>
      <w:r w:rsidR="00B56E3D">
        <w:rPr>
          <w:color w:val="17365D" w:themeColor="text2" w:themeShade="BF"/>
        </w:rPr>
        <w:fldChar w:fldCharType="separate"/>
      </w:r>
      <w:r w:rsidRPr="00CD0DE1">
        <w:rPr>
          <w:color w:val="17365D" w:themeColor="text2" w:themeShade="BF"/>
        </w:rPr>
        <w:fldChar w:fldCharType="end"/>
      </w:r>
    </w:p>
    <w:p w14:paraId="63F55252" w14:textId="77777777" w:rsidR="00684EFF" w:rsidRDefault="00684EFF" w:rsidP="00684EFF"/>
    <w:p w14:paraId="556411BE" w14:textId="77777777" w:rsidR="00684EFF" w:rsidRDefault="00684EFF" w:rsidP="00684EFF">
      <w:pPr>
        <w:pStyle w:val="Style1"/>
        <w:pBdr>
          <w:bottom w:val="single" w:sz="4" w:space="1" w:color="003366"/>
        </w:pBdr>
        <w:tabs>
          <w:tab w:val="clear" w:pos="397"/>
          <w:tab w:val="num" w:pos="0"/>
        </w:tabs>
        <w:ind w:right="566"/>
      </w:pPr>
      <w:r>
        <w:t>Un savoir-faire lié à l’invention a-t-il été caractérisé ?</w:t>
      </w:r>
    </w:p>
    <w:p w14:paraId="7B098CD2" w14:textId="39AD1260" w:rsidR="00684EFF" w:rsidRDefault="00684EFF" w:rsidP="00684EFF">
      <w:r>
        <w:fldChar w:fldCharType="begin">
          <w:ffData>
            <w:name w:val="CaseACocher68"/>
            <w:enabled/>
            <w:calcOnExit w:val="0"/>
            <w:checkBox>
              <w:sizeAuto/>
              <w:default w:val="0"/>
            </w:checkBox>
          </w:ffData>
        </w:fldChar>
      </w:r>
      <w:r>
        <w:instrText xml:space="preserve"> FORMCHECKBOX </w:instrText>
      </w:r>
      <w:r w:rsidR="00B56E3D">
        <w:fldChar w:fldCharType="separate"/>
      </w:r>
      <w:r>
        <w:fldChar w:fldCharType="end"/>
      </w:r>
      <w:r>
        <w:t xml:space="preserve"> </w:t>
      </w:r>
      <w:r w:rsidR="00764D7A">
        <w:rPr>
          <w:color w:val="17365D" w:themeColor="text2" w:themeShade="BF"/>
        </w:rPr>
        <w:t>O</w:t>
      </w:r>
      <w:r w:rsidRPr="00CD0DE1">
        <w:rPr>
          <w:color w:val="17365D" w:themeColor="text2" w:themeShade="BF"/>
        </w:rPr>
        <w:t>ui</w:t>
      </w:r>
      <w:r w:rsidRPr="00CD0DE1">
        <w:rPr>
          <w:color w:val="17365D" w:themeColor="text2" w:themeShade="BF"/>
        </w:rPr>
        <w:tab/>
      </w:r>
      <w:r>
        <w:tab/>
      </w:r>
      <w:r>
        <w:fldChar w:fldCharType="begin">
          <w:ffData>
            <w:name w:val="CaseACocher69"/>
            <w:enabled/>
            <w:calcOnExit w:val="0"/>
            <w:checkBox>
              <w:sizeAuto/>
              <w:default w:val="0"/>
            </w:checkBox>
          </w:ffData>
        </w:fldChar>
      </w:r>
      <w:r>
        <w:instrText xml:space="preserve"> FORMCHECKBOX </w:instrText>
      </w:r>
      <w:r w:rsidR="00B56E3D">
        <w:fldChar w:fldCharType="separate"/>
      </w:r>
      <w:r>
        <w:fldChar w:fldCharType="end"/>
      </w:r>
      <w:r>
        <w:t xml:space="preserve"> </w:t>
      </w:r>
      <w:r w:rsidR="00764D7A">
        <w:rPr>
          <w:color w:val="17365D" w:themeColor="text2" w:themeShade="BF"/>
        </w:rPr>
        <w:t>N</w:t>
      </w:r>
      <w:r w:rsidRPr="00CD0DE1">
        <w:rPr>
          <w:color w:val="17365D" w:themeColor="text2" w:themeShade="BF"/>
        </w:rPr>
        <w:t>on</w:t>
      </w:r>
      <w:r>
        <w:tab/>
        <w:t xml:space="preserve"> </w:t>
      </w:r>
      <w:r>
        <w:fldChar w:fldCharType="begin">
          <w:ffData>
            <w:name w:val="CaseACocher69"/>
            <w:enabled/>
            <w:calcOnExit w:val="0"/>
            <w:checkBox>
              <w:sizeAuto/>
              <w:default w:val="0"/>
            </w:checkBox>
          </w:ffData>
        </w:fldChar>
      </w:r>
      <w:r>
        <w:instrText xml:space="preserve"> FORMCHECKBOX </w:instrText>
      </w:r>
      <w:r w:rsidR="00B56E3D">
        <w:fldChar w:fldCharType="separate"/>
      </w:r>
      <w:r>
        <w:fldChar w:fldCharType="end"/>
      </w:r>
      <w:r>
        <w:t xml:space="preserve"> </w:t>
      </w:r>
      <w:r w:rsidR="00F34D9A">
        <w:rPr>
          <w:color w:val="17365D" w:themeColor="text2" w:themeShade="BF"/>
        </w:rPr>
        <w:t>P</w:t>
      </w:r>
      <w:r w:rsidRPr="00CD0DE1">
        <w:rPr>
          <w:color w:val="17365D" w:themeColor="text2" w:themeShade="BF"/>
        </w:rPr>
        <w:t>as d’information à ce stade</w:t>
      </w:r>
      <w:r>
        <w:tab/>
      </w:r>
    </w:p>
    <w:p w14:paraId="386C5C96" w14:textId="77777777" w:rsidR="00684EFF" w:rsidRPr="00CD0DE1" w:rsidRDefault="00684EFF" w:rsidP="00684EFF">
      <w:pPr>
        <w:rPr>
          <w:color w:val="17365D" w:themeColor="text2" w:themeShade="BF"/>
        </w:rPr>
      </w:pPr>
      <w:r w:rsidRPr="00CD0DE1">
        <w:rPr>
          <w:color w:val="17365D" w:themeColor="text2" w:themeShade="BF"/>
        </w:rPr>
        <w:t>Si oui, veuillez le détailler</w:t>
      </w:r>
      <w:r>
        <w:t xml:space="preserve"> </w:t>
      </w:r>
      <w:r w:rsidRPr="009A1AE5">
        <w:rPr>
          <w:color w:val="17365D" w:themeColor="text2" w:themeShade="BF"/>
        </w:rPr>
        <w:t xml:space="preserve">brièvement : </w:t>
      </w:r>
      <w:r w:rsidRPr="00CD0DE1">
        <w:rPr>
          <w:rFonts w:ascii="Times New Roman" w:hAnsi="Times New Roman"/>
          <w:color w:val="17365D" w:themeColor="text2" w:themeShade="BF"/>
        </w:rPr>
        <w:fldChar w:fldCharType="begin">
          <w:ffData>
            <w:name w:val="Texte486"/>
            <w:enabled/>
            <w:calcOnExit w:val="0"/>
            <w:textInput/>
          </w:ffData>
        </w:fldChar>
      </w:r>
      <w:r w:rsidRPr="00CD0DE1">
        <w:rPr>
          <w:rFonts w:ascii="Times New Roman" w:hAnsi="Times New Roman"/>
          <w:color w:val="17365D" w:themeColor="text2" w:themeShade="BF"/>
        </w:rPr>
        <w:instrText xml:space="preserve"> FORMTEXT </w:instrText>
      </w:r>
      <w:r w:rsidRPr="00CD0DE1">
        <w:rPr>
          <w:rFonts w:ascii="Times New Roman" w:hAnsi="Times New Roman"/>
          <w:color w:val="17365D" w:themeColor="text2" w:themeShade="BF"/>
        </w:rPr>
      </w:r>
      <w:r w:rsidRPr="00CD0DE1">
        <w:rPr>
          <w:rFonts w:ascii="Times New Roman" w:hAnsi="Times New Roman"/>
          <w:color w:val="17365D" w:themeColor="text2" w:themeShade="BF"/>
        </w:rPr>
        <w:fldChar w:fldCharType="separate"/>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color w:val="17365D" w:themeColor="text2" w:themeShade="BF"/>
        </w:rPr>
        <w:fldChar w:fldCharType="end"/>
      </w:r>
      <w:r w:rsidRPr="00CD0DE1">
        <w:rPr>
          <w:color w:val="17365D" w:themeColor="text2" w:themeShade="BF"/>
        </w:rPr>
        <w:fldChar w:fldCharType="begin"/>
      </w:r>
      <w:r w:rsidRPr="00CD0DE1">
        <w:rPr>
          <w:color w:val="17365D" w:themeColor="text2" w:themeShade="BF"/>
        </w:rPr>
        <w:instrText xml:space="preserve"> FORMTEXT __</w:instrText>
      </w:r>
      <w:r w:rsidR="00B56E3D">
        <w:rPr>
          <w:color w:val="17365D" w:themeColor="text2" w:themeShade="BF"/>
        </w:rPr>
        <w:fldChar w:fldCharType="separate"/>
      </w:r>
      <w:r w:rsidRPr="00CD0DE1">
        <w:rPr>
          <w:color w:val="17365D" w:themeColor="text2" w:themeShade="BF"/>
        </w:rPr>
        <w:fldChar w:fldCharType="end"/>
      </w:r>
    </w:p>
    <w:p w14:paraId="3028A98E" w14:textId="77777777" w:rsidR="00684EFF" w:rsidRDefault="00684EFF" w:rsidP="00684EFF"/>
    <w:p w14:paraId="22FD75DE" w14:textId="52671C4F" w:rsidR="00684EFF" w:rsidRPr="00A65D1B" w:rsidRDefault="00684EFF" w:rsidP="00684EFF">
      <w:pPr>
        <w:pStyle w:val="Style1"/>
        <w:pBdr>
          <w:bottom w:val="single" w:sz="4" w:space="1" w:color="auto"/>
        </w:pBdr>
        <w:ind w:right="566"/>
      </w:pPr>
      <w:r w:rsidRPr="00A65D1B">
        <w:t>Un savoir-faire associé à l’invention est-il nécessaire pour exploiter l’invention</w:t>
      </w:r>
      <w:r w:rsidR="00D44938">
        <w:t xml:space="preserve"> </w:t>
      </w:r>
      <w:r w:rsidRPr="00A65D1B">
        <w:t>?</w:t>
      </w:r>
    </w:p>
    <w:p w14:paraId="709F91D9" w14:textId="51F384E9" w:rsidR="00684EFF" w:rsidRDefault="00684EFF" w:rsidP="00684EFF">
      <w:pPr>
        <w:rPr>
          <w:color w:val="17365D" w:themeColor="text2" w:themeShade="BF"/>
        </w:rPr>
      </w:pPr>
      <w:r>
        <w:fldChar w:fldCharType="begin">
          <w:ffData>
            <w:name w:val=""/>
            <w:enabled/>
            <w:calcOnExit w:val="0"/>
            <w:checkBox>
              <w:sizeAuto/>
              <w:default w:val="0"/>
            </w:checkBox>
          </w:ffData>
        </w:fldChar>
      </w:r>
      <w:r>
        <w:instrText xml:space="preserve"> FORMCHECKBOX </w:instrText>
      </w:r>
      <w:r w:rsidR="00B56E3D">
        <w:fldChar w:fldCharType="separate"/>
      </w:r>
      <w:r>
        <w:fldChar w:fldCharType="end"/>
      </w:r>
      <w:r>
        <w:t xml:space="preserve"> </w:t>
      </w:r>
      <w:r w:rsidR="00764D7A">
        <w:rPr>
          <w:color w:val="17365D" w:themeColor="text2" w:themeShade="BF"/>
        </w:rPr>
        <w:t>O</w:t>
      </w:r>
      <w:r w:rsidRPr="00CD0DE1">
        <w:rPr>
          <w:color w:val="17365D" w:themeColor="text2" w:themeShade="BF"/>
        </w:rPr>
        <w:t>ui</w:t>
      </w:r>
      <w:r>
        <w:tab/>
      </w:r>
      <w:r>
        <w:tab/>
      </w:r>
      <w:r>
        <w:fldChar w:fldCharType="begin">
          <w:ffData>
            <w:name w:val="CaseACocher69"/>
            <w:enabled/>
            <w:calcOnExit w:val="0"/>
            <w:checkBox>
              <w:sizeAuto/>
              <w:default w:val="0"/>
            </w:checkBox>
          </w:ffData>
        </w:fldChar>
      </w:r>
      <w:r>
        <w:instrText xml:space="preserve"> FORMCHECKBOX </w:instrText>
      </w:r>
      <w:r w:rsidR="00B56E3D">
        <w:fldChar w:fldCharType="separate"/>
      </w:r>
      <w:r>
        <w:fldChar w:fldCharType="end"/>
      </w:r>
      <w:r>
        <w:t xml:space="preserve"> </w:t>
      </w:r>
      <w:r w:rsidR="00764D7A">
        <w:rPr>
          <w:color w:val="17365D" w:themeColor="text2" w:themeShade="BF"/>
        </w:rPr>
        <w:t>N</w:t>
      </w:r>
      <w:r w:rsidRPr="00CD0DE1">
        <w:rPr>
          <w:color w:val="17365D" w:themeColor="text2" w:themeShade="BF"/>
        </w:rPr>
        <w:t>on</w:t>
      </w:r>
      <w:r>
        <w:tab/>
        <w:t xml:space="preserve"> </w:t>
      </w:r>
      <w:r>
        <w:fldChar w:fldCharType="begin">
          <w:ffData>
            <w:name w:val="CaseACocher69"/>
            <w:enabled/>
            <w:calcOnExit w:val="0"/>
            <w:checkBox>
              <w:sizeAuto/>
              <w:default w:val="0"/>
            </w:checkBox>
          </w:ffData>
        </w:fldChar>
      </w:r>
      <w:r>
        <w:instrText xml:space="preserve"> FORMCHECKBOX </w:instrText>
      </w:r>
      <w:r w:rsidR="00B56E3D">
        <w:fldChar w:fldCharType="separate"/>
      </w:r>
      <w:r>
        <w:fldChar w:fldCharType="end"/>
      </w:r>
      <w:r>
        <w:t xml:space="preserve"> </w:t>
      </w:r>
      <w:r w:rsidR="00764D7A">
        <w:rPr>
          <w:color w:val="17365D" w:themeColor="text2" w:themeShade="BF"/>
        </w:rPr>
        <w:t>P</w:t>
      </w:r>
      <w:r w:rsidRPr="00CD0DE1">
        <w:rPr>
          <w:color w:val="17365D" w:themeColor="text2" w:themeShade="BF"/>
        </w:rPr>
        <w:t>as d’information à ce stade</w:t>
      </w:r>
    </w:p>
    <w:p w14:paraId="34AB279F" w14:textId="77777777" w:rsidR="00684EFF" w:rsidRDefault="00684EFF" w:rsidP="00684EFF">
      <w:pPr>
        <w:rPr>
          <w:color w:val="17365D" w:themeColor="text2" w:themeShade="BF"/>
        </w:rPr>
      </w:pPr>
    </w:p>
    <w:p w14:paraId="251BC6EB" w14:textId="77777777" w:rsidR="00684EFF" w:rsidRDefault="00684EFF" w:rsidP="00684EFF">
      <w:pPr>
        <w:rPr>
          <w:color w:val="17365D" w:themeColor="text2" w:themeShade="BF"/>
        </w:rPr>
      </w:pPr>
    </w:p>
    <w:p w14:paraId="35AAFC24" w14:textId="77777777" w:rsidR="00684EFF" w:rsidRDefault="00684EFF" w:rsidP="00684EFF">
      <w:pPr>
        <w:pBdr>
          <w:top w:val="single" w:sz="4" w:space="1" w:color="17365D" w:themeColor="text2" w:themeShade="BF"/>
          <w:left w:val="single" w:sz="4" w:space="27" w:color="17365D" w:themeColor="text2" w:themeShade="BF"/>
          <w:bottom w:val="single" w:sz="4" w:space="1" w:color="17365D" w:themeColor="text2" w:themeShade="BF"/>
          <w:right w:val="single" w:sz="4" w:space="4" w:color="17365D" w:themeColor="text2" w:themeShade="BF"/>
        </w:pBdr>
        <w:shd w:val="clear" w:color="auto" w:fill="92CDDC" w:themeFill="accent5" w:themeFillTint="99"/>
        <w:rPr>
          <w:b/>
          <w:color w:val="FFFFFF" w:themeColor="background1"/>
          <w:sz w:val="22"/>
          <w:szCs w:val="22"/>
        </w:rPr>
      </w:pPr>
      <w:bookmarkStart w:id="25" w:name="APA"/>
      <w:r w:rsidRPr="006F1766">
        <w:rPr>
          <w:rStyle w:val="PieddepageCar"/>
          <w:noProof/>
          <w:color w:val="FFFFFF" w:themeColor="background1"/>
          <w:sz w:val="24"/>
        </w:rPr>
        <w:drawing>
          <wp:anchor distT="0" distB="0" distL="114300" distR="114300" simplePos="0" relativeHeight="251793920" behindDoc="0" locked="0" layoutInCell="1" allowOverlap="1" wp14:anchorId="362072D4" wp14:editId="15E1F048">
            <wp:simplePos x="0" y="0"/>
            <wp:positionH relativeFrom="column">
              <wp:posOffset>-283210</wp:posOffset>
            </wp:positionH>
            <wp:positionV relativeFrom="paragraph">
              <wp:posOffset>23495</wp:posOffset>
            </wp:positionV>
            <wp:extent cx="247650" cy="247650"/>
            <wp:effectExtent l="0" t="0" r="0" b="0"/>
            <wp:wrapNone/>
            <wp:docPr id="20" name="Image 2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1B65">
        <w:rPr>
          <w:b/>
          <w:color w:val="FFFFFF" w:themeColor="background1"/>
          <w:sz w:val="22"/>
          <w:szCs w:val="22"/>
        </w:rPr>
        <w:fldChar w:fldCharType="begin"/>
      </w:r>
      <w:r w:rsidRPr="007B1B65">
        <w:rPr>
          <w:b/>
          <w:color w:val="FFFFFF" w:themeColor="background1"/>
          <w:sz w:val="22"/>
          <w:szCs w:val="22"/>
        </w:rPr>
        <w:instrText xml:space="preserve"> HYPERLINK  \l "APA" \o "</w:instrText>
      </w:r>
      <w:r>
        <w:rPr>
          <w:b/>
          <w:color w:val="FFFFFF" w:themeColor="background1"/>
          <w:sz w:val="22"/>
          <w:szCs w:val="22"/>
        </w:rPr>
        <w:instrText xml:space="preserve"> Pour de plus amples informations, vous pouvez consulter  les articles L412-3 et suivant du Code de l'Environnement </w:instrText>
      </w:r>
      <w:r w:rsidRPr="00036B1F">
        <w:rPr>
          <w:b/>
          <w:color w:val="FFFFFF" w:themeColor="background1"/>
          <w:sz w:val="22"/>
          <w:szCs w:val="22"/>
        </w:rPr>
        <w:instrText>https://www.legifrance.gouv.fr/affichCodeArticle.do;jsessionid=72E3B10CE3C0EF9A4FF703682B13FACB.tpdila07v_3?idArticle=LEGIARTI000033019815&amp;cidTexte=LEGITEXT000006074220&amp;dateTexte=20170328&amp;categorieLien=id&amp;oldAction=rechCodeArticle</w:instrText>
      </w:r>
      <w:r>
        <w:rPr>
          <w:b/>
          <w:color w:val="FFFFFF" w:themeColor="background1"/>
          <w:sz w:val="22"/>
          <w:szCs w:val="22"/>
        </w:rPr>
        <w:instrText xml:space="preserve"> ainsi que le site internet qui recense les réglementations internationales applicables: </w:instrText>
      </w:r>
      <w:r w:rsidRPr="00036B1F">
        <w:rPr>
          <w:b/>
          <w:color w:val="FFFFFF" w:themeColor="background1"/>
          <w:sz w:val="22"/>
          <w:szCs w:val="22"/>
        </w:rPr>
        <w:instrText>https://absch.cbd.int/</w:instrText>
      </w:r>
    </w:p>
    <w:p w14:paraId="7B97B197" w14:textId="77777777" w:rsidR="00684EFF" w:rsidRDefault="00684EFF" w:rsidP="00684EFF">
      <w:pPr>
        <w:pBdr>
          <w:top w:val="single" w:sz="4" w:space="1" w:color="17365D" w:themeColor="text2" w:themeShade="BF"/>
          <w:left w:val="single" w:sz="4" w:space="27" w:color="17365D" w:themeColor="text2" w:themeShade="BF"/>
          <w:bottom w:val="single" w:sz="4" w:space="1" w:color="17365D" w:themeColor="text2" w:themeShade="BF"/>
          <w:right w:val="single" w:sz="4" w:space="4" w:color="17365D" w:themeColor="text2" w:themeShade="BF"/>
        </w:pBdr>
        <w:shd w:val="clear" w:color="auto" w:fill="92CDDC" w:themeFill="accent5" w:themeFillTint="99"/>
        <w:rPr>
          <w:b/>
          <w:color w:val="FFFFFF" w:themeColor="background1"/>
          <w:sz w:val="22"/>
          <w:szCs w:val="22"/>
        </w:rPr>
      </w:pPr>
      <w:r>
        <w:rPr>
          <w:b/>
          <w:color w:val="FFFFFF" w:themeColor="background1"/>
          <w:sz w:val="22"/>
          <w:szCs w:val="22"/>
        </w:rPr>
        <w:instrText xml:space="preserve">Une cellule dédiée à  l'APA qui centralise les question liées à la reglementation a également été créée au CNRS : </w:instrText>
      </w:r>
      <w:r>
        <w:rPr>
          <w:color w:val="1F497D"/>
        </w:rPr>
        <w:fldChar w:fldCharType="begin"/>
      </w:r>
      <w:r>
        <w:rPr>
          <w:color w:val="1F497D"/>
        </w:rPr>
        <w:instrText xml:space="preserve">apa@cnrs.fr" </w:instrText>
      </w:r>
      <w:r>
        <w:rPr>
          <w:color w:val="1F497D"/>
        </w:rPr>
        <w:fldChar w:fldCharType="separate"/>
      </w:r>
      <w:r>
        <w:rPr>
          <w:rStyle w:val="Lienhypertexte"/>
          <w:color w:val="1F497D"/>
        </w:rPr>
        <w:instrText>apa@cnrs.fr</w:instrText>
      </w:r>
      <w:r>
        <w:rPr>
          <w:color w:val="1F497D"/>
        </w:rPr>
        <w:fldChar w:fldCharType="end"/>
      </w:r>
      <w:r w:rsidRPr="007B1B65">
        <w:rPr>
          <w:b/>
          <w:color w:val="FFFFFF" w:themeColor="background1"/>
          <w:sz w:val="22"/>
          <w:szCs w:val="22"/>
        </w:rPr>
        <w:instrText xml:space="preserve">" </w:instrText>
      </w:r>
      <w:r w:rsidRPr="007B1B65">
        <w:rPr>
          <w:b/>
          <w:color w:val="FFFFFF" w:themeColor="background1"/>
          <w:sz w:val="22"/>
          <w:szCs w:val="22"/>
        </w:rPr>
      </w:r>
      <w:r w:rsidRPr="007B1B65">
        <w:rPr>
          <w:b/>
          <w:color w:val="FFFFFF" w:themeColor="background1"/>
          <w:sz w:val="22"/>
          <w:szCs w:val="22"/>
        </w:rPr>
        <w:fldChar w:fldCharType="separate"/>
      </w:r>
      <w:r>
        <w:rPr>
          <w:rStyle w:val="Lienhypertexte"/>
          <w:b/>
          <w:color w:val="FFFFFF" w:themeColor="background1"/>
          <w:sz w:val="22"/>
          <w:szCs w:val="22"/>
          <w:u w:val="none"/>
        </w:rPr>
        <w:t>Dispositions relative</w:t>
      </w:r>
      <w:r w:rsidRPr="007B1B65">
        <w:rPr>
          <w:rStyle w:val="Lienhypertexte"/>
          <w:b/>
          <w:color w:val="FFFFFF" w:themeColor="background1"/>
          <w:sz w:val="22"/>
          <w:szCs w:val="22"/>
          <w:u w:val="none"/>
        </w:rPr>
        <w:t>s à l’Accès aux ressources génétiques et aux connaissances traditionnelles associées et au partage des avantages liés à leur utilisation (APA).</w:t>
      </w:r>
      <w:r w:rsidRPr="007B1B65">
        <w:rPr>
          <w:b/>
          <w:color w:val="FFFFFF" w:themeColor="background1"/>
          <w:sz w:val="22"/>
          <w:szCs w:val="22"/>
        </w:rPr>
        <w:fldChar w:fldCharType="end"/>
      </w:r>
      <w:r>
        <w:rPr>
          <w:b/>
          <w:color w:val="FFFFFF" w:themeColor="background1"/>
          <w:sz w:val="22"/>
          <w:szCs w:val="22"/>
        </w:rPr>
        <w:t> </w:t>
      </w:r>
    </w:p>
    <w:p w14:paraId="0584D6C2" w14:textId="77777777" w:rsidR="00684EFF" w:rsidRDefault="00684EFF" w:rsidP="00684EFF">
      <w:pPr>
        <w:pBdr>
          <w:top w:val="single" w:sz="4" w:space="1" w:color="17365D" w:themeColor="text2" w:themeShade="BF"/>
          <w:left w:val="single" w:sz="4" w:space="27" w:color="17365D" w:themeColor="text2" w:themeShade="BF"/>
          <w:bottom w:val="single" w:sz="4" w:space="1" w:color="17365D" w:themeColor="text2" w:themeShade="BF"/>
          <w:right w:val="single" w:sz="4" w:space="4" w:color="17365D" w:themeColor="text2" w:themeShade="BF"/>
        </w:pBdr>
        <w:shd w:val="clear" w:color="auto" w:fill="92CDDC" w:themeFill="accent5" w:themeFillTint="99"/>
        <w:rPr>
          <w:color w:val="FFFFFF" w:themeColor="background1"/>
          <w:sz w:val="22"/>
          <w:szCs w:val="22"/>
        </w:rPr>
      </w:pPr>
      <w:r w:rsidRPr="003C2624">
        <w:rPr>
          <w:color w:val="FFFFFF" w:themeColor="background1"/>
          <w:sz w:val="22"/>
          <w:szCs w:val="22"/>
        </w:rPr>
        <w:t xml:space="preserve">Pour </w:t>
      </w:r>
      <w:r>
        <w:rPr>
          <w:color w:val="FFFFFF" w:themeColor="background1"/>
          <w:sz w:val="22"/>
          <w:szCs w:val="22"/>
        </w:rPr>
        <w:t>toute précision concernant l’APA</w:t>
      </w:r>
      <w:r w:rsidRPr="003C2624">
        <w:rPr>
          <w:color w:val="FFFFFF" w:themeColor="background1"/>
          <w:sz w:val="22"/>
          <w:szCs w:val="22"/>
        </w:rPr>
        <w:t>, vous pouvez consulter</w:t>
      </w:r>
      <w:r>
        <w:rPr>
          <w:color w:val="FFFFFF" w:themeColor="background1"/>
          <w:sz w:val="22"/>
          <w:szCs w:val="22"/>
        </w:rPr>
        <w:t xml:space="preserve"> : </w:t>
      </w:r>
    </w:p>
    <w:p w14:paraId="542F8F57" w14:textId="651D8EA6" w:rsidR="00684EFF" w:rsidRPr="00FB0C1A" w:rsidRDefault="00684EFF" w:rsidP="00684EFF">
      <w:pPr>
        <w:pStyle w:val="Paragraphedeliste"/>
        <w:numPr>
          <w:ilvl w:val="0"/>
          <w:numId w:val="38"/>
        </w:numPr>
        <w:pBdr>
          <w:top w:val="single" w:sz="4" w:space="1" w:color="17365D" w:themeColor="text2" w:themeShade="BF"/>
          <w:left w:val="single" w:sz="4" w:space="31" w:color="17365D" w:themeColor="text2" w:themeShade="BF"/>
          <w:bottom w:val="single" w:sz="4" w:space="1" w:color="17365D" w:themeColor="text2" w:themeShade="BF"/>
          <w:right w:val="single" w:sz="4" w:space="4" w:color="17365D" w:themeColor="text2" w:themeShade="BF"/>
        </w:pBdr>
        <w:shd w:val="clear" w:color="auto" w:fill="92CDDC" w:themeFill="accent5" w:themeFillTint="99"/>
        <w:ind w:hanging="720"/>
        <w:rPr>
          <w:color w:val="FFFFFF" w:themeColor="background1"/>
          <w:sz w:val="22"/>
          <w:szCs w:val="22"/>
        </w:rPr>
      </w:pPr>
      <w:proofErr w:type="gramStart"/>
      <w:r w:rsidRPr="009E0C94">
        <w:rPr>
          <w:color w:val="FFFFFF" w:themeColor="background1"/>
          <w:sz w:val="22"/>
          <w:szCs w:val="22"/>
        </w:rPr>
        <w:t>le</w:t>
      </w:r>
      <w:proofErr w:type="gramEnd"/>
      <w:r w:rsidRPr="009E0C94">
        <w:rPr>
          <w:color w:val="FFFFFF" w:themeColor="background1"/>
          <w:sz w:val="22"/>
          <w:szCs w:val="22"/>
        </w:rPr>
        <w:t xml:space="preserve"> </w:t>
      </w:r>
      <w:bookmarkStart w:id="26" w:name="FRB"/>
      <w:r w:rsidRPr="009E0C94">
        <w:rPr>
          <w:color w:val="FFFFFF" w:themeColor="background1"/>
          <w:sz w:val="22"/>
          <w:szCs w:val="22"/>
        </w:rPr>
        <w:t xml:space="preserve">site internet de la </w:t>
      </w:r>
      <w:hyperlink r:id="rId9" w:history="1">
        <w:r w:rsidRPr="00ED28A5">
          <w:rPr>
            <w:rStyle w:val="Lienhypertexte"/>
            <w:sz w:val="22"/>
            <w:szCs w:val="22"/>
          </w:rPr>
          <w:t>Fondation pour la Recherche sur la Biodiversité </w:t>
        </w:r>
        <w:bookmarkEnd w:id="26"/>
      </w:hyperlink>
      <w:r>
        <w:rPr>
          <w:color w:val="FFFFFF" w:themeColor="background1"/>
          <w:sz w:val="22"/>
          <w:szCs w:val="22"/>
        </w:rPr>
        <w:t xml:space="preserve">dont le </w:t>
      </w:r>
      <w:hyperlink r:id="rId10" w:history="1">
        <w:r w:rsidRPr="00ED28A5">
          <w:rPr>
            <w:rStyle w:val="Lienhypertexte"/>
            <w:sz w:val="22"/>
            <w:szCs w:val="22"/>
          </w:rPr>
          <w:t>guide de l’APA</w:t>
        </w:r>
      </w:hyperlink>
      <w:r w:rsidR="00D44938">
        <w:rPr>
          <w:color w:val="FFFFFF" w:themeColor="background1"/>
          <w:sz w:val="22"/>
          <w:szCs w:val="22"/>
        </w:rPr>
        <w:t> ;</w:t>
      </w:r>
    </w:p>
    <w:p w14:paraId="3F9AE5A8" w14:textId="3FA6C4D7" w:rsidR="00684EFF" w:rsidRDefault="00684EFF" w:rsidP="00684EFF">
      <w:pPr>
        <w:pStyle w:val="Paragraphedeliste"/>
        <w:numPr>
          <w:ilvl w:val="0"/>
          <w:numId w:val="38"/>
        </w:numPr>
        <w:pBdr>
          <w:top w:val="single" w:sz="4" w:space="1" w:color="17365D" w:themeColor="text2" w:themeShade="BF"/>
          <w:left w:val="single" w:sz="4" w:space="31" w:color="17365D" w:themeColor="text2" w:themeShade="BF"/>
          <w:bottom w:val="single" w:sz="4" w:space="1" w:color="17365D" w:themeColor="text2" w:themeShade="BF"/>
          <w:right w:val="single" w:sz="4" w:space="4" w:color="17365D" w:themeColor="text2" w:themeShade="BF"/>
        </w:pBdr>
        <w:shd w:val="clear" w:color="auto" w:fill="92CDDC" w:themeFill="accent5" w:themeFillTint="99"/>
        <w:ind w:hanging="720"/>
        <w:rPr>
          <w:color w:val="FFFFFF" w:themeColor="background1"/>
          <w:sz w:val="22"/>
          <w:szCs w:val="22"/>
        </w:rPr>
      </w:pPr>
      <w:proofErr w:type="gramStart"/>
      <w:r w:rsidRPr="009E0C94">
        <w:rPr>
          <w:color w:val="FFFFFF" w:themeColor="background1"/>
          <w:sz w:val="22"/>
          <w:szCs w:val="22"/>
        </w:rPr>
        <w:t>les</w:t>
      </w:r>
      <w:proofErr w:type="gramEnd"/>
      <w:r w:rsidRPr="009E0C94">
        <w:rPr>
          <w:color w:val="FFFFFF" w:themeColor="background1"/>
          <w:sz w:val="22"/>
          <w:szCs w:val="22"/>
        </w:rPr>
        <w:t xml:space="preserve"> articles L412-3 et suivant</w:t>
      </w:r>
      <w:r w:rsidR="00161CCB">
        <w:rPr>
          <w:color w:val="FFFFFF" w:themeColor="background1"/>
          <w:sz w:val="22"/>
          <w:szCs w:val="22"/>
        </w:rPr>
        <w:t>s</w:t>
      </w:r>
      <w:r w:rsidRPr="009E0C94">
        <w:rPr>
          <w:color w:val="FFFFFF" w:themeColor="background1"/>
          <w:sz w:val="22"/>
          <w:szCs w:val="22"/>
        </w:rPr>
        <w:t xml:space="preserve"> du Code de l'</w:t>
      </w:r>
      <w:r w:rsidR="00161CCB">
        <w:rPr>
          <w:color w:val="FFFFFF" w:themeColor="background1"/>
          <w:sz w:val="22"/>
          <w:szCs w:val="22"/>
        </w:rPr>
        <w:t>e</w:t>
      </w:r>
      <w:r w:rsidRPr="009E0C94">
        <w:rPr>
          <w:color w:val="FFFFFF" w:themeColor="background1"/>
          <w:sz w:val="22"/>
          <w:szCs w:val="22"/>
        </w:rPr>
        <w:t xml:space="preserve">nvironnement : </w:t>
      </w:r>
      <w:hyperlink r:id="rId11" w:history="1">
        <w:r w:rsidRPr="009E0C94">
          <w:rPr>
            <w:rStyle w:val="Lienhypertexte"/>
            <w:sz w:val="22"/>
            <w:szCs w:val="22"/>
          </w:rPr>
          <w:t>lien Légifrance</w:t>
        </w:r>
      </w:hyperlink>
      <w:r w:rsidR="00D44938">
        <w:rPr>
          <w:color w:val="FFFFFF" w:themeColor="background1"/>
          <w:sz w:val="22"/>
          <w:szCs w:val="22"/>
        </w:rPr>
        <w:t> ;</w:t>
      </w:r>
    </w:p>
    <w:p w14:paraId="6780D74A" w14:textId="27A64FC8" w:rsidR="000D4179" w:rsidRDefault="00684EFF" w:rsidP="000D4179">
      <w:pPr>
        <w:pStyle w:val="Paragraphedeliste"/>
        <w:numPr>
          <w:ilvl w:val="0"/>
          <w:numId w:val="38"/>
        </w:numPr>
        <w:pBdr>
          <w:top w:val="single" w:sz="4" w:space="1" w:color="17365D" w:themeColor="text2" w:themeShade="BF"/>
          <w:left w:val="single" w:sz="4" w:space="31" w:color="17365D" w:themeColor="text2" w:themeShade="BF"/>
          <w:bottom w:val="single" w:sz="4" w:space="1" w:color="17365D" w:themeColor="text2" w:themeShade="BF"/>
          <w:right w:val="single" w:sz="4" w:space="4" w:color="17365D" w:themeColor="text2" w:themeShade="BF"/>
        </w:pBdr>
        <w:shd w:val="clear" w:color="auto" w:fill="92CDDC" w:themeFill="accent5" w:themeFillTint="99"/>
        <w:ind w:hanging="720"/>
        <w:rPr>
          <w:color w:val="FFFFFF" w:themeColor="background1"/>
          <w:sz w:val="22"/>
          <w:szCs w:val="22"/>
        </w:rPr>
      </w:pPr>
      <w:proofErr w:type="gramStart"/>
      <w:r w:rsidRPr="009E0C94">
        <w:rPr>
          <w:color w:val="FFFFFF" w:themeColor="background1"/>
          <w:sz w:val="22"/>
          <w:szCs w:val="22"/>
        </w:rPr>
        <w:t>le</w:t>
      </w:r>
      <w:proofErr w:type="gramEnd"/>
      <w:r w:rsidRPr="009E0C94">
        <w:rPr>
          <w:color w:val="FFFFFF" w:themeColor="background1"/>
          <w:sz w:val="22"/>
          <w:szCs w:val="22"/>
        </w:rPr>
        <w:t xml:space="preserve"> </w:t>
      </w:r>
      <w:hyperlink r:id="rId12" w:history="1">
        <w:r w:rsidRPr="009E0C94">
          <w:rPr>
            <w:rStyle w:val="Lienhypertexte"/>
            <w:sz w:val="22"/>
            <w:szCs w:val="22"/>
          </w:rPr>
          <w:t>site internet</w:t>
        </w:r>
      </w:hyperlink>
      <w:r w:rsidRPr="009E0C94">
        <w:rPr>
          <w:color w:val="FFFFFF" w:themeColor="background1"/>
          <w:sz w:val="22"/>
          <w:szCs w:val="22"/>
        </w:rPr>
        <w:t xml:space="preserve"> qui recense les réglementations applicables</w:t>
      </w:r>
      <w:r w:rsidR="00966FF8">
        <w:rPr>
          <w:color w:val="FFFFFF" w:themeColor="background1"/>
          <w:sz w:val="22"/>
          <w:szCs w:val="22"/>
        </w:rPr>
        <w:t xml:space="preserve"> pour chaque pays</w:t>
      </w:r>
      <w:r w:rsidR="00D44938">
        <w:rPr>
          <w:color w:val="FFFFFF" w:themeColor="background1"/>
          <w:sz w:val="22"/>
          <w:szCs w:val="22"/>
        </w:rPr>
        <w:t> ;</w:t>
      </w:r>
    </w:p>
    <w:p w14:paraId="35EE1761" w14:textId="77B14A6B" w:rsidR="00065AC6" w:rsidRPr="000D4179" w:rsidRDefault="00B56E3D" w:rsidP="000D4179">
      <w:pPr>
        <w:pStyle w:val="Paragraphedeliste"/>
        <w:numPr>
          <w:ilvl w:val="0"/>
          <w:numId w:val="38"/>
        </w:numPr>
        <w:pBdr>
          <w:top w:val="single" w:sz="4" w:space="1" w:color="17365D" w:themeColor="text2" w:themeShade="BF"/>
          <w:left w:val="single" w:sz="4" w:space="31" w:color="17365D" w:themeColor="text2" w:themeShade="BF"/>
          <w:bottom w:val="single" w:sz="4" w:space="1" w:color="17365D" w:themeColor="text2" w:themeShade="BF"/>
          <w:right w:val="single" w:sz="4" w:space="4" w:color="17365D" w:themeColor="text2" w:themeShade="BF"/>
        </w:pBdr>
        <w:shd w:val="clear" w:color="auto" w:fill="92CDDC" w:themeFill="accent5" w:themeFillTint="99"/>
        <w:ind w:hanging="720"/>
        <w:rPr>
          <w:color w:val="FFFFFF" w:themeColor="background1"/>
          <w:sz w:val="22"/>
          <w:szCs w:val="22"/>
        </w:rPr>
      </w:pPr>
      <w:hyperlink r:id="rId13" w:history="1">
        <w:proofErr w:type="gramStart"/>
        <w:r w:rsidR="00966FF8" w:rsidRPr="000D4179">
          <w:rPr>
            <w:rStyle w:val="Lienhypertexte"/>
            <w:sz w:val="22"/>
            <w:szCs w:val="22"/>
          </w:rPr>
          <w:t>l’instruction</w:t>
        </w:r>
        <w:proofErr w:type="gramEnd"/>
        <w:r w:rsidR="00966FF8" w:rsidRPr="000D4179">
          <w:rPr>
            <w:rStyle w:val="Lienhypertexte"/>
            <w:sz w:val="22"/>
            <w:szCs w:val="22"/>
          </w:rPr>
          <w:t xml:space="preserve"> n°INS233779DAJ</w:t>
        </w:r>
      </w:hyperlink>
      <w:r w:rsidR="00966FF8" w:rsidRPr="000D4179">
        <w:rPr>
          <w:color w:val="FFFFFF" w:themeColor="background1"/>
          <w:sz w:val="22"/>
          <w:szCs w:val="22"/>
        </w:rPr>
        <w:t xml:space="preserve"> </w:t>
      </w:r>
      <w:r w:rsidR="00A33B29" w:rsidRPr="000D4179">
        <w:rPr>
          <w:color w:val="FFFFFF" w:themeColor="background1"/>
          <w:sz w:val="22"/>
          <w:szCs w:val="22"/>
        </w:rPr>
        <w:t>relative à la mise en œuvre au CNRS du principe de l’A</w:t>
      </w:r>
      <w:r w:rsidR="00966FF8" w:rsidRPr="000D4179">
        <w:rPr>
          <w:color w:val="FFFFFF" w:themeColor="background1"/>
          <w:sz w:val="22"/>
          <w:szCs w:val="22"/>
        </w:rPr>
        <w:t>PA</w:t>
      </w:r>
      <w:r w:rsidR="00684EFF" w:rsidRPr="000D4179">
        <w:rPr>
          <w:color w:val="FFFFFF" w:themeColor="background1"/>
          <w:sz w:val="22"/>
          <w:szCs w:val="22"/>
        </w:rPr>
        <w:t>.</w:t>
      </w:r>
    </w:p>
    <w:p w14:paraId="419D0E30" w14:textId="39FD26A6" w:rsidR="00684EFF" w:rsidRPr="003C2624" w:rsidRDefault="00684EFF" w:rsidP="00684EFF">
      <w:pPr>
        <w:pBdr>
          <w:top w:val="single" w:sz="4" w:space="1" w:color="17365D" w:themeColor="text2" w:themeShade="BF"/>
          <w:left w:val="single" w:sz="4" w:space="27" w:color="17365D" w:themeColor="text2" w:themeShade="BF"/>
          <w:bottom w:val="single" w:sz="4" w:space="1" w:color="17365D" w:themeColor="text2" w:themeShade="BF"/>
          <w:right w:val="single" w:sz="4" w:space="4" w:color="17365D" w:themeColor="text2" w:themeShade="BF"/>
        </w:pBdr>
        <w:shd w:val="clear" w:color="auto" w:fill="92CDDC" w:themeFill="accent5" w:themeFillTint="99"/>
        <w:rPr>
          <w:color w:val="FFFFFF" w:themeColor="background1"/>
          <w:sz w:val="22"/>
          <w:szCs w:val="22"/>
        </w:rPr>
      </w:pPr>
      <w:r>
        <w:rPr>
          <w:color w:val="FFFFFF" w:themeColor="background1"/>
          <w:sz w:val="22"/>
          <w:szCs w:val="22"/>
        </w:rPr>
        <w:t>Une cellule dédiée à l'APA centralisant</w:t>
      </w:r>
      <w:r w:rsidRPr="003C2624">
        <w:rPr>
          <w:color w:val="FFFFFF" w:themeColor="background1"/>
          <w:sz w:val="22"/>
          <w:szCs w:val="22"/>
        </w:rPr>
        <w:t xml:space="preserve"> les questions liées à la règlementation a également été créée au CNRS :</w:t>
      </w:r>
      <w:r w:rsidRPr="003C2624">
        <w:rPr>
          <w:color w:val="1F497D"/>
        </w:rPr>
        <w:t xml:space="preserve"> </w:t>
      </w:r>
      <w:hyperlink r:id="rId14" w:history="1">
        <w:r w:rsidR="006370D3" w:rsidRPr="006370D3">
          <w:rPr>
            <w:rStyle w:val="Lienhypertexte"/>
            <w:sz w:val="22"/>
            <w:szCs w:val="28"/>
          </w:rPr>
          <w:t>apa@cnrs.fr</w:t>
        </w:r>
      </w:hyperlink>
      <w:r w:rsidR="006370D3" w:rsidRPr="006370D3">
        <w:rPr>
          <w:color w:val="1F497D"/>
          <w:sz w:val="22"/>
          <w:szCs w:val="28"/>
        </w:rPr>
        <w:t xml:space="preserve"> </w:t>
      </w:r>
    </w:p>
    <w:bookmarkEnd w:id="25"/>
    <w:p w14:paraId="413614FD" w14:textId="77777777" w:rsidR="00684EFF" w:rsidRPr="00377311" w:rsidRDefault="00684EFF" w:rsidP="00684EFF">
      <w:pPr>
        <w:rPr>
          <w:b/>
          <w:bCs/>
          <w:color w:val="003366"/>
          <w:szCs w:val="20"/>
        </w:rPr>
      </w:pPr>
    </w:p>
    <w:p w14:paraId="52D007AC" w14:textId="77777777" w:rsidR="00684EFF" w:rsidRDefault="00684EFF" w:rsidP="00684EFF">
      <w:pPr>
        <w:pStyle w:val="Paragraphedeliste"/>
        <w:numPr>
          <w:ilvl w:val="0"/>
          <w:numId w:val="29"/>
        </w:numPr>
        <w:pBdr>
          <w:bottom w:val="single" w:sz="4" w:space="1" w:color="auto"/>
        </w:pBdr>
        <w:tabs>
          <w:tab w:val="decimal" w:pos="426"/>
        </w:tabs>
        <w:ind w:left="426" w:hanging="426"/>
        <w:rPr>
          <w:b/>
          <w:bCs/>
          <w:color w:val="003366"/>
          <w:szCs w:val="20"/>
        </w:rPr>
      </w:pPr>
      <w:r>
        <w:rPr>
          <w:b/>
          <w:bCs/>
          <w:color w:val="003366"/>
          <w:szCs w:val="20"/>
        </w:rPr>
        <w:t>L</w:t>
      </w:r>
      <w:r w:rsidRPr="00377311">
        <w:rPr>
          <w:b/>
          <w:bCs/>
          <w:color w:val="003366"/>
          <w:szCs w:val="20"/>
        </w:rPr>
        <w:t>’invention</w:t>
      </w:r>
      <w:r>
        <w:rPr>
          <w:b/>
          <w:bCs/>
          <w:color w:val="003366"/>
          <w:szCs w:val="20"/>
        </w:rPr>
        <w:t xml:space="preserve"> a-t-elle nécessité l’accès à des ressources génétiques et/ou des connaissances traditionnelles associées </w:t>
      </w:r>
      <w:r w:rsidRPr="00377311">
        <w:rPr>
          <w:b/>
          <w:bCs/>
          <w:color w:val="003366"/>
          <w:szCs w:val="20"/>
        </w:rPr>
        <w:t>?</w:t>
      </w:r>
      <w:r>
        <w:rPr>
          <w:b/>
          <w:bCs/>
          <w:color w:val="003366"/>
          <w:szCs w:val="20"/>
        </w:rPr>
        <w:t xml:space="preserve"> Quelle est leur provenance ?</w:t>
      </w:r>
    </w:p>
    <w:p w14:paraId="5334A147" w14:textId="7FA42CA6" w:rsidR="009404B5" w:rsidRDefault="009404B5" w:rsidP="00CC3034">
      <w:pPr>
        <w:pBdr>
          <w:bottom w:val="single" w:sz="8" w:space="1" w:color="4F81BD" w:themeColor="accent1"/>
        </w:pBdr>
        <w:tabs>
          <w:tab w:val="decimal" w:pos="709"/>
        </w:tabs>
      </w:pPr>
      <w:r>
        <w:fldChar w:fldCharType="begin">
          <w:ffData>
            <w:name w:val="CaseACocher68"/>
            <w:enabled/>
            <w:calcOnExit w:val="0"/>
            <w:checkBox>
              <w:sizeAuto/>
              <w:default w:val="0"/>
            </w:checkBox>
          </w:ffData>
        </w:fldChar>
      </w:r>
      <w:r>
        <w:instrText xml:space="preserve"> FORMCHECKBOX </w:instrText>
      </w:r>
      <w:r w:rsidR="00B56E3D">
        <w:fldChar w:fldCharType="separate"/>
      </w:r>
      <w:r>
        <w:fldChar w:fldCharType="end"/>
      </w:r>
      <w:r>
        <w:t xml:space="preserve"> </w:t>
      </w:r>
      <w:r>
        <w:tab/>
      </w:r>
      <w:r w:rsidRPr="009404B5">
        <w:rPr>
          <w:color w:val="17365D" w:themeColor="text2" w:themeShade="BF"/>
        </w:rPr>
        <w:t>Oui</w:t>
      </w:r>
      <w:r>
        <w:rPr>
          <w:color w:val="17365D" w:themeColor="text2" w:themeShade="BF"/>
        </w:rPr>
        <w:t xml:space="preserve">. Provenance à préciser : </w:t>
      </w:r>
      <w:r>
        <w:tab/>
      </w:r>
      <w:r>
        <w:tab/>
      </w:r>
    </w:p>
    <w:p w14:paraId="11C3428E" w14:textId="0C32730D" w:rsidR="00684EFF" w:rsidRDefault="009404B5" w:rsidP="00684EFF">
      <w:pPr>
        <w:pStyle w:val="Paragraphedeliste"/>
        <w:pBdr>
          <w:bottom w:val="single" w:sz="8" w:space="1" w:color="4F81BD" w:themeColor="accent1"/>
        </w:pBdr>
        <w:tabs>
          <w:tab w:val="decimal" w:pos="426"/>
        </w:tabs>
        <w:ind w:left="0"/>
        <w:rPr>
          <w:b/>
          <w:bCs/>
          <w:color w:val="003366"/>
          <w:szCs w:val="20"/>
        </w:rPr>
      </w:pPr>
      <w:r>
        <w:fldChar w:fldCharType="begin">
          <w:ffData>
            <w:name w:val="CaseACocher69"/>
            <w:enabled/>
            <w:calcOnExit w:val="0"/>
            <w:checkBox>
              <w:sizeAuto/>
              <w:default w:val="0"/>
            </w:checkBox>
          </w:ffData>
        </w:fldChar>
      </w:r>
      <w:r>
        <w:instrText xml:space="preserve"> FORMCHECKBOX </w:instrText>
      </w:r>
      <w:r w:rsidR="00B56E3D">
        <w:fldChar w:fldCharType="separate"/>
      </w:r>
      <w:r>
        <w:fldChar w:fldCharType="end"/>
      </w:r>
      <w:r>
        <w:t xml:space="preserve"> </w:t>
      </w:r>
      <w:r>
        <w:tab/>
      </w:r>
      <w:r w:rsidRPr="00EB5749">
        <w:rPr>
          <w:color w:val="17365D" w:themeColor="text2" w:themeShade="BF"/>
        </w:rPr>
        <w:t>Non</w:t>
      </w:r>
      <w:r>
        <w:rPr>
          <w:color w:val="17365D" w:themeColor="text2" w:themeShade="BF"/>
        </w:rPr>
        <w:t xml:space="preserve">. </w:t>
      </w:r>
    </w:p>
    <w:p w14:paraId="01F827AE" w14:textId="77777777" w:rsidR="009404B5" w:rsidRPr="00377311" w:rsidRDefault="009404B5" w:rsidP="00684EFF">
      <w:pPr>
        <w:pStyle w:val="Paragraphedeliste"/>
        <w:pBdr>
          <w:bottom w:val="single" w:sz="8" w:space="1" w:color="4F81BD" w:themeColor="accent1"/>
        </w:pBdr>
        <w:tabs>
          <w:tab w:val="decimal" w:pos="426"/>
        </w:tabs>
        <w:ind w:left="0"/>
        <w:rPr>
          <w:b/>
          <w:bCs/>
          <w:color w:val="003366"/>
          <w:szCs w:val="20"/>
        </w:rPr>
      </w:pPr>
    </w:p>
    <w:p w14:paraId="0ADCF8BD" w14:textId="0FB2B790" w:rsidR="00684EFF" w:rsidRDefault="00684EFF" w:rsidP="00684EFF">
      <w:pPr>
        <w:pStyle w:val="Paragraphedeliste"/>
        <w:numPr>
          <w:ilvl w:val="0"/>
          <w:numId w:val="29"/>
        </w:numPr>
        <w:pBdr>
          <w:bottom w:val="single" w:sz="8" w:space="1" w:color="4F81BD" w:themeColor="accent1"/>
        </w:pBdr>
        <w:tabs>
          <w:tab w:val="decimal" w:pos="284"/>
          <w:tab w:val="decimal" w:pos="567"/>
        </w:tabs>
        <w:ind w:left="0" w:firstLine="0"/>
        <w:rPr>
          <w:b/>
          <w:bCs/>
          <w:color w:val="003366"/>
          <w:szCs w:val="20"/>
        </w:rPr>
      </w:pPr>
      <w:r>
        <w:rPr>
          <w:b/>
          <w:bCs/>
          <w:color w:val="003366"/>
          <w:szCs w:val="20"/>
        </w:rPr>
        <w:t xml:space="preserve">  Si oui, les ressources/connaissances concernées sont-elles couvertes par une autorisation déjà délivrée par le </w:t>
      </w:r>
      <w:r w:rsidR="0067182D">
        <w:rPr>
          <w:b/>
          <w:bCs/>
          <w:color w:val="003366"/>
          <w:szCs w:val="20"/>
        </w:rPr>
        <w:t>pays d’origine</w:t>
      </w:r>
      <w:r>
        <w:rPr>
          <w:b/>
          <w:bCs/>
          <w:color w:val="003366"/>
          <w:szCs w:val="20"/>
        </w:rPr>
        <w:t xml:space="preserve"> ?</w:t>
      </w:r>
    </w:p>
    <w:p w14:paraId="5A3F1225" w14:textId="77777777" w:rsidR="00684EFF" w:rsidRDefault="00684EFF" w:rsidP="00684EFF">
      <w:pPr>
        <w:pStyle w:val="Paragraphedeliste"/>
        <w:pBdr>
          <w:bottom w:val="single" w:sz="8" w:space="1" w:color="4F81BD" w:themeColor="accent1"/>
        </w:pBdr>
        <w:tabs>
          <w:tab w:val="decimal" w:pos="709"/>
        </w:tabs>
        <w:ind w:left="0"/>
      </w:pPr>
      <w:r>
        <w:fldChar w:fldCharType="begin">
          <w:ffData>
            <w:name w:val="CaseACocher68"/>
            <w:enabled/>
            <w:calcOnExit w:val="0"/>
            <w:checkBox>
              <w:sizeAuto/>
              <w:default w:val="0"/>
            </w:checkBox>
          </w:ffData>
        </w:fldChar>
      </w:r>
      <w:r>
        <w:instrText xml:space="preserve"> FORMCHECKBOX </w:instrText>
      </w:r>
      <w:r w:rsidR="00B56E3D">
        <w:fldChar w:fldCharType="separate"/>
      </w:r>
      <w:r>
        <w:fldChar w:fldCharType="end"/>
      </w:r>
      <w:r>
        <w:t xml:space="preserve"> </w:t>
      </w:r>
      <w:r>
        <w:tab/>
      </w:r>
      <w:r w:rsidRPr="00CD0DE1">
        <w:rPr>
          <w:color w:val="17365D" w:themeColor="text2" w:themeShade="BF"/>
        </w:rPr>
        <w:t>Oui</w:t>
      </w:r>
      <w:r>
        <w:tab/>
      </w:r>
      <w:r>
        <w:tab/>
      </w:r>
    </w:p>
    <w:p w14:paraId="09BDDEDA" w14:textId="2C6DB2E7" w:rsidR="00684EFF" w:rsidRDefault="00684EFF" w:rsidP="000C5341">
      <w:pPr>
        <w:pStyle w:val="Paragraphedeliste"/>
        <w:pBdr>
          <w:bottom w:val="single" w:sz="8" w:space="1" w:color="4F81BD" w:themeColor="accent1"/>
        </w:pBdr>
        <w:tabs>
          <w:tab w:val="decimal" w:pos="709"/>
          <w:tab w:val="decimal" w:pos="851"/>
        </w:tabs>
        <w:ind w:left="0"/>
        <w:rPr>
          <w:color w:val="17365D" w:themeColor="text2" w:themeShade="BF"/>
        </w:rPr>
      </w:pPr>
      <w:r>
        <w:fldChar w:fldCharType="begin">
          <w:ffData>
            <w:name w:val="CaseACocher69"/>
            <w:enabled/>
            <w:calcOnExit w:val="0"/>
            <w:checkBox>
              <w:sizeAuto/>
              <w:default w:val="0"/>
            </w:checkBox>
          </w:ffData>
        </w:fldChar>
      </w:r>
      <w:r>
        <w:instrText xml:space="preserve"> FORMCHECKBOX </w:instrText>
      </w:r>
      <w:r w:rsidR="00B56E3D">
        <w:fldChar w:fldCharType="separate"/>
      </w:r>
      <w:r>
        <w:fldChar w:fldCharType="end"/>
      </w:r>
      <w:r>
        <w:t xml:space="preserve"> </w:t>
      </w:r>
      <w:r>
        <w:tab/>
        <w:t xml:space="preserve">  </w:t>
      </w:r>
      <w:r w:rsidRPr="00EB5749">
        <w:rPr>
          <w:color w:val="17365D" w:themeColor="text2" w:themeShade="BF"/>
        </w:rPr>
        <w:t>Non, dans ce cas merci de saisir l</w:t>
      </w:r>
      <w:r w:rsidR="00065AC6" w:rsidRPr="00EB5749">
        <w:rPr>
          <w:color w:val="17365D" w:themeColor="text2" w:themeShade="BF"/>
        </w:rPr>
        <w:t>e SPV de votre délégation qui vous accompagnera dans les démarches à effectuer</w:t>
      </w:r>
    </w:p>
    <w:p w14:paraId="529BA265" w14:textId="77777777" w:rsidR="000C5341" w:rsidRPr="000C5341" w:rsidRDefault="000C5341" w:rsidP="000C5341">
      <w:pPr>
        <w:pStyle w:val="Paragraphedeliste"/>
        <w:pBdr>
          <w:bottom w:val="single" w:sz="8" w:space="1" w:color="4F81BD" w:themeColor="accent1"/>
        </w:pBdr>
        <w:tabs>
          <w:tab w:val="decimal" w:pos="709"/>
          <w:tab w:val="decimal" w:pos="851"/>
        </w:tabs>
        <w:ind w:left="0"/>
        <w:rPr>
          <w:b/>
          <w:bCs/>
          <w:color w:val="17365D" w:themeColor="text2" w:themeShade="BF"/>
          <w:szCs w:val="20"/>
        </w:rPr>
      </w:pPr>
    </w:p>
    <w:p w14:paraId="541B09D7" w14:textId="77777777" w:rsidR="00684EFF" w:rsidRPr="0067091D" w:rsidRDefault="00684EFF" w:rsidP="00684EFF">
      <w:pPr>
        <w:pStyle w:val="Paragraphedeliste"/>
        <w:numPr>
          <w:ilvl w:val="0"/>
          <w:numId w:val="29"/>
        </w:numPr>
        <w:pBdr>
          <w:bottom w:val="single" w:sz="8" w:space="1" w:color="4F81BD" w:themeColor="accent1"/>
        </w:pBdr>
        <w:tabs>
          <w:tab w:val="decimal" w:pos="426"/>
          <w:tab w:val="decimal" w:pos="567"/>
        </w:tabs>
        <w:ind w:left="0" w:firstLine="0"/>
        <w:rPr>
          <w:b/>
          <w:bCs/>
          <w:color w:val="17365D" w:themeColor="text2" w:themeShade="BF"/>
          <w:szCs w:val="20"/>
        </w:rPr>
      </w:pPr>
      <w:r w:rsidRPr="0067091D">
        <w:rPr>
          <w:b/>
          <w:bCs/>
          <w:color w:val="17365D" w:themeColor="text2" w:themeShade="BF"/>
          <w:szCs w:val="20"/>
        </w:rPr>
        <w:t xml:space="preserve"> Une convention de partage des avantages a-t-elle été établie ? Si oui, joindre la convention :</w:t>
      </w:r>
    </w:p>
    <w:p w14:paraId="53A732CE" w14:textId="77777777" w:rsidR="000C5341" w:rsidRDefault="009404B5" w:rsidP="000C5341">
      <w:pPr>
        <w:pBdr>
          <w:bottom w:val="single" w:sz="8" w:space="1" w:color="4F81BD" w:themeColor="accent1"/>
        </w:pBdr>
      </w:pPr>
      <w:r>
        <w:fldChar w:fldCharType="begin">
          <w:ffData>
            <w:name w:val="CaseACocher68"/>
            <w:enabled/>
            <w:calcOnExit w:val="0"/>
            <w:checkBox>
              <w:sizeAuto/>
              <w:default w:val="0"/>
            </w:checkBox>
          </w:ffData>
        </w:fldChar>
      </w:r>
      <w:r>
        <w:instrText xml:space="preserve"> FORMCHECKBOX </w:instrText>
      </w:r>
      <w:r w:rsidR="00B56E3D">
        <w:fldChar w:fldCharType="separate"/>
      </w:r>
      <w:r>
        <w:fldChar w:fldCharType="end"/>
      </w:r>
      <w:r>
        <w:t xml:space="preserve"> </w:t>
      </w:r>
      <w:r w:rsidRPr="00CC3034">
        <w:rPr>
          <w:color w:val="17365D" w:themeColor="text2" w:themeShade="BF"/>
        </w:rPr>
        <w:t>Oui. Joindre la convention</w:t>
      </w:r>
      <w:r>
        <w:tab/>
      </w:r>
    </w:p>
    <w:p w14:paraId="2C55633C" w14:textId="3F9BB623" w:rsidR="00684EFF" w:rsidRDefault="009404B5" w:rsidP="000C5341">
      <w:pPr>
        <w:pBdr>
          <w:bottom w:val="single" w:sz="8" w:space="1" w:color="4F81BD" w:themeColor="accent1"/>
        </w:pBdr>
      </w:pPr>
      <w:r>
        <w:fldChar w:fldCharType="begin">
          <w:ffData>
            <w:name w:val="CaseACocher69"/>
            <w:enabled/>
            <w:calcOnExit w:val="0"/>
            <w:checkBox>
              <w:sizeAuto/>
              <w:default w:val="0"/>
            </w:checkBox>
          </w:ffData>
        </w:fldChar>
      </w:r>
      <w:r>
        <w:instrText xml:space="preserve"> FORMCHECKBOX </w:instrText>
      </w:r>
      <w:r w:rsidR="00B56E3D">
        <w:fldChar w:fldCharType="separate"/>
      </w:r>
      <w:r>
        <w:fldChar w:fldCharType="end"/>
      </w:r>
      <w:r>
        <w:t xml:space="preserve"> </w:t>
      </w:r>
      <w:r w:rsidRPr="00CC3034">
        <w:rPr>
          <w:color w:val="17365D" w:themeColor="text2" w:themeShade="BF"/>
        </w:rPr>
        <w:t>Non</w:t>
      </w:r>
    </w:p>
    <w:p w14:paraId="2FBA1254" w14:textId="77777777" w:rsidR="009404B5" w:rsidRDefault="009404B5" w:rsidP="00684EFF">
      <w:pPr>
        <w:tabs>
          <w:tab w:val="left" w:pos="142"/>
        </w:tabs>
      </w:pPr>
    </w:p>
    <w:p w14:paraId="331C3E10" w14:textId="77777777" w:rsidR="009404B5" w:rsidRDefault="009404B5" w:rsidP="00684EFF">
      <w:pPr>
        <w:tabs>
          <w:tab w:val="left" w:pos="142"/>
        </w:tabs>
      </w:pPr>
    </w:p>
    <w:p w14:paraId="3CD5BF1C" w14:textId="77777777" w:rsidR="009404B5" w:rsidRDefault="009404B5" w:rsidP="00684EFF">
      <w:pPr>
        <w:tabs>
          <w:tab w:val="left" w:pos="142"/>
        </w:tabs>
      </w:pPr>
    </w:p>
    <w:p w14:paraId="137FC1A2" w14:textId="77777777" w:rsidR="009404B5" w:rsidRDefault="009404B5" w:rsidP="00684EFF">
      <w:pPr>
        <w:tabs>
          <w:tab w:val="left" w:pos="142"/>
        </w:tabs>
      </w:pPr>
    </w:p>
    <w:p w14:paraId="5462E0AB" w14:textId="77777777" w:rsidR="009404B5" w:rsidRDefault="009404B5" w:rsidP="00684EFF">
      <w:pPr>
        <w:tabs>
          <w:tab w:val="left" w:pos="142"/>
        </w:tabs>
      </w:pPr>
    </w:p>
    <w:p w14:paraId="62CCBE60" w14:textId="77777777" w:rsidR="00684EFF" w:rsidRDefault="00684EFF" w:rsidP="00684EFF">
      <w:pPr>
        <w:pBdr>
          <w:top w:val="single" w:sz="4" w:space="1" w:color="17365D" w:themeColor="text2" w:themeShade="BF"/>
          <w:left w:val="single" w:sz="4" w:space="27" w:color="17365D" w:themeColor="text2" w:themeShade="BF"/>
          <w:bottom w:val="single" w:sz="4" w:space="1" w:color="17365D" w:themeColor="text2" w:themeShade="BF"/>
          <w:right w:val="single" w:sz="4" w:space="4" w:color="17365D" w:themeColor="text2" w:themeShade="BF"/>
        </w:pBdr>
        <w:shd w:val="clear" w:color="auto" w:fill="92CDDC" w:themeFill="accent5" w:themeFillTint="99"/>
        <w:rPr>
          <w:b/>
          <w:color w:val="FFFFFF" w:themeColor="background1"/>
          <w:sz w:val="22"/>
          <w:szCs w:val="22"/>
        </w:rPr>
      </w:pPr>
      <w:r w:rsidRPr="006F1766">
        <w:rPr>
          <w:rStyle w:val="PieddepageCar"/>
          <w:noProof/>
          <w:color w:val="FFFFFF" w:themeColor="background1"/>
          <w:sz w:val="24"/>
        </w:rPr>
        <w:lastRenderedPageBreak/>
        <w:drawing>
          <wp:anchor distT="0" distB="0" distL="114300" distR="114300" simplePos="0" relativeHeight="251796992" behindDoc="0" locked="0" layoutInCell="1" allowOverlap="1" wp14:anchorId="17CBB5A7" wp14:editId="7D0483AF">
            <wp:simplePos x="0" y="0"/>
            <wp:positionH relativeFrom="column">
              <wp:posOffset>-283210</wp:posOffset>
            </wp:positionH>
            <wp:positionV relativeFrom="paragraph">
              <wp:posOffset>23495</wp:posOffset>
            </wp:positionV>
            <wp:extent cx="247650" cy="247650"/>
            <wp:effectExtent l="0" t="0" r="0" b="0"/>
            <wp:wrapNone/>
            <wp:docPr id="25" name="Image 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1B65">
        <w:rPr>
          <w:b/>
          <w:color w:val="FFFFFF" w:themeColor="background1"/>
          <w:sz w:val="22"/>
          <w:szCs w:val="22"/>
        </w:rPr>
        <w:fldChar w:fldCharType="begin"/>
      </w:r>
      <w:r w:rsidRPr="007B1B65">
        <w:rPr>
          <w:b/>
          <w:color w:val="FFFFFF" w:themeColor="background1"/>
          <w:sz w:val="22"/>
          <w:szCs w:val="22"/>
        </w:rPr>
        <w:instrText xml:space="preserve"> HYPERLINK  \l "APA" \o "</w:instrText>
      </w:r>
      <w:r>
        <w:rPr>
          <w:b/>
          <w:color w:val="FFFFFF" w:themeColor="background1"/>
          <w:sz w:val="22"/>
          <w:szCs w:val="22"/>
        </w:rPr>
        <w:instrText xml:space="preserve"> Pour de plus amples informations, vous pouvez consulter  les articles L412-3 et suivant du Code de l'Environnement </w:instrText>
      </w:r>
      <w:r w:rsidRPr="00036B1F">
        <w:rPr>
          <w:b/>
          <w:color w:val="FFFFFF" w:themeColor="background1"/>
          <w:sz w:val="22"/>
          <w:szCs w:val="22"/>
        </w:rPr>
        <w:instrText>https://www.legifrance.gouv.fr/affichCodeArticle.do;jsessionid=72E3B10CE3C0EF9A4FF703682B13FACB.tpdila07v_3?idArticle=LEGIARTI000033019815&amp;cidTexte=LEGITEXT000006074220&amp;dateTexte=20170328&amp;categorieLien=id&amp;oldAction=rechCodeArticle</w:instrText>
      </w:r>
      <w:r>
        <w:rPr>
          <w:b/>
          <w:color w:val="FFFFFF" w:themeColor="background1"/>
          <w:sz w:val="22"/>
          <w:szCs w:val="22"/>
        </w:rPr>
        <w:instrText xml:space="preserve"> ainsi que le site internet qui recense les réglementations internationales applicables: </w:instrText>
      </w:r>
      <w:r w:rsidRPr="00036B1F">
        <w:rPr>
          <w:b/>
          <w:color w:val="FFFFFF" w:themeColor="background1"/>
          <w:sz w:val="22"/>
          <w:szCs w:val="22"/>
        </w:rPr>
        <w:instrText>https://absch.cbd.int/</w:instrText>
      </w:r>
    </w:p>
    <w:p w14:paraId="63B050F3" w14:textId="77777777" w:rsidR="00684EFF" w:rsidRDefault="00684EFF" w:rsidP="00684EFF">
      <w:pPr>
        <w:pBdr>
          <w:top w:val="single" w:sz="4" w:space="1" w:color="17365D" w:themeColor="text2" w:themeShade="BF"/>
          <w:left w:val="single" w:sz="4" w:space="27" w:color="17365D" w:themeColor="text2" w:themeShade="BF"/>
          <w:bottom w:val="single" w:sz="4" w:space="1" w:color="17365D" w:themeColor="text2" w:themeShade="BF"/>
          <w:right w:val="single" w:sz="4" w:space="4" w:color="17365D" w:themeColor="text2" w:themeShade="BF"/>
        </w:pBdr>
        <w:shd w:val="clear" w:color="auto" w:fill="92CDDC" w:themeFill="accent5" w:themeFillTint="99"/>
        <w:rPr>
          <w:b/>
          <w:color w:val="FFFFFF" w:themeColor="background1"/>
          <w:sz w:val="22"/>
          <w:szCs w:val="22"/>
        </w:rPr>
      </w:pPr>
      <w:r>
        <w:rPr>
          <w:b/>
          <w:color w:val="FFFFFF" w:themeColor="background1"/>
          <w:sz w:val="22"/>
          <w:szCs w:val="22"/>
        </w:rPr>
        <w:instrText xml:space="preserve">Une cellule dédiée à  l'APA qui centralise les question liées à la reglementation a également été créée au CNRS : </w:instrText>
      </w:r>
      <w:r>
        <w:rPr>
          <w:color w:val="1F497D"/>
        </w:rPr>
        <w:fldChar w:fldCharType="begin"/>
      </w:r>
      <w:r>
        <w:rPr>
          <w:color w:val="1F497D"/>
        </w:rPr>
        <w:instrText xml:space="preserve">apa@cnrs.fr" </w:instrText>
      </w:r>
      <w:r>
        <w:rPr>
          <w:color w:val="1F497D"/>
        </w:rPr>
        <w:fldChar w:fldCharType="separate"/>
      </w:r>
      <w:r>
        <w:rPr>
          <w:rStyle w:val="Lienhypertexte"/>
          <w:color w:val="1F497D"/>
        </w:rPr>
        <w:instrText>apa@cnrs.fr</w:instrText>
      </w:r>
      <w:r>
        <w:rPr>
          <w:color w:val="1F497D"/>
        </w:rPr>
        <w:fldChar w:fldCharType="end"/>
      </w:r>
      <w:r w:rsidRPr="007B1B65">
        <w:rPr>
          <w:b/>
          <w:color w:val="FFFFFF" w:themeColor="background1"/>
          <w:sz w:val="22"/>
          <w:szCs w:val="22"/>
        </w:rPr>
        <w:instrText xml:space="preserve">" </w:instrText>
      </w:r>
      <w:r w:rsidRPr="007B1B65">
        <w:rPr>
          <w:b/>
          <w:color w:val="FFFFFF" w:themeColor="background1"/>
          <w:sz w:val="22"/>
          <w:szCs w:val="22"/>
        </w:rPr>
      </w:r>
      <w:r w:rsidRPr="007B1B65">
        <w:rPr>
          <w:b/>
          <w:color w:val="FFFFFF" w:themeColor="background1"/>
          <w:sz w:val="22"/>
          <w:szCs w:val="22"/>
        </w:rPr>
        <w:fldChar w:fldCharType="separate"/>
      </w:r>
      <w:r>
        <w:rPr>
          <w:rStyle w:val="Lienhypertexte"/>
          <w:b/>
          <w:color w:val="FFFFFF" w:themeColor="background1"/>
          <w:sz w:val="22"/>
          <w:szCs w:val="22"/>
          <w:u w:val="none"/>
        </w:rPr>
        <w:t>Dispositions relative</w:t>
      </w:r>
      <w:r w:rsidRPr="007B1B65">
        <w:rPr>
          <w:rStyle w:val="Lienhypertexte"/>
          <w:b/>
          <w:color w:val="FFFFFF" w:themeColor="background1"/>
          <w:sz w:val="22"/>
          <w:szCs w:val="22"/>
          <w:u w:val="none"/>
        </w:rPr>
        <w:t xml:space="preserve">s </w:t>
      </w:r>
      <w:r>
        <w:rPr>
          <w:rStyle w:val="Lienhypertexte"/>
          <w:b/>
          <w:color w:val="FFFFFF" w:themeColor="background1"/>
          <w:sz w:val="22"/>
          <w:szCs w:val="22"/>
          <w:u w:val="none"/>
        </w:rPr>
        <w:t>aux recherches impliquant la personne humaine (RIPH)</w:t>
      </w:r>
      <w:r w:rsidRPr="007B1B65">
        <w:rPr>
          <w:rStyle w:val="Lienhypertexte"/>
          <w:b/>
          <w:color w:val="FFFFFF" w:themeColor="background1"/>
          <w:sz w:val="22"/>
          <w:szCs w:val="22"/>
          <w:u w:val="none"/>
        </w:rPr>
        <w:t>.</w:t>
      </w:r>
      <w:r w:rsidRPr="007B1B65">
        <w:rPr>
          <w:b/>
          <w:color w:val="FFFFFF" w:themeColor="background1"/>
          <w:sz w:val="22"/>
          <w:szCs w:val="22"/>
        </w:rPr>
        <w:fldChar w:fldCharType="end"/>
      </w:r>
      <w:r>
        <w:rPr>
          <w:b/>
          <w:color w:val="FFFFFF" w:themeColor="background1"/>
          <w:sz w:val="22"/>
          <w:szCs w:val="22"/>
        </w:rPr>
        <w:t> </w:t>
      </w:r>
    </w:p>
    <w:p w14:paraId="7E1E5F94" w14:textId="41F31A63" w:rsidR="00684EFF" w:rsidRDefault="00684EFF" w:rsidP="00684EFF">
      <w:pPr>
        <w:pBdr>
          <w:top w:val="single" w:sz="4" w:space="1" w:color="17365D" w:themeColor="text2" w:themeShade="BF"/>
          <w:left w:val="single" w:sz="4" w:space="27" w:color="17365D" w:themeColor="text2" w:themeShade="BF"/>
          <w:bottom w:val="single" w:sz="4" w:space="1" w:color="17365D" w:themeColor="text2" w:themeShade="BF"/>
          <w:right w:val="single" w:sz="4" w:space="4" w:color="17365D" w:themeColor="text2" w:themeShade="BF"/>
        </w:pBdr>
        <w:shd w:val="clear" w:color="auto" w:fill="92CDDC" w:themeFill="accent5" w:themeFillTint="99"/>
        <w:rPr>
          <w:color w:val="FFFFFF" w:themeColor="background1"/>
          <w:sz w:val="22"/>
          <w:szCs w:val="22"/>
        </w:rPr>
      </w:pPr>
      <w:r w:rsidRPr="003C2624">
        <w:rPr>
          <w:color w:val="FFFFFF" w:themeColor="background1"/>
          <w:sz w:val="22"/>
          <w:szCs w:val="22"/>
        </w:rPr>
        <w:t xml:space="preserve">Pour </w:t>
      </w:r>
      <w:r>
        <w:rPr>
          <w:color w:val="FFFFFF" w:themeColor="background1"/>
          <w:sz w:val="22"/>
          <w:szCs w:val="22"/>
        </w:rPr>
        <w:t>toute précision</w:t>
      </w:r>
      <w:r w:rsidRPr="003C2624">
        <w:rPr>
          <w:color w:val="FFFFFF" w:themeColor="background1"/>
          <w:sz w:val="22"/>
          <w:szCs w:val="22"/>
        </w:rPr>
        <w:t>, vous pouvez consulter</w:t>
      </w:r>
      <w:r>
        <w:rPr>
          <w:color w:val="FFFFFF" w:themeColor="background1"/>
          <w:sz w:val="22"/>
          <w:szCs w:val="22"/>
        </w:rPr>
        <w:t> </w:t>
      </w:r>
      <w:hyperlink r:id="rId15" w:history="1">
        <w:r w:rsidRPr="00905645">
          <w:rPr>
            <w:rStyle w:val="Lienhypertexte"/>
            <w:sz w:val="22"/>
            <w:szCs w:val="22"/>
          </w:rPr>
          <w:t>les articles L1121-1 et suivants du code de la santé publique</w:t>
        </w:r>
      </w:hyperlink>
      <w:r>
        <w:rPr>
          <w:color w:val="FFFFFF" w:themeColor="background1"/>
          <w:sz w:val="22"/>
          <w:szCs w:val="22"/>
        </w:rPr>
        <w:t xml:space="preserve"> ainsi que la décision </w:t>
      </w:r>
      <w:hyperlink r:id="rId16" w:history="1">
        <w:r w:rsidRPr="00792FDA">
          <w:rPr>
            <w:rStyle w:val="Lienhypertexte"/>
            <w:sz w:val="22"/>
            <w:szCs w:val="22"/>
          </w:rPr>
          <w:t>n° DEC</w:t>
        </w:r>
        <w:r w:rsidR="0067182D">
          <w:rPr>
            <w:rStyle w:val="Lienhypertexte"/>
            <w:sz w:val="22"/>
            <w:szCs w:val="22"/>
          </w:rPr>
          <w:t>220962</w:t>
        </w:r>
        <w:r w:rsidRPr="00792FDA">
          <w:rPr>
            <w:rStyle w:val="Lienhypertexte"/>
            <w:sz w:val="22"/>
            <w:szCs w:val="22"/>
          </w:rPr>
          <w:t>DAJ</w:t>
        </w:r>
      </w:hyperlink>
      <w:r>
        <w:rPr>
          <w:color w:val="FFFFFF" w:themeColor="background1"/>
          <w:sz w:val="22"/>
          <w:szCs w:val="22"/>
        </w:rPr>
        <w:t xml:space="preserve"> sur les RIPH menées au CNRS.</w:t>
      </w:r>
    </w:p>
    <w:p w14:paraId="6E45A0C8" w14:textId="77777777" w:rsidR="00684EFF" w:rsidRDefault="00684EFF" w:rsidP="00684EFF">
      <w:pPr>
        <w:pBdr>
          <w:top w:val="single" w:sz="4" w:space="1" w:color="17365D" w:themeColor="text2" w:themeShade="BF"/>
          <w:left w:val="single" w:sz="4" w:space="27" w:color="17365D" w:themeColor="text2" w:themeShade="BF"/>
          <w:bottom w:val="single" w:sz="4" w:space="1" w:color="17365D" w:themeColor="text2" w:themeShade="BF"/>
          <w:right w:val="single" w:sz="4" w:space="4" w:color="17365D" w:themeColor="text2" w:themeShade="BF"/>
        </w:pBdr>
        <w:shd w:val="clear" w:color="auto" w:fill="92CDDC" w:themeFill="accent5" w:themeFillTint="99"/>
        <w:rPr>
          <w:color w:val="FFFFFF" w:themeColor="background1"/>
          <w:sz w:val="22"/>
          <w:szCs w:val="22"/>
        </w:rPr>
      </w:pPr>
      <w:r>
        <w:rPr>
          <w:color w:val="FFFFFF" w:themeColor="background1"/>
          <w:sz w:val="22"/>
          <w:szCs w:val="22"/>
        </w:rPr>
        <w:t xml:space="preserve">Une cellule </w:t>
      </w:r>
      <w:r w:rsidRPr="002D43E5">
        <w:rPr>
          <w:color w:val="FFFFFF" w:themeColor="background1"/>
          <w:sz w:val="22"/>
          <w:szCs w:val="22"/>
        </w:rPr>
        <w:t xml:space="preserve">éthique </w:t>
      </w:r>
      <w:r>
        <w:rPr>
          <w:color w:val="FFFFFF" w:themeColor="background1"/>
          <w:sz w:val="22"/>
          <w:szCs w:val="22"/>
        </w:rPr>
        <w:t>compétente sur les questions liées</w:t>
      </w:r>
      <w:r w:rsidRPr="002D43E5">
        <w:rPr>
          <w:color w:val="FFFFFF" w:themeColor="background1"/>
          <w:sz w:val="22"/>
          <w:szCs w:val="22"/>
        </w:rPr>
        <w:t xml:space="preserve"> aux RIPH</w:t>
      </w:r>
      <w:r>
        <w:rPr>
          <w:color w:val="FFFFFF" w:themeColor="background1"/>
          <w:sz w:val="22"/>
          <w:szCs w:val="22"/>
        </w:rPr>
        <w:t xml:space="preserve"> existe également au CNRS : </w:t>
      </w:r>
      <w:hyperlink r:id="rId17" w:history="1">
        <w:r w:rsidRPr="00F0032E">
          <w:rPr>
            <w:rStyle w:val="Lienhypertexte"/>
            <w:sz w:val="22"/>
            <w:szCs w:val="22"/>
          </w:rPr>
          <w:t>insb.ethique@cnrs.fr</w:t>
        </w:r>
      </w:hyperlink>
      <w:r>
        <w:rPr>
          <w:color w:val="FFFFFF" w:themeColor="background1"/>
          <w:sz w:val="22"/>
          <w:szCs w:val="22"/>
        </w:rPr>
        <w:t xml:space="preserve"> .</w:t>
      </w:r>
    </w:p>
    <w:p w14:paraId="003607C7" w14:textId="77777777" w:rsidR="00684EFF" w:rsidRDefault="00684EFF" w:rsidP="00684EFF">
      <w:pPr>
        <w:tabs>
          <w:tab w:val="left" w:pos="142"/>
        </w:tabs>
      </w:pPr>
    </w:p>
    <w:p w14:paraId="33D51F28" w14:textId="77777777" w:rsidR="00684EFF" w:rsidRPr="00676F9A" w:rsidRDefault="00684EFF" w:rsidP="00684EFF">
      <w:pPr>
        <w:pStyle w:val="Paragraphedeliste"/>
        <w:numPr>
          <w:ilvl w:val="0"/>
          <w:numId w:val="29"/>
        </w:numPr>
        <w:pBdr>
          <w:bottom w:val="single" w:sz="8" w:space="1" w:color="4F81BD" w:themeColor="accent1"/>
        </w:pBdr>
        <w:tabs>
          <w:tab w:val="decimal" w:pos="426"/>
          <w:tab w:val="decimal" w:pos="567"/>
        </w:tabs>
        <w:ind w:left="0" w:firstLine="0"/>
        <w:rPr>
          <w:b/>
          <w:bCs/>
          <w:color w:val="003366"/>
          <w:szCs w:val="20"/>
        </w:rPr>
      </w:pPr>
      <w:r>
        <w:rPr>
          <w:b/>
          <w:bCs/>
          <w:color w:val="003366"/>
          <w:szCs w:val="20"/>
        </w:rPr>
        <w:t>L</w:t>
      </w:r>
      <w:r w:rsidRPr="00377311">
        <w:rPr>
          <w:b/>
          <w:bCs/>
          <w:color w:val="003366"/>
          <w:szCs w:val="20"/>
        </w:rPr>
        <w:t>’invention</w:t>
      </w:r>
      <w:r>
        <w:rPr>
          <w:b/>
          <w:bCs/>
          <w:color w:val="003366"/>
          <w:szCs w:val="20"/>
        </w:rPr>
        <w:t xml:space="preserve"> a-t-elle nécessité </w:t>
      </w:r>
      <w:r w:rsidRPr="00676F9A">
        <w:rPr>
          <w:b/>
          <w:bCs/>
          <w:color w:val="003366"/>
          <w:szCs w:val="20"/>
        </w:rPr>
        <w:t xml:space="preserve">des recherches organisées et pratiquées sur l’être humain par le biais notamment de questionnaires ou d’entretiens, d’administration de produits ou de médicaments, d’examens (IRM, EEG, ECG, TDCS, TMS, </w:t>
      </w:r>
      <w:proofErr w:type="spellStart"/>
      <w:r w:rsidRPr="00676F9A">
        <w:rPr>
          <w:b/>
          <w:bCs/>
          <w:color w:val="003366"/>
          <w:szCs w:val="20"/>
        </w:rPr>
        <w:t>eye</w:t>
      </w:r>
      <w:proofErr w:type="spellEnd"/>
      <w:r w:rsidRPr="00676F9A">
        <w:rPr>
          <w:b/>
          <w:bCs/>
          <w:color w:val="003366"/>
          <w:szCs w:val="20"/>
        </w:rPr>
        <w:t xml:space="preserve"> </w:t>
      </w:r>
      <w:proofErr w:type="spellStart"/>
      <w:r w:rsidRPr="00676F9A">
        <w:rPr>
          <w:b/>
          <w:bCs/>
          <w:color w:val="003366"/>
          <w:szCs w:val="20"/>
        </w:rPr>
        <w:t>tracking</w:t>
      </w:r>
      <w:proofErr w:type="spellEnd"/>
      <w:r w:rsidRPr="00676F9A">
        <w:rPr>
          <w:b/>
          <w:bCs/>
          <w:color w:val="003366"/>
          <w:szCs w:val="20"/>
        </w:rPr>
        <w:t xml:space="preserve">, </w:t>
      </w:r>
      <w:proofErr w:type="spellStart"/>
      <w:r w:rsidRPr="00676F9A">
        <w:rPr>
          <w:b/>
          <w:bCs/>
          <w:color w:val="003366"/>
          <w:szCs w:val="20"/>
        </w:rPr>
        <w:t>etc</w:t>
      </w:r>
      <w:proofErr w:type="spellEnd"/>
      <w:r w:rsidRPr="00676F9A">
        <w:rPr>
          <w:b/>
          <w:bCs/>
          <w:color w:val="003366"/>
          <w:szCs w:val="20"/>
        </w:rPr>
        <w:t>), de prélèvements biologiques ou d’ADN à des fins de développement des connaissances biologiques ou médicales ?</w:t>
      </w:r>
    </w:p>
    <w:p w14:paraId="61BD9964" w14:textId="77777777" w:rsidR="000C5341" w:rsidRDefault="009404B5" w:rsidP="000C5341">
      <w:pPr>
        <w:pBdr>
          <w:bottom w:val="single" w:sz="8" w:space="1" w:color="4F81BD" w:themeColor="accent1"/>
        </w:pBdr>
        <w:tabs>
          <w:tab w:val="decimal" w:pos="709"/>
        </w:tabs>
      </w:pPr>
      <w:r>
        <w:fldChar w:fldCharType="begin">
          <w:ffData>
            <w:name w:val=""/>
            <w:enabled/>
            <w:calcOnExit w:val="0"/>
            <w:checkBox>
              <w:sizeAuto/>
              <w:default w:val="0"/>
            </w:checkBox>
          </w:ffData>
        </w:fldChar>
      </w:r>
      <w:r>
        <w:instrText xml:space="preserve"> FORMCHECKBOX </w:instrText>
      </w:r>
      <w:r w:rsidR="00B56E3D">
        <w:fldChar w:fldCharType="separate"/>
      </w:r>
      <w:r>
        <w:fldChar w:fldCharType="end"/>
      </w:r>
      <w:r>
        <w:t xml:space="preserve"> </w:t>
      </w:r>
      <w:r>
        <w:tab/>
      </w:r>
      <w:r w:rsidRPr="009404B5">
        <w:rPr>
          <w:color w:val="17365D" w:themeColor="text2" w:themeShade="BF"/>
        </w:rPr>
        <w:t>Oui</w:t>
      </w:r>
    </w:p>
    <w:p w14:paraId="729A129B" w14:textId="41B2816C" w:rsidR="009404B5" w:rsidRDefault="009404B5" w:rsidP="000C5341">
      <w:pPr>
        <w:pBdr>
          <w:bottom w:val="single" w:sz="8" w:space="1" w:color="4F81BD" w:themeColor="accent1"/>
        </w:pBdr>
        <w:tabs>
          <w:tab w:val="decimal" w:pos="709"/>
        </w:tabs>
      </w:pPr>
      <w:r>
        <w:fldChar w:fldCharType="begin">
          <w:ffData>
            <w:name w:val="CaseACocher69"/>
            <w:enabled/>
            <w:calcOnExit w:val="0"/>
            <w:checkBox>
              <w:sizeAuto/>
              <w:default w:val="0"/>
            </w:checkBox>
          </w:ffData>
        </w:fldChar>
      </w:r>
      <w:r>
        <w:instrText xml:space="preserve"> FORMCHECKBOX </w:instrText>
      </w:r>
      <w:r w:rsidR="00B56E3D">
        <w:fldChar w:fldCharType="separate"/>
      </w:r>
      <w:r>
        <w:fldChar w:fldCharType="end"/>
      </w:r>
      <w:r>
        <w:t xml:space="preserve">   </w:t>
      </w:r>
      <w:r w:rsidRPr="009404B5">
        <w:rPr>
          <w:color w:val="17365D" w:themeColor="text2" w:themeShade="BF"/>
        </w:rPr>
        <w:t>Non</w:t>
      </w:r>
    </w:p>
    <w:p w14:paraId="5FCF4A29" w14:textId="77777777" w:rsidR="000C5341" w:rsidRDefault="000C5341" w:rsidP="000C5341">
      <w:pPr>
        <w:pBdr>
          <w:bottom w:val="single" w:sz="8" w:space="1" w:color="4F81BD" w:themeColor="accent1"/>
        </w:pBdr>
        <w:tabs>
          <w:tab w:val="decimal" w:pos="709"/>
        </w:tabs>
      </w:pPr>
    </w:p>
    <w:p w14:paraId="664AA1F1" w14:textId="77777777" w:rsidR="00684EFF" w:rsidRDefault="00684EFF" w:rsidP="00684EFF">
      <w:pPr>
        <w:pStyle w:val="Paragraphedeliste"/>
        <w:pBdr>
          <w:bottom w:val="single" w:sz="8" w:space="1" w:color="4F81BD" w:themeColor="accent1"/>
        </w:pBdr>
        <w:tabs>
          <w:tab w:val="decimal" w:pos="426"/>
          <w:tab w:val="decimal" w:pos="567"/>
        </w:tabs>
        <w:ind w:left="0"/>
        <w:rPr>
          <w:b/>
          <w:bCs/>
          <w:color w:val="003366"/>
          <w:szCs w:val="20"/>
        </w:rPr>
      </w:pPr>
      <w:r w:rsidRPr="00676F9A">
        <w:rPr>
          <w:b/>
          <w:bCs/>
          <w:color w:val="003366"/>
          <w:szCs w:val="20"/>
        </w:rPr>
        <w:t xml:space="preserve">Si oui, l’avis d’un comité de protection des personnes a-t-il été obtenu ? </w:t>
      </w:r>
    </w:p>
    <w:p w14:paraId="5833858C" w14:textId="79A84125" w:rsidR="00684EFF" w:rsidRPr="00260F35" w:rsidRDefault="00684EFF" w:rsidP="00684EFF">
      <w:pPr>
        <w:pStyle w:val="Paragraphedeliste"/>
        <w:pBdr>
          <w:bottom w:val="single" w:sz="8" w:space="1" w:color="4F81BD" w:themeColor="accent1"/>
        </w:pBdr>
        <w:tabs>
          <w:tab w:val="decimal" w:pos="709"/>
        </w:tabs>
        <w:ind w:left="0"/>
      </w:pPr>
      <w:r>
        <w:fldChar w:fldCharType="begin">
          <w:ffData>
            <w:name w:val="CaseACocher68"/>
            <w:enabled/>
            <w:calcOnExit w:val="0"/>
            <w:checkBox>
              <w:sizeAuto/>
              <w:default w:val="0"/>
            </w:checkBox>
          </w:ffData>
        </w:fldChar>
      </w:r>
      <w:r>
        <w:instrText xml:space="preserve"> FORMCHECKBOX </w:instrText>
      </w:r>
      <w:r w:rsidR="00B56E3D">
        <w:fldChar w:fldCharType="separate"/>
      </w:r>
      <w:r>
        <w:fldChar w:fldCharType="end"/>
      </w:r>
      <w:r>
        <w:t xml:space="preserve"> </w:t>
      </w:r>
      <w:r>
        <w:tab/>
      </w:r>
      <w:r w:rsidRPr="00CD0DE1">
        <w:rPr>
          <w:color w:val="17365D" w:themeColor="text2" w:themeShade="BF"/>
        </w:rPr>
        <w:t>Oui</w:t>
      </w:r>
      <w:r>
        <w:tab/>
      </w:r>
      <w:r>
        <w:tab/>
      </w:r>
      <w:r>
        <w:fldChar w:fldCharType="begin">
          <w:ffData>
            <w:name w:val="CaseACocher69"/>
            <w:enabled/>
            <w:calcOnExit w:val="0"/>
            <w:checkBox>
              <w:sizeAuto/>
              <w:default w:val="0"/>
            </w:checkBox>
          </w:ffData>
        </w:fldChar>
      </w:r>
      <w:r>
        <w:instrText xml:space="preserve"> FORMCHECKBOX </w:instrText>
      </w:r>
      <w:r w:rsidR="00B56E3D">
        <w:fldChar w:fldCharType="separate"/>
      </w:r>
      <w:r>
        <w:fldChar w:fldCharType="end"/>
      </w:r>
      <w:r>
        <w:t xml:space="preserve"> </w:t>
      </w:r>
      <w:proofErr w:type="gramStart"/>
      <w:r>
        <w:tab/>
        <w:t xml:space="preserve">  </w:t>
      </w:r>
      <w:r>
        <w:rPr>
          <w:color w:val="17365D" w:themeColor="text2" w:themeShade="BF"/>
        </w:rPr>
        <w:t>N</w:t>
      </w:r>
      <w:r w:rsidRPr="00CD0DE1">
        <w:rPr>
          <w:color w:val="17365D" w:themeColor="text2" w:themeShade="BF"/>
        </w:rPr>
        <w:t>on</w:t>
      </w:r>
      <w:proofErr w:type="gramEnd"/>
      <w:r>
        <w:rPr>
          <w:color w:val="17365D" w:themeColor="text2" w:themeShade="BF"/>
        </w:rPr>
        <w:t xml:space="preserve">, dans ce </w:t>
      </w:r>
      <w:r w:rsidRPr="00E53E57">
        <w:rPr>
          <w:color w:val="17365D" w:themeColor="text2" w:themeShade="BF"/>
        </w:rPr>
        <w:t>cas merci de saisir la cellule du CNRS</w:t>
      </w:r>
      <w:r w:rsidRPr="00260F35">
        <w:rPr>
          <w:color w:val="17365D" w:themeColor="text2" w:themeShade="BF"/>
        </w:rPr>
        <w:t xml:space="preserve"> : </w:t>
      </w:r>
      <w:hyperlink r:id="rId18" w:history="1">
        <w:r w:rsidRPr="00260F35">
          <w:rPr>
            <w:rStyle w:val="Lienhypertexte"/>
            <w:sz w:val="22"/>
            <w:szCs w:val="22"/>
          </w:rPr>
          <w:t>insb.ethique@cnrs.fr</w:t>
        </w:r>
      </w:hyperlink>
      <w:r w:rsidRPr="00260F35">
        <w:rPr>
          <w:color w:val="FFFFFF" w:themeColor="background1"/>
          <w:sz w:val="22"/>
          <w:szCs w:val="22"/>
        </w:rPr>
        <w:t xml:space="preserve"> .</w:t>
      </w:r>
    </w:p>
    <w:p w14:paraId="4B973462" w14:textId="77777777" w:rsidR="00684EFF" w:rsidRPr="00260F35" w:rsidRDefault="00684EFF" w:rsidP="00684EFF">
      <w:pPr>
        <w:pStyle w:val="Paragraphedeliste"/>
        <w:pBdr>
          <w:bottom w:val="single" w:sz="8" w:space="1" w:color="4F81BD" w:themeColor="accent1"/>
        </w:pBdr>
        <w:tabs>
          <w:tab w:val="decimal" w:pos="426"/>
          <w:tab w:val="decimal" w:pos="567"/>
        </w:tabs>
        <w:ind w:left="0"/>
        <w:rPr>
          <w:b/>
          <w:bCs/>
          <w:color w:val="003366"/>
          <w:szCs w:val="20"/>
        </w:rPr>
      </w:pPr>
    </w:p>
    <w:p w14:paraId="02C17C5B" w14:textId="42421570" w:rsidR="00684EFF" w:rsidRPr="0067091D" w:rsidRDefault="00684EFF" w:rsidP="00684EFF">
      <w:pPr>
        <w:pStyle w:val="Paragraphedeliste"/>
        <w:pBdr>
          <w:bottom w:val="single" w:sz="8" w:space="1" w:color="4F81BD" w:themeColor="accent1"/>
        </w:pBdr>
        <w:tabs>
          <w:tab w:val="decimal" w:pos="426"/>
          <w:tab w:val="decimal" w:pos="567"/>
        </w:tabs>
        <w:ind w:left="0"/>
        <w:rPr>
          <w:b/>
          <w:bCs/>
          <w:color w:val="17365D" w:themeColor="text2" w:themeShade="BF"/>
          <w:szCs w:val="20"/>
        </w:rPr>
      </w:pPr>
      <w:r w:rsidRPr="0067091D">
        <w:rPr>
          <w:b/>
          <w:bCs/>
          <w:color w:val="17365D" w:themeColor="text2" w:themeShade="BF"/>
          <w:szCs w:val="20"/>
        </w:rPr>
        <w:t>Les formalités auprès d</w:t>
      </w:r>
      <w:r w:rsidR="008A61D8" w:rsidRPr="0067091D">
        <w:rPr>
          <w:b/>
          <w:bCs/>
          <w:color w:val="17365D" w:themeColor="text2" w:themeShade="BF"/>
          <w:szCs w:val="20"/>
        </w:rPr>
        <w:t>e la</w:t>
      </w:r>
      <w:r w:rsidRPr="0067091D">
        <w:rPr>
          <w:b/>
          <w:bCs/>
          <w:color w:val="17365D" w:themeColor="text2" w:themeShade="BF"/>
          <w:szCs w:val="20"/>
        </w:rPr>
        <w:t xml:space="preserve"> </w:t>
      </w:r>
      <w:r w:rsidR="008A61D8" w:rsidRPr="0067091D">
        <w:rPr>
          <w:b/>
          <w:bCs/>
          <w:color w:val="17365D" w:themeColor="text2" w:themeShade="BF"/>
          <w:szCs w:val="20"/>
        </w:rPr>
        <w:t xml:space="preserve">DPD </w:t>
      </w:r>
      <w:r w:rsidRPr="0067091D">
        <w:rPr>
          <w:b/>
          <w:bCs/>
          <w:color w:val="17365D" w:themeColor="text2" w:themeShade="BF"/>
          <w:szCs w:val="20"/>
        </w:rPr>
        <w:t>du CNRS, ou d’un autre établissement, ou de la CNIL ont-elles été réalisées ? Joindre les justificatifs.</w:t>
      </w:r>
    </w:p>
    <w:p w14:paraId="53CC5FFC" w14:textId="0A1DF04E" w:rsidR="00684EFF" w:rsidRDefault="00684EFF" w:rsidP="00684EFF">
      <w:pPr>
        <w:pStyle w:val="Paragraphedeliste"/>
        <w:pBdr>
          <w:bottom w:val="single" w:sz="8" w:space="1" w:color="4F81BD" w:themeColor="accent1"/>
        </w:pBdr>
        <w:tabs>
          <w:tab w:val="decimal" w:pos="709"/>
        </w:tabs>
        <w:ind w:left="0"/>
        <w:rPr>
          <w:rStyle w:val="Lienhypertexte"/>
          <w:sz w:val="22"/>
          <w:szCs w:val="22"/>
        </w:rPr>
      </w:pPr>
      <w:r w:rsidRPr="00260F35">
        <w:fldChar w:fldCharType="begin">
          <w:ffData>
            <w:name w:val="CaseACocher68"/>
            <w:enabled/>
            <w:calcOnExit w:val="0"/>
            <w:checkBox>
              <w:sizeAuto/>
              <w:default w:val="0"/>
            </w:checkBox>
          </w:ffData>
        </w:fldChar>
      </w:r>
      <w:r w:rsidRPr="00260F35">
        <w:instrText xml:space="preserve"> FORMCHECKBOX </w:instrText>
      </w:r>
      <w:r w:rsidR="00B56E3D">
        <w:fldChar w:fldCharType="separate"/>
      </w:r>
      <w:r w:rsidRPr="00260F35">
        <w:fldChar w:fldCharType="end"/>
      </w:r>
      <w:r w:rsidRPr="00260F35">
        <w:t xml:space="preserve"> </w:t>
      </w:r>
      <w:r w:rsidRPr="00260F35">
        <w:tab/>
      </w:r>
      <w:r w:rsidRPr="00260F35">
        <w:rPr>
          <w:color w:val="17365D" w:themeColor="text2" w:themeShade="BF"/>
        </w:rPr>
        <w:t>Oui</w:t>
      </w:r>
      <w:r w:rsidRPr="00260F35">
        <w:tab/>
      </w:r>
      <w:r w:rsidRPr="00260F35">
        <w:tab/>
      </w:r>
      <w:r w:rsidRPr="00260F35">
        <w:fldChar w:fldCharType="begin">
          <w:ffData>
            <w:name w:val="CaseACocher69"/>
            <w:enabled/>
            <w:calcOnExit w:val="0"/>
            <w:checkBox>
              <w:sizeAuto/>
              <w:default w:val="0"/>
            </w:checkBox>
          </w:ffData>
        </w:fldChar>
      </w:r>
      <w:r w:rsidRPr="00260F35">
        <w:instrText xml:space="preserve"> FORMCHECKBOX </w:instrText>
      </w:r>
      <w:r w:rsidR="00B56E3D">
        <w:fldChar w:fldCharType="separate"/>
      </w:r>
      <w:r w:rsidRPr="00260F35">
        <w:fldChar w:fldCharType="end"/>
      </w:r>
      <w:r w:rsidRPr="00260F35">
        <w:t xml:space="preserve"> </w:t>
      </w:r>
      <w:proofErr w:type="gramStart"/>
      <w:r w:rsidRPr="00260F35">
        <w:tab/>
        <w:t xml:space="preserve">  </w:t>
      </w:r>
      <w:r w:rsidRPr="00260F35">
        <w:rPr>
          <w:color w:val="17365D" w:themeColor="text2" w:themeShade="BF"/>
        </w:rPr>
        <w:t>Non</w:t>
      </w:r>
      <w:proofErr w:type="gramEnd"/>
      <w:r w:rsidRPr="00260F35">
        <w:rPr>
          <w:color w:val="17365D" w:themeColor="text2" w:themeShade="BF"/>
        </w:rPr>
        <w:t xml:space="preserve">, dans ce cas merci de saisir la cellule du CNRS : </w:t>
      </w:r>
      <w:hyperlink r:id="rId19" w:history="1">
        <w:r w:rsidR="006370D3" w:rsidRPr="006370D3">
          <w:rPr>
            <w:rStyle w:val="Lienhypertexte"/>
            <w:sz w:val="22"/>
            <w:szCs w:val="28"/>
          </w:rPr>
          <w:t>dpd.demandes@cnrs.fr</w:t>
        </w:r>
      </w:hyperlink>
    </w:p>
    <w:p w14:paraId="628B37D7" w14:textId="77777777" w:rsidR="00684EFF" w:rsidRPr="00260F35" w:rsidRDefault="00684EFF" w:rsidP="00684EFF">
      <w:pPr>
        <w:pStyle w:val="Paragraphedeliste"/>
        <w:pBdr>
          <w:bottom w:val="single" w:sz="8" w:space="1" w:color="4F81BD" w:themeColor="accent1"/>
        </w:pBdr>
        <w:tabs>
          <w:tab w:val="decimal" w:pos="709"/>
        </w:tabs>
        <w:ind w:left="0"/>
      </w:pPr>
      <w:r w:rsidRPr="00260F35">
        <w:rPr>
          <w:color w:val="17365D" w:themeColor="text2" w:themeShade="BF"/>
        </w:rPr>
        <w:t xml:space="preserve"> </w:t>
      </w:r>
    </w:p>
    <w:p w14:paraId="5C6101AD" w14:textId="29493052" w:rsidR="00684EFF" w:rsidRPr="000C5341" w:rsidRDefault="00684EFF" w:rsidP="000C5341">
      <w:pPr>
        <w:pStyle w:val="Paragraphedeliste"/>
        <w:numPr>
          <w:ilvl w:val="0"/>
          <w:numId w:val="29"/>
        </w:numPr>
        <w:pBdr>
          <w:bottom w:val="single" w:sz="8" w:space="1" w:color="4F81BD" w:themeColor="accent1"/>
        </w:pBdr>
        <w:tabs>
          <w:tab w:val="decimal" w:pos="426"/>
          <w:tab w:val="decimal" w:pos="567"/>
        </w:tabs>
        <w:ind w:left="0" w:firstLine="0"/>
        <w:rPr>
          <w:b/>
          <w:bCs/>
          <w:color w:val="003366"/>
          <w:szCs w:val="20"/>
        </w:rPr>
      </w:pPr>
      <w:r w:rsidRPr="00260F35">
        <w:rPr>
          <w:b/>
          <w:bCs/>
          <w:color w:val="003366"/>
          <w:szCs w:val="20"/>
        </w:rPr>
        <w:t>L’invention a-t-elle nécessité des recherches à partir de déchets opératoires humain pour création d’une collection d’échantillons biologiques ou d’ADN humains</w:t>
      </w:r>
      <w:r>
        <w:rPr>
          <w:b/>
          <w:bCs/>
          <w:color w:val="003366"/>
          <w:szCs w:val="20"/>
        </w:rPr>
        <w:t xml:space="preserve"> </w:t>
      </w:r>
      <w:r w:rsidRPr="00260F35">
        <w:rPr>
          <w:b/>
          <w:bCs/>
          <w:color w:val="003366"/>
          <w:szCs w:val="20"/>
        </w:rPr>
        <w:t>?</w:t>
      </w:r>
    </w:p>
    <w:p w14:paraId="296190BC" w14:textId="77777777" w:rsidR="000C5341" w:rsidRDefault="009404B5" w:rsidP="000C5341">
      <w:pPr>
        <w:pBdr>
          <w:bottom w:val="single" w:sz="8" w:space="1" w:color="4F81BD" w:themeColor="accent1"/>
        </w:pBdr>
        <w:tabs>
          <w:tab w:val="decimal" w:pos="709"/>
        </w:tabs>
      </w:pPr>
      <w:r>
        <w:fldChar w:fldCharType="begin">
          <w:ffData>
            <w:name w:val="CaseACocher68"/>
            <w:enabled/>
            <w:calcOnExit w:val="0"/>
            <w:checkBox>
              <w:sizeAuto/>
              <w:default w:val="0"/>
            </w:checkBox>
          </w:ffData>
        </w:fldChar>
      </w:r>
      <w:r>
        <w:instrText xml:space="preserve"> FORMCHECKBOX </w:instrText>
      </w:r>
      <w:r w:rsidR="00B56E3D">
        <w:fldChar w:fldCharType="separate"/>
      </w:r>
      <w:r>
        <w:fldChar w:fldCharType="end"/>
      </w:r>
      <w:r>
        <w:t xml:space="preserve"> </w:t>
      </w:r>
      <w:r>
        <w:tab/>
      </w:r>
      <w:r w:rsidRPr="009404B5">
        <w:rPr>
          <w:color w:val="17365D" w:themeColor="text2" w:themeShade="BF"/>
        </w:rPr>
        <w:t>Oui.</w:t>
      </w:r>
      <w:r>
        <w:tab/>
      </w:r>
    </w:p>
    <w:p w14:paraId="28E72A70" w14:textId="7BDA4F62" w:rsidR="009404B5" w:rsidRDefault="009404B5" w:rsidP="000C5341">
      <w:pPr>
        <w:pBdr>
          <w:bottom w:val="single" w:sz="8" w:space="1" w:color="4F81BD" w:themeColor="accent1"/>
        </w:pBdr>
        <w:tabs>
          <w:tab w:val="decimal" w:pos="709"/>
        </w:tabs>
      </w:pPr>
      <w:r>
        <w:fldChar w:fldCharType="begin">
          <w:ffData>
            <w:name w:val="CaseACocher69"/>
            <w:enabled/>
            <w:calcOnExit w:val="0"/>
            <w:checkBox>
              <w:sizeAuto/>
              <w:default w:val="0"/>
            </w:checkBox>
          </w:ffData>
        </w:fldChar>
      </w:r>
      <w:r>
        <w:instrText xml:space="preserve"> FORMCHECKBOX </w:instrText>
      </w:r>
      <w:r w:rsidR="00B56E3D">
        <w:fldChar w:fldCharType="separate"/>
      </w:r>
      <w:r>
        <w:fldChar w:fldCharType="end"/>
      </w:r>
      <w:r>
        <w:t xml:space="preserve">  </w:t>
      </w:r>
      <w:r w:rsidRPr="009404B5">
        <w:rPr>
          <w:color w:val="17365D" w:themeColor="text2" w:themeShade="BF"/>
        </w:rPr>
        <w:t>Non</w:t>
      </w:r>
    </w:p>
    <w:p w14:paraId="46D80FAE" w14:textId="77777777" w:rsidR="000C5341" w:rsidRPr="00260F35" w:rsidRDefault="000C5341" w:rsidP="000C5341">
      <w:pPr>
        <w:pBdr>
          <w:bottom w:val="single" w:sz="8" w:space="1" w:color="4F81BD" w:themeColor="accent1"/>
        </w:pBdr>
        <w:tabs>
          <w:tab w:val="decimal" w:pos="709"/>
        </w:tabs>
      </w:pPr>
    </w:p>
    <w:p w14:paraId="108A4170" w14:textId="77777777" w:rsidR="00684EFF" w:rsidRPr="00260F35" w:rsidRDefault="00684EFF" w:rsidP="00684EFF">
      <w:pPr>
        <w:pStyle w:val="Paragraphedeliste"/>
        <w:pBdr>
          <w:bottom w:val="single" w:sz="8" w:space="1" w:color="4F81BD" w:themeColor="accent1"/>
        </w:pBdr>
        <w:tabs>
          <w:tab w:val="decimal" w:pos="426"/>
          <w:tab w:val="decimal" w:pos="567"/>
        </w:tabs>
        <w:ind w:left="0"/>
        <w:rPr>
          <w:b/>
          <w:bCs/>
          <w:color w:val="003366"/>
          <w:szCs w:val="20"/>
        </w:rPr>
      </w:pPr>
      <w:r w:rsidRPr="00260F35">
        <w:rPr>
          <w:b/>
          <w:bCs/>
          <w:color w:val="003366"/>
          <w:szCs w:val="20"/>
        </w:rPr>
        <w:t xml:space="preserve">Si oui, la déclaration auprès du Ministère de la recherche a-t-elle été effectuée ? </w:t>
      </w:r>
    </w:p>
    <w:p w14:paraId="22FD1545" w14:textId="286C917C" w:rsidR="00684EFF" w:rsidRPr="00260F35" w:rsidRDefault="00684EFF" w:rsidP="00684EFF">
      <w:pPr>
        <w:pStyle w:val="Paragraphedeliste"/>
        <w:pBdr>
          <w:bottom w:val="single" w:sz="8" w:space="1" w:color="4F81BD" w:themeColor="accent1"/>
        </w:pBdr>
        <w:tabs>
          <w:tab w:val="decimal" w:pos="709"/>
        </w:tabs>
        <w:ind w:left="0"/>
      </w:pPr>
      <w:r w:rsidRPr="00260F35">
        <w:fldChar w:fldCharType="begin">
          <w:ffData>
            <w:name w:val="CaseACocher68"/>
            <w:enabled/>
            <w:calcOnExit w:val="0"/>
            <w:checkBox>
              <w:sizeAuto/>
              <w:default w:val="0"/>
            </w:checkBox>
          </w:ffData>
        </w:fldChar>
      </w:r>
      <w:r w:rsidRPr="00260F35">
        <w:instrText xml:space="preserve"> FORMCHECKBOX </w:instrText>
      </w:r>
      <w:r w:rsidR="00B56E3D">
        <w:fldChar w:fldCharType="separate"/>
      </w:r>
      <w:r w:rsidRPr="00260F35">
        <w:fldChar w:fldCharType="end"/>
      </w:r>
      <w:r w:rsidRPr="00260F35">
        <w:t xml:space="preserve"> </w:t>
      </w:r>
      <w:r w:rsidRPr="00260F35">
        <w:tab/>
      </w:r>
      <w:r w:rsidRPr="00260F35">
        <w:rPr>
          <w:color w:val="17365D" w:themeColor="text2" w:themeShade="BF"/>
        </w:rPr>
        <w:t>Oui</w:t>
      </w:r>
      <w:r w:rsidRPr="00260F35">
        <w:tab/>
      </w:r>
      <w:r w:rsidRPr="00260F35">
        <w:tab/>
      </w:r>
      <w:r w:rsidRPr="00260F35">
        <w:fldChar w:fldCharType="begin">
          <w:ffData>
            <w:name w:val="CaseACocher69"/>
            <w:enabled/>
            <w:calcOnExit w:val="0"/>
            <w:checkBox>
              <w:sizeAuto/>
              <w:default w:val="0"/>
            </w:checkBox>
          </w:ffData>
        </w:fldChar>
      </w:r>
      <w:r w:rsidRPr="00260F35">
        <w:instrText xml:space="preserve"> FORMCHECKBOX </w:instrText>
      </w:r>
      <w:r w:rsidR="00B56E3D">
        <w:fldChar w:fldCharType="separate"/>
      </w:r>
      <w:r w:rsidRPr="00260F35">
        <w:fldChar w:fldCharType="end"/>
      </w:r>
      <w:r w:rsidRPr="00260F35">
        <w:t xml:space="preserve"> </w:t>
      </w:r>
      <w:proofErr w:type="gramStart"/>
      <w:r w:rsidRPr="00260F35">
        <w:tab/>
        <w:t xml:space="preserve">  </w:t>
      </w:r>
      <w:r w:rsidRPr="00260F35">
        <w:rPr>
          <w:color w:val="17365D" w:themeColor="text2" w:themeShade="BF"/>
        </w:rPr>
        <w:t>Non</w:t>
      </w:r>
      <w:proofErr w:type="gramEnd"/>
      <w:r w:rsidRPr="00260F35">
        <w:rPr>
          <w:color w:val="17365D" w:themeColor="text2" w:themeShade="BF"/>
        </w:rPr>
        <w:t xml:space="preserve">, dans ce </w:t>
      </w:r>
      <w:r w:rsidRPr="00E53E57">
        <w:rPr>
          <w:color w:val="17365D" w:themeColor="text2" w:themeShade="BF"/>
        </w:rPr>
        <w:t>cas merci de saisir la cellule du CNRS</w:t>
      </w:r>
      <w:r w:rsidRPr="00260F35">
        <w:rPr>
          <w:color w:val="17365D" w:themeColor="text2" w:themeShade="BF"/>
        </w:rPr>
        <w:t xml:space="preserve"> : </w:t>
      </w:r>
      <w:hyperlink r:id="rId20" w:history="1">
        <w:r w:rsidRPr="00260F35">
          <w:rPr>
            <w:rStyle w:val="Lienhypertexte"/>
            <w:sz w:val="22"/>
            <w:szCs w:val="22"/>
          </w:rPr>
          <w:t>insb.ethique@cnrs.fr</w:t>
        </w:r>
      </w:hyperlink>
      <w:r w:rsidRPr="00260F35">
        <w:rPr>
          <w:color w:val="FFFFFF" w:themeColor="background1"/>
          <w:sz w:val="22"/>
          <w:szCs w:val="22"/>
        </w:rPr>
        <w:t xml:space="preserve"> .</w:t>
      </w:r>
    </w:p>
    <w:p w14:paraId="6225B8A7" w14:textId="77777777" w:rsidR="00684EFF" w:rsidRPr="00260F35" w:rsidRDefault="00684EFF" w:rsidP="00684EFF">
      <w:pPr>
        <w:pStyle w:val="Paragraphedeliste"/>
        <w:pBdr>
          <w:bottom w:val="single" w:sz="8" w:space="1" w:color="4F81BD" w:themeColor="accent1"/>
        </w:pBdr>
        <w:tabs>
          <w:tab w:val="decimal" w:pos="426"/>
          <w:tab w:val="decimal" w:pos="567"/>
        </w:tabs>
        <w:ind w:left="0"/>
        <w:rPr>
          <w:b/>
          <w:bCs/>
          <w:color w:val="003366"/>
          <w:szCs w:val="20"/>
        </w:rPr>
      </w:pPr>
    </w:p>
    <w:p w14:paraId="5C29CE89" w14:textId="232C6EA2" w:rsidR="00684EFF" w:rsidRPr="00676F9A" w:rsidRDefault="00684EFF" w:rsidP="00684EFF">
      <w:pPr>
        <w:pStyle w:val="Paragraphedeliste"/>
        <w:pBdr>
          <w:bottom w:val="single" w:sz="8" w:space="1" w:color="4F81BD" w:themeColor="accent1"/>
        </w:pBdr>
        <w:tabs>
          <w:tab w:val="decimal" w:pos="426"/>
          <w:tab w:val="decimal" w:pos="567"/>
        </w:tabs>
        <w:ind w:left="0"/>
        <w:rPr>
          <w:b/>
          <w:bCs/>
          <w:color w:val="003366"/>
          <w:szCs w:val="20"/>
        </w:rPr>
      </w:pPr>
      <w:r w:rsidRPr="00260F35">
        <w:rPr>
          <w:b/>
          <w:bCs/>
          <w:color w:val="003366"/>
          <w:szCs w:val="20"/>
        </w:rPr>
        <w:t xml:space="preserve">Les formalités auprès </w:t>
      </w:r>
      <w:r w:rsidRPr="00E53E57">
        <w:rPr>
          <w:b/>
          <w:bCs/>
          <w:color w:val="003366"/>
          <w:szCs w:val="20"/>
        </w:rPr>
        <w:t>d</w:t>
      </w:r>
      <w:r w:rsidR="008A61D8">
        <w:rPr>
          <w:b/>
          <w:bCs/>
          <w:color w:val="003366"/>
          <w:szCs w:val="20"/>
        </w:rPr>
        <w:t>e la</w:t>
      </w:r>
      <w:r w:rsidRPr="00E53E57">
        <w:rPr>
          <w:b/>
          <w:bCs/>
          <w:color w:val="003366"/>
          <w:szCs w:val="20"/>
        </w:rPr>
        <w:t xml:space="preserve"> </w:t>
      </w:r>
      <w:r w:rsidR="008A61D8">
        <w:rPr>
          <w:b/>
          <w:bCs/>
          <w:color w:val="003366"/>
          <w:szCs w:val="20"/>
        </w:rPr>
        <w:t>DPD</w:t>
      </w:r>
      <w:r w:rsidR="008A61D8" w:rsidRPr="00E53E57">
        <w:rPr>
          <w:b/>
          <w:bCs/>
          <w:color w:val="003366"/>
          <w:szCs w:val="20"/>
        </w:rPr>
        <w:t xml:space="preserve"> </w:t>
      </w:r>
      <w:r w:rsidRPr="00E53E57">
        <w:rPr>
          <w:b/>
          <w:bCs/>
          <w:color w:val="003366"/>
          <w:szCs w:val="20"/>
        </w:rPr>
        <w:t>du CNRS</w:t>
      </w:r>
      <w:r w:rsidRPr="00260F35">
        <w:rPr>
          <w:b/>
          <w:bCs/>
          <w:color w:val="003366"/>
          <w:szCs w:val="20"/>
        </w:rPr>
        <w:t>, ou d’un autre établissement, ou de la CNIL ont-elles été réalisées ? Joindre les justificatifs.</w:t>
      </w:r>
    </w:p>
    <w:p w14:paraId="4AE53EE0" w14:textId="2706986A" w:rsidR="00684EFF" w:rsidRDefault="00684EFF" w:rsidP="00684EFF">
      <w:pPr>
        <w:pStyle w:val="Paragraphedeliste"/>
        <w:pBdr>
          <w:bottom w:val="single" w:sz="8" w:space="1" w:color="4F81BD" w:themeColor="accent1"/>
        </w:pBdr>
        <w:tabs>
          <w:tab w:val="decimal" w:pos="709"/>
        </w:tabs>
        <w:ind w:left="0"/>
        <w:rPr>
          <w:rStyle w:val="Lienhypertexte"/>
          <w:sz w:val="22"/>
          <w:szCs w:val="22"/>
        </w:rPr>
      </w:pPr>
      <w:r>
        <w:fldChar w:fldCharType="begin">
          <w:ffData>
            <w:name w:val="CaseACocher68"/>
            <w:enabled/>
            <w:calcOnExit w:val="0"/>
            <w:checkBox>
              <w:sizeAuto/>
              <w:default w:val="0"/>
            </w:checkBox>
          </w:ffData>
        </w:fldChar>
      </w:r>
      <w:r>
        <w:instrText xml:space="preserve"> FORMCHECKBOX </w:instrText>
      </w:r>
      <w:r w:rsidR="00B56E3D">
        <w:fldChar w:fldCharType="separate"/>
      </w:r>
      <w:r>
        <w:fldChar w:fldCharType="end"/>
      </w:r>
      <w:r>
        <w:t xml:space="preserve"> </w:t>
      </w:r>
      <w:r>
        <w:tab/>
      </w:r>
      <w:r w:rsidRPr="00CD0DE1">
        <w:rPr>
          <w:color w:val="17365D" w:themeColor="text2" w:themeShade="BF"/>
        </w:rPr>
        <w:t>Oui</w:t>
      </w:r>
      <w:r>
        <w:tab/>
      </w:r>
      <w:r>
        <w:tab/>
      </w:r>
      <w:r>
        <w:fldChar w:fldCharType="begin">
          <w:ffData>
            <w:name w:val="CaseACocher69"/>
            <w:enabled/>
            <w:calcOnExit w:val="0"/>
            <w:checkBox>
              <w:sizeAuto/>
              <w:default w:val="0"/>
            </w:checkBox>
          </w:ffData>
        </w:fldChar>
      </w:r>
      <w:r>
        <w:instrText xml:space="preserve"> FORMCHECKBOX </w:instrText>
      </w:r>
      <w:r w:rsidR="00B56E3D">
        <w:fldChar w:fldCharType="separate"/>
      </w:r>
      <w:r>
        <w:fldChar w:fldCharType="end"/>
      </w:r>
      <w:r>
        <w:t xml:space="preserve"> </w:t>
      </w:r>
      <w:proofErr w:type="gramStart"/>
      <w:r>
        <w:tab/>
        <w:t xml:space="preserve">  </w:t>
      </w:r>
      <w:r>
        <w:rPr>
          <w:color w:val="17365D" w:themeColor="text2" w:themeShade="BF"/>
        </w:rPr>
        <w:t>N</w:t>
      </w:r>
      <w:r w:rsidRPr="00CD0DE1">
        <w:rPr>
          <w:color w:val="17365D" w:themeColor="text2" w:themeShade="BF"/>
        </w:rPr>
        <w:t>on</w:t>
      </w:r>
      <w:proofErr w:type="gramEnd"/>
      <w:r>
        <w:rPr>
          <w:color w:val="17365D" w:themeColor="text2" w:themeShade="BF"/>
        </w:rPr>
        <w:t xml:space="preserve">, dans ce </w:t>
      </w:r>
      <w:r w:rsidRPr="001E7DAB">
        <w:rPr>
          <w:color w:val="17365D" w:themeColor="text2" w:themeShade="BF"/>
        </w:rPr>
        <w:t>cas merci de saisir la cellule du CNRS</w:t>
      </w:r>
      <w:r>
        <w:rPr>
          <w:color w:val="17365D" w:themeColor="text2" w:themeShade="BF"/>
        </w:rPr>
        <w:t> :</w:t>
      </w:r>
      <w:r w:rsidR="008A61D8" w:rsidRPr="008A61D8">
        <w:t xml:space="preserve"> </w:t>
      </w:r>
      <w:hyperlink r:id="rId21" w:history="1">
        <w:r w:rsidR="006370D3" w:rsidRPr="006370D3">
          <w:rPr>
            <w:rStyle w:val="Lienhypertexte"/>
            <w:sz w:val="22"/>
            <w:szCs w:val="28"/>
          </w:rPr>
          <w:t>dpd.demandes@cnrs.fr</w:t>
        </w:r>
      </w:hyperlink>
    </w:p>
    <w:p w14:paraId="57AA00CC" w14:textId="77777777" w:rsidR="00684EFF" w:rsidRDefault="00684EFF" w:rsidP="00684EFF">
      <w:pPr>
        <w:pStyle w:val="Paragraphedeliste"/>
        <w:pBdr>
          <w:bottom w:val="single" w:sz="8" w:space="1" w:color="4F81BD" w:themeColor="accent1"/>
        </w:pBdr>
        <w:tabs>
          <w:tab w:val="decimal" w:pos="709"/>
        </w:tabs>
        <w:ind w:left="0"/>
      </w:pPr>
    </w:p>
    <w:p w14:paraId="2FED81C1" w14:textId="77777777" w:rsidR="00684EFF" w:rsidRDefault="00684EFF" w:rsidP="00684EFF">
      <w:pPr>
        <w:pBdr>
          <w:top w:val="single" w:sz="4" w:space="1" w:color="17365D" w:themeColor="text2" w:themeShade="BF"/>
          <w:left w:val="single" w:sz="4" w:space="27" w:color="17365D" w:themeColor="text2" w:themeShade="BF"/>
          <w:bottom w:val="single" w:sz="4" w:space="1" w:color="17365D" w:themeColor="text2" w:themeShade="BF"/>
          <w:right w:val="single" w:sz="4" w:space="4" w:color="17365D" w:themeColor="text2" w:themeShade="BF"/>
        </w:pBdr>
        <w:shd w:val="clear" w:color="auto" w:fill="92CDDC" w:themeFill="accent5" w:themeFillTint="99"/>
        <w:rPr>
          <w:b/>
          <w:color w:val="FFFFFF" w:themeColor="background1"/>
          <w:sz w:val="22"/>
          <w:szCs w:val="22"/>
        </w:rPr>
      </w:pPr>
      <w:r w:rsidRPr="007B1B65">
        <w:rPr>
          <w:b/>
          <w:color w:val="FFFFFF" w:themeColor="background1"/>
          <w:sz w:val="22"/>
          <w:szCs w:val="22"/>
        </w:rPr>
        <w:fldChar w:fldCharType="begin"/>
      </w:r>
      <w:r w:rsidRPr="007B1B65">
        <w:rPr>
          <w:b/>
          <w:color w:val="FFFFFF" w:themeColor="background1"/>
          <w:sz w:val="22"/>
          <w:szCs w:val="22"/>
        </w:rPr>
        <w:instrText xml:space="preserve"> HYPERLINK  \l "APA" \o "</w:instrText>
      </w:r>
      <w:r>
        <w:rPr>
          <w:b/>
          <w:color w:val="FFFFFF" w:themeColor="background1"/>
          <w:sz w:val="22"/>
          <w:szCs w:val="22"/>
        </w:rPr>
        <w:instrText xml:space="preserve"> Pour de plus amples informations, vous pouvez consulter  les articles L412-3 et suivant du Code de l'Environnement </w:instrText>
      </w:r>
      <w:r w:rsidRPr="00036B1F">
        <w:rPr>
          <w:b/>
          <w:color w:val="FFFFFF" w:themeColor="background1"/>
          <w:sz w:val="22"/>
          <w:szCs w:val="22"/>
        </w:rPr>
        <w:instrText>https://www.legifrance.gouv.fr/affichCodeArticle.do;jsessionid=72E3B10CE3C0EF9A4FF703682B13FACB.tpdila07v_3?idArticle=LEGIARTI000033019815&amp;cidTexte=LEGITEXT000006074220&amp;dateTexte=20170328&amp;categorieLien=id&amp;oldAction=rechCodeArticle</w:instrText>
      </w:r>
      <w:r>
        <w:rPr>
          <w:b/>
          <w:color w:val="FFFFFF" w:themeColor="background1"/>
          <w:sz w:val="22"/>
          <w:szCs w:val="22"/>
        </w:rPr>
        <w:instrText xml:space="preserve"> ainsi que le site internet qui recense les réglementations internationales applicables: </w:instrText>
      </w:r>
      <w:r w:rsidRPr="00036B1F">
        <w:rPr>
          <w:b/>
          <w:color w:val="FFFFFF" w:themeColor="background1"/>
          <w:sz w:val="22"/>
          <w:szCs w:val="22"/>
        </w:rPr>
        <w:instrText>https://absch.cbd.int/</w:instrText>
      </w:r>
    </w:p>
    <w:p w14:paraId="45979551" w14:textId="77777777" w:rsidR="00684EFF" w:rsidRDefault="00684EFF" w:rsidP="00684EFF">
      <w:pPr>
        <w:pBdr>
          <w:top w:val="single" w:sz="4" w:space="1" w:color="17365D" w:themeColor="text2" w:themeShade="BF"/>
          <w:left w:val="single" w:sz="4" w:space="27" w:color="17365D" w:themeColor="text2" w:themeShade="BF"/>
          <w:bottom w:val="single" w:sz="4" w:space="1" w:color="17365D" w:themeColor="text2" w:themeShade="BF"/>
          <w:right w:val="single" w:sz="4" w:space="4" w:color="17365D" w:themeColor="text2" w:themeShade="BF"/>
        </w:pBdr>
        <w:shd w:val="clear" w:color="auto" w:fill="92CDDC" w:themeFill="accent5" w:themeFillTint="99"/>
        <w:rPr>
          <w:b/>
          <w:color w:val="FFFFFF" w:themeColor="background1"/>
          <w:sz w:val="22"/>
          <w:szCs w:val="22"/>
        </w:rPr>
      </w:pPr>
      <w:r>
        <w:rPr>
          <w:b/>
          <w:color w:val="FFFFFF" w:themeColor="background1"/>
          <w:sz w:val="22"/>
          <w:szCs w:val="22"/>
        </w:rPr>
        <w:instrText xml:space="preserve">Une cellule dédiée à  l'APA qui centralise les question liées à la reglementation a également été créée au CNRS : </w:instrText>
      </w:r>
      <w:r>
        <w:rPr>
          <w:color w:val="1F497D"/>
        </w:rPr>
        <w:fldChar w:fldCharType="begin"/>
      </w:r>
      <w:r>
        <w:rPr>
          <w:color w:val="1F497D"/>
        </w:rPr>
        <w:instrText xml:space="preserve">apa@cnrs.fr" </w:instrText>
      </w:r>
      <w:r>
        <w:rPr>
          <w:color w:val="1F497D"/>
        </w:rPr>
        <w:fldChar w:fldCharType="separate"/>
      </w:r>
      <w:r>
        <w:rPr>
          <w:rStyle w:val="Lienhypertexte"/>
          <w:color w:val="1F497D"/>
        </w:rPr>
        <w:instrText>apa@cnrs.fr</w:instrText>
      </w:r>
      <w:r>
        <w:rPr>
          <w:color w:val="1F497D"/>
        </w:rPr>
        <w:fldChar w:fldCharType="end"/>
      </w:r>
      <w:r w:rsidRPr="007B1B65">
        <w:rPr>
          <w:b/>
          <w:color w:val="FFFFFF" w:themeColor="background1"/>
          <w:sz w:val="22"/>
          <w:szCs w:val="22"/>
        </w:rPr>
        <w:instrText xml:space="preserve">" </w:instrText>
      </w:r>
      <w:r w:rsidRPr="007B1B65">
        <w:rPr>
          <w:b/>
          <w:color w:val="FFFFFF" w:themeColor="background1"/>
          <w:sz w:val="22"/>
          <w:szCs w:val="22"/>
        </w:rPr>
      </w:r>
      <w:r w:rsidRPr="007B1B65">
        <w:rPr>
          <w:b/>
          <w:color w:val="FFFFFF" w:themeColor="background1"/>
          <w:sz w:val="22"/>
          <w:szCs w:val="22"/>
        </w:rPr>
        <w:fldChar w:fldCharType="separate"/>
      </w:r>
      <w:r>
        <w:rPr>
          <w:rStyle w:val="Lienhypertexte"/>
          <w:b/>
          <w:color w:val="FFFFFF" w:themeColor="background1"/>
          <w:sz w:val="22"/>
          <w:szCs w:val="22"/>
          <w:u w:val="none"/>
        </w:rPr>
        <w:t>Dispositions relative</w:t>
      </w:r>
      <w:r w:rsidRPr="007B1B65">
        <w:rPr>
          <w:rStyle w:val="Lienhypertexte"/>
          <w:b/>
          <w:color w:val="FFFFFF" w:themeColor="background1"/>
          <w:sz w:val="22"/>
          <w:szCs w:val="22"/>
          <w:u w:val="none"/>
        </w:rPr>
        <w:t xml:space="preserve">s </w:t>
      </w:r>
      <w:r>
        <w:rPr>
          <w:rStyle w:val="Lienhypertexte"/>
          <w:b/>
          <w:color w:val="FFFFFF" w:themeColor="background1"/>
          <w:sz w:val="22"/>
          <w:szCs w:val="22"/>
          <w:u w:val="none"/>
        </w:rPr>
        <w:t>aux données</w:t>
      </w:r>
      <w:r w:rsidRPr="007B1B65">
        <w:rPr>
          <w:b/>
          <w:color w:val="FFFFFF" w:themeColor="background1"/>
          <w:sz w:val="22"/>
          <w:szCs w:val="22"/>
        </w:rPr>
        <w:fldChar w:fldCharType="end"/>
      </w:r>
      <w:r>
        <w:rPr>
          <w:b/>
          <w:color w:val="FFFFFF" w:themeColor="background1"/>
          <w:sz w:val="22"/>
          <w:szCs w:val="22"/>
        </w:rPr>
        <w:t xml:space="preserve"> personnelles </w:t>
      </w:r>
    </w:p>
    <w:p w14:paraId="104D0577" w14:textId="0CC45C48" w:rsidR="00684EFF" w:rsidRPr="00844D1C" w:rsidRDefault="00684EFF" w:rsidP="00684EFF">
      <w:pPr>
        <w:tabs>
          <w:tab w:val="left" w:pos="142"/>
        </w:tabs>
        <w:rPr>
          <w:color w:val="FFFFFF" w:themeColor="background1"/>
          <w:sz w:val="22"/>
          <w:szCs w:val="22"/>
        </w:rPr>
      </w:pPr>
      <w:r w:rsidRPr="0067091D">
        <w:rPr>
          <w:color w:val="17365D" w:themeColor="text2" w:themeShade="BF"/>
          <w:sz w:val="22"/>
          <w:szCs w:val="22"/>
        </w:rPr>
        <w:t xml:space="preserve">Pour toute précision, vous pouvez consulter la </w:t>
      </w:r>
      <w:hyperlink r:id="rId22" w:history="1">
        <w:r w:rsidR="00844D1C" w:rsidRPr="007B78D0">
          <w:rPr>
            <w:rStyle w:val="Lienhypertexte"/>
            <w:sz w:val="22"/>
            <w:szCs w:val="22"/>
          </w:rPr>
          <w:t>loi Informatique et Libertés</w:t>
        </w:r>
      </w:hyperlink>
      <w:r w:rsidR="00844D1C">
        <w:rPr>
          <w:rStyle w:val="Lienhypertexte"/>
          <w:sz w:val="22"/>
          <w:szCs w:val="22"/>
        </w:rPr>
        <w:t xml:space="preserve">,le </w:t>
      </w:r>
      <w:hyperlink r:id="rId23" w:history="1">
        <w:r w:rsidR="00844D1C" w:rsidRPr="001623FD">
          <w:rPr>
            <w:rStyle w:val="Lienhypertexte"/>
            <w:sz w:val="22"/>
            <w:szCs w:val="22"/>
          </w:rPr>
          <w:t>Règlement (UE) 2016/679 du 27 avril 2016 dit règlement général sur la protection des données personnelles (RGPD)</w:t>
        </w:r>
      </w:hyperlink>
      <w:r w:rsidR="00844D1C">
        <w:rPr>
          <w:rStyle w:val="Lienhypertexte"/>
          <w:sz w:val="22"/>
          <w:szCs w:val="22"/>
        </w:rPr>
        <w:t>,</w:t>
      </w:r>
      <w:hyperlink r:id="rId24" w:history="1">
        <w:r w:rsidRPr="005976CA">
          <w:rPr>
            <w:rStyle w:val="Lienhypertexte"/>
            <w:sz w:val="22"/>
            <w:szCs w:val="22"/>
          </w:rPr>
          <w:t>le site internet de la CNIL</w:t>
        </w:r>
      </w:hyperlink>
      <w:r w:rsidR="00844D1C" w:rsidRPr="00844D1C">
        <w:rPr>
          <w:color w:val="17365D" w:themeColor="text2" w:themeShade="BF"/>
          <w:sz w:val="22"/>
          <w:szCs w:val="22"/>
        </w:rPr>
        <w:t xml:space="preserve">, ou contacter la déléguée à la protection des données : </w:t>
      </w:r>
      <w:hyperlink r:id="rId25" w:history="1">
        <w:r w:rsidR="00C70452" w:rsidRPr="00D957B9">
          <w:rPr>
            <w:rStyle w:val="Lienhypertexte"/>
            <w:sz w:val="22"/>
            <w:szCs w:val="22"/>
          </w:rPr>
          <w:t>dpd.demandes@cnrs.fr</w:t>
        </w:r>
      </w:hyperlink>
    </w:p>
    <w:p w14:paraId="64B67673" w14:textId="77777777" w:rsidR="00844D1C" w:rsidRDefault="00844D1C" w:rsidP="00844D1C">
      <w:pPr>
        <w:pStyle w:val="Paragraphedeliste"/>
        <w:pBdr>
          <w:bottom w:val="single" w:sz="8" w:space="0" w:color="4F81BD" w:themeColor="accent1"/>
        </w:pBdr>
        <w:tabs>
          <w:tab w:val="decimal" w:pos="426"/>
          <w:tab w:val="decimal" w:pos="567"/>
        </w:tabs>
        <w:ind w:left="0"/>
        <w:rPr>
          <w:b/>
          <w:bCs/>
          <w:color w:val="003366"/>
          <w:szCs w:val="20"/>
        </w:rPr>
      </w:pPr>
    </w:p>
    <w:p w14:paraId="75D766BE" w14:textId="730011C4" w:rsidR="00684EFF" w:rsidRDefault="00684EFF" w:rsidP="00684EFF">
      <w:pPr>
        <w:pStyle w:val="Paragraphedeliste"/>
        <w:numPr>
          <w:ilvl w:val="0"/>
          <w:numId w:val="29"/>
        </w:numPr>
        <w:pBdr>
          <w:bottom w:val="single" w:sz="8" w:space="0" w:color="4F81BD" w:themeColor="accent1"/>
        </w:pBdr>
        <w:tabs>
          <w:tab w:val="decimal" w:pos="426"/>
          <w:tab w:val="decimal" w:pos="567"/>
        </w:tabs>
        <w:ind w:left="0" w:firstLine="0"/>
        <w:rPr>
          <w:b/>
          <w:bCs/>
          <w:color w:val="003366"/>
          <w:szCs w:val="20"/>
        </w:rPr>
      </w:pPr>
      <w:r w:rsidRPr="005976CA">
        <w:rPr>
          <w:b/>
          <w:bCs/>
          <w:color w:val="003366"/>
          <w:szCs w:val="20"/>
        </w:rPr>
        <w:t>L’invention a-t-elle nécessité le traitement de données à caractère personnel ?</w:t>
      </w:r>
    </w:p>
    <w:p w14:paraId="638D6FEC" w14:textId="77777777" w:rsidR="00684EFF" w:rsidRPr="00B27B30" w:rsidRDefault="00684EFF" w:rsidP="00684EFF">
      <w:pPr>
        <w:tabs>
          <w:tab w:val="decimal" w:pos="709"/>
        </w:tabs>
        <w:rPr>
          <w:b/>
          <w:bCs/>
          <w:color w:val="003366"/>
          <w:szCs w:val="20"/>
        </w:rPr>
      </w:pPr>
      <w:r>
        <w:fldChar w:fldCharType="begin">
          <w:ffData>
            <w:name w:val="CaseACocher68"/>
            <w:enabled/>
            <w:calcOnExit w:val="0"/>
            <w:checkBox>
              <w:sizeAuto/>
              <w:default w:val="0"/>
            </w:checkBox>
          </w:ffData>
        </w:fldChar>
      </w:r>
      <w:r>
        <w:instrText xml:space="preserve"> FORMCHECKBOX </w:instrText>
      </w:r>
      <w:r w:rsidR="00B56E3D">
        <w:fldChar w:fldCharType="separate"/>
      </w:r>
      <w:r>
        <w:fldChar w:fldCharType="end"/>
      </w:r>
      <w:r>
        <w:t xml:space="preserve"> </w:t>
      </w:r>
      <w:r>
        <w:tab/>
      </w:r>
      <w:r w:rsidRPr="00B27B30">
        <w:rPr>
          <w:color w:val="17365D" w:themeColor="text2" w:themeShade="BF"/>
        </w:rPr>
        <w:t>Oui</w:t>
      </w:r>
      <w:r>
        <w:tab/>
      </w:r>
      <w:r>
        <w:tab/>
      </w:r>
      <w:r>
        <w:fldChar w:fldCharType="begin">
          <w:ffData>
            <w:name w:val="CaseACocher69"/>
            <w:enabled/>
            <w:calcOnExit w:val="0"/>
            <w:checkBox>
              <w:sizeAuto/>
              <w:default w:val="0"/>
            </w:checkBox>
          </w:ffData>
        </w:fldChar>
      </w:r>
      <w:r>
        <w:instrText xml:space="preserve"> FORMCHECKBOX </w:instrText>
      </w:r>
      <w:r w:rsidR="00B56E3D">
        <w:fldChar w:fldCharType="separate"/>
      </w:r>
      <w:r>
        <w:fldChar w:fldCharType="end"/>
      </w:r>
      <w:r>
        <w:t xml:space="preserve"> </w:t>
      </w:r>
      <w:proofErr w:type="gramStart"/>
      <w:r>
        <w:tab/>
        <w:t xml:space="preserve">  </w:t>
      </w:r>
      <w:r>
        <w:rPr>
          <w:color w:val="17365D" w:themeColor="text2" w:themeShade="BF"/>
        </w:rPr>
        <w:t>N</w:t>
      </w:r>
      <w:r w:rsidRPr="00CD0DE1">
        <w:rPr>
          <w:color w:val="17365D" w:themeColor="text2" w:themeShade="BF"/>
        </w:rPr>
        <w:t>on</w:t>
      </w:r>
      <w:proofErr w:type="gramEnd"/>
    </w:p>
    <w:p w14:paraId="440B95F6" w14:textId="1AE7ABBC" w:rsidR="00684EFF" w:rsidRPr="0067091D" w:rsidRDefault="00684EFF" w:rsidP="00684EFF">
      <w:pPr>
        <w:pStyle w:val="Paragraphedeliste"/>
        <w:numPr>
          <w:ilvl w:val="0"/>
          <w:numId w:val="29"/>
        </w:numPr>
        <w:pBdr>
          <w:bottom w:val="single" w:sz="8" w:space="0" w:color="4F81BD" w:themeColor="accent1"/>
        </w:pBdr>
        <w:tabs>
          <w:tab w:val="decimal" w:pos="426"/>
          <w:tab w:val="decimal" w:pos="567"/>
        </w:tabs>
        <w:ind w:left="0" w:firstLine="0"/>
        <w:rPr>
          <w:b/>
          <w:bCs/>
          <w:color w:val="17365D" w:themeColor="text2" w:themeShade="BF"/>
          <w:szCs w:val="20"/>
        </w:rPr>
      </w:pPr>
      <w:r w:rsidRPr="0067091D">
        <w:rPr>
          <w:b/>
          <w:bCs/>
          <w:color w:val="17365D" w:themeColor="text2" w:themeShade="BF"/>
          <w:szCs w:val="20"/>
        </w:rPr>
        <w:t>Si oui, les formalités auprès d</w:t>
      </w:r>
      <w:r w:rsidR="008A61D8" w:rsidRPr="0067091D">
        <w:rPr>
          <w:b/>
          <w:bCs/>
          <w:color w:val="17365D" w:themeColor="text2" w:themeShade="BF"/>
          <w:szCs w:val="20"/>
        </w:rPr>
        <w:t>e la</w:t>
      </w:r>
      <w:r w:rsidRPr="0067091D">
        <w:rPr>
          <w:b/>
          <w:bCs/>
          <w:color w:val="17365D" w:themeColor="text2" w:themeShade="BF"/>
          <w:szCs w:val="20"/>
        </w:rPr>
        <w:t xml:space="preserve"> </w:t>
      </w:r>
      <w:r w:rsidR="008A61D8" w:rsidRPr="0067091D">
        <w:rPr>
          <w:b/>
          <w:bCs/>
          <w:color w:val="17365D" w:themeColor="text2" w:themeShade="BF"/>
          <w:szCs w:val="20"/>
        </w:rPr>
        <w:t>DPD</w:t>
      </w:r>
      <w:r w:rsidRPr="0067091D">
        <w:rPr>
          <w:b/>
          <w:bCs/>
          <w:color w:val="17365D" w:themeColor="text2" w:themeShade="BF"/>
          <w:szCs w:val="20"/>
        </w:rPr>
        <w:t xml:space="preserve"> du CNRS, ou d’un autre établissement, ou de la CNIL ont-elles été réalisées ? Joindre les justificatifs.</w:t>
      </w:r>
    </w:p>
    <w:p w14:paraId="0B84E76C" w14:textId="24FBF116" w:rsidR="00684EFF" w:rsidRPr="00B27B30" w:rsidRDefault="00684EFF" w:rsidP="00684EFF">
      <w:pPr>
        <w:pStyle w:val="Paragraphedeliste"/>
        <w:pBdr>
          <w:bottom w:val="single" w:sz="8" w:space="0" w:color="4F81BD" w:themeColor="accent1"/>
        </w:pBdr>
        <w:tabs>
          <w:tab w:val="decimal" w:pos="426"/>
          <w:tab w:val="decimal" w:pos="567"/>
        </w:tabs>
        <w:ind w:left="0"/>
        <w:rPr>
          <w:b/>
          <w:bCs/>
          <w:color w:val="003366"/>
          <w:szCs w:val="20"/>
        </w:rPr>
      </w:pPr>
      <w:r>
        <w:fldChar w:fldCharType="begin">
          <w:ffData>
            <w:name w:val="CaseACocher68"/>
            <w:enabled/>
            <w:calcOnExit w:val="0"/>
            <w:checkBox>
              <w:sizeAuto/>
              <w:default w:val="0"/>
            </w:checkBox>
          </w:ffData>
        </w:fldChar>
      </w:r>
      <w:r>
        <w:instrText xml:space="preserve"> FORMCHECKBOX </w:instrText>
      </w:r>
      <w:r w:rsidR="00B56E3D">
        <w:fldChar w:fldCharType="separate"/>
      </w:r>
      <w:r>
        <w:fldChar w:fldCharType="end"/>
      </w:r>
      <w:r>
        <w:t xml:space="preserve"> </w:t>
      </w:r>
      <w:r>
        <w:tab/>
      </w:r>
      <w:r w:rsidRPr="00B27B30">
        <w:rPr>
          <w:color w:val="17365D" w:themeColor="text2" w:themeShade="BF"/>
        </w:rPr>
        <w:t>Oui</w:t>
      </w:r>
      <w:r>
        <w:tab/>
      </w:r>
      <w:r>
        <w:tab/>
      </w:r>
      <w:r>
        <w:tab/>
      </w:r>
      <w:r>
        <w:fldChar w:fldCharType="begin">
          <w:ffData>
            <w:name w:val="CaseACocher69"/>
            <w:enabled/>
            <w:calcOnExit w:val="0"/>
            <w:checkBox>
              <w:sizeAuto/>
              <w:default w:val="0"/>
            </w:checkBox>
          </w:ffData>
        </w:fldChar>
      </w:r>
      <w:r>
        <w:instrText xml:space="preserve"> FORMCHECKBOX </w:instrText>
      </w:r>
      <w:r w:rsidR="00B56E3D">
        <w:fldChar w:fldCharType="separate"/>
      </w:r>
      <w:r>
        <w:fldChar w:fldCharType="end"/>
      </w:r>
      <w:r>
        <w:t xml:space="preserve"> </w:t>
      </w:r>
      <w:proofErr w:type="gramStart"/>
      <w:r>
        <w:tab/>
        <w:t xml:space="preserve">  </w:t>
      </w:r>
      <w:r>
        <w:rPr>
          <w:color w:val="17365D" w:themeColor="text2" w:themeShade="BF"/>
        </w:rPr>
        <w:t>N</w:t>
      </w:r>
      <w:r w:rsidRPr="00CD0DE1">
        <w:rPr>
          <w:color w:val="17365D" w:themeColor="text2" w:themeShade="BF"/>
        </w:rPr>
        <w:t>on</w:t>
      </w:r>
      <w:proofErr w:type="gramEnd"/>
      <w:r>
        <w:rPr>
          <w:color w:val="17365D" w:themeColor="text2" w:themeShade="BF"/>
        </w:rPr>
        <w:t xml:space="preserve">, dans ce cas merci de saisir la cellule du CNRS : </w:t>
      </w:r>
      <w:hyperlink r:id="rId26" w:history="1">
        <w:r w:rsidR="006370D3" w:rsidRPr="006370D3">
          <w:rPr>
            <w:rStyle w:val="Lienhypertexte"/>
            <w:sz w:val="22"/>
            <w:szCs w:val="28"/>
          </w:rPr>
          <w:t>dpd.demandes@cnrs.fr</w:t>
        </w:r>
      </w:hyperlink>
      <w:r w:rsidR="006370D3" w:rsidRPr="006370D3">
        <w:rPr>
          <w:color w:val="17365D" w:themeColor="text2" w:themeShade="BF"/>
          <w:sz w:val="22"/>
          <w:szCs w:val="28"/>
        </w:rPr>
        <w:t xml:space="preserve">   </w:t>
      </w:r>
    </w:p>
    <w:p w14:paraId="04AEC0AD" w14:textId="77777777" w:rsidR="00684EFF" w:rsidRPr="005976CA" w:rsidRDefault="00684EFF" w:rsidP="00684EFF">
      <w:pPr>
        <w:pStyle w:val="Paragraphedeliste"/>
        <w:pBdr>
          <w:bottom w:val="single" w:sz="8" w:space="0" w:color="4F81BD" w:themeColor="accent1"/>
        </w:pBdr>
        <w:tabs>
          <w:tab w:val="decimal" w:pos="426"/>
          <w:tab w:val="decimal" w:pos="567"/>
        </w:tabs>
        <w:ind w:left="0"/>
        <w:rPr>
          <w:b/>
          <w:bCs/>
          <w:color w:val="003366"/>
          <w:szCs w:val="20"/>
        </w:rPr>
      </w:pPr>
    </w:p>
    <w:p w14:paraId="3F22674B" w14:textId="77777777" w:rsidR="00684EFF" w:rsidRDefault="00684EFF" w:rsidP="00684EFF">
      <w:pPr>
        <w:tabs>
          <w:tab w:val="left" w:pos="142"/>
        </w:tabs>
      </w:pPr>
    </w:p>
    <w:p w14:paraId="40205D1E" w14:textId="77777777" w:rsidR="004D07A0" w:rsidRDefault="004D07A0">
      <w:bookmarkStart w:id="27" w:name="Validation"/>
      <w:r>
        <w:br w:type="page"/>
      </w:r>
    </w:p>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684EFF" w:rsidRPr="00817944" w14:paraId="683C1814" w14:textId="77777777" w:rsidTr="00B04C27">
        <w:trPr>
          <w:trHeight w:val="296"/>
        </w:trPr>
        <w:tc>
          <w:tcPr>
            <w:tcW w:w="10773" w:type="dxa"/>
            <w:shd w:val="clear" w:color="auto" w:fill="92CDDC" w:themeFill="accent5" w:themeFillTint="99"/>
          </w:tcPr>
          <w:p w14:paraId="25E175CC" w14:textId="1B6656E5" w:rsidR="00684EFF" w:rsidRPr="006F1766" w:rsidRDefault="00684EFF" w:rsidP="00B04C27">
            <w:pPr>
              <w:jc w:val="center"/>
              <w:rPr>
                <w:color w:val="FFFFFF" w:themeColor="background1"/>
                <w:sz w:val="24"/>
              </w:rPr>
            </w:pPr>
            <w:r w:rsidRPr="006F1766">
              <w:rPr>
                <w:rStyle w:val="Lienhypertexte"/>
                <w:noProof/>
                <w:color w:val="FFFFFF" w:themeColor="background1"/>
                <w:sz w:val="24"/>
                <w:u w:val="none"/>
              </w:rPr>
              <w:lastRenderedPageBreak/>
              <w:drawing>
                <wp:anchor distT="0" distB="0" distL="114300" distR="114300" simplePos="0" relativeHeight="251781632" behindDoc="0" locked="0" layoutInCell="1" allowOverlap="1" wp14:anchorId="313CBD5F" wp14:editId="0239B577">
                  <wp:simplePos x="0" y="0"/>
                  <wp:positionH relativeFrom="column">
                    <wp:posOffset>1951355</wp:posOffset>
                  </wp:positionH>
                  <wp:positionV relativeFrom="paragraph">
                    <wp:posOffset>10160</wp:posOffset>
                  </wp:positionV>
                  <wp:extent cx="247650" cy="247650"/>
                  <wp:effectExtent l="0" t="0" r="0" b="0"/>
                  <wp:wrapNone/>
                  <wp:docPr id="6" name="Image 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766">
              <w:rPr>
                <w:b/>
                <w:color w:val="FFFFFF" w:themeColor="background1"/>
                <w:sz w:val="24"/>
              </w:rPr>
              <w:fldChar w:fldCharType="begin"/>
            </w:r>
            <w:r w:rsidRPr="006F1766">
              <w:rPr>
                <w:b/>
                <w:color w:val="FFFFFF" w:themeColor="background1"/>
                <w:sz w:val="24"/>
              </w:rPr>
              <w:instrText>HYPERLINK  \l "Validation" \o "</w:instrText>
            </w:r>
            <w:r w:rsidRPr="006F1766">
              <w:rPr>
                <w:color w:val="FFFFFF" w:themeColor="background1"/>
                <w:sz w:val="24"/>
              </w:rPr>
              <w:instrText>Indiquer l'état de maturité de votre invention afin d'évaluer son délai d'application.</w:instrText>
            </w:r>
          </w:p>
          <w:p w14:paraId="5570ECDF" w14:textId="77777777" w:rsidR="00684EFF" w:rsidRPr="004F0967" w:rsidRDefault="00684EFF" w:rsidP="00B04C27">
            <w:pPr>
              <w:spacing w:before="120" w:after="120"/>
              <w:jc w:val="center"/>
              <w:rPr>
                <w:b/>
                <w:color w:val="365F91" w:themeColor="accent1" w:themeShade="BF"/>
                <w:szCs w:val="20"/>
              </w:rPr>
            </w:pPr>
            <w:r w:rsidRPr="006F1766">
              <w:rPr>
                <w:color w:val="FFFFFF" w:themeColor="background1"/>
                <w:sz w:val="24"/>
              </w:rPr>
              <w:instrText>Préciser tous les développements techniques relatifs à l’invention que vous envisagez d’entreprendre : développement d’un prototype, nouvelle(s) application(s), invention connexe,… en précisant éventuellement les conditions techniques et financières, le planning de réalisation, les partenariats existants ou envisagés.</w:instrText>
            </w:r>
            <w:r w:rsidRPr="006F1766">
              <w:rPr>
                <w:b/>
                <w:color w:val="FFFFFF" w:themeColor="background1"/>
                <w:sz w:val="24"/>
              </w:rPr>
              <w:instrText>."</w:instrText>
            </w:r>
            <w:r w:rsidRPr="006F1766">
              <w:rPr>
                <w:b/>
                <w:color w:val="FFFFFF" w:themeColor="background1"/>
                <w:sz w:val="24"/>
              </w:rPr>
            </w:r>
            <w:r w:rsidRPr="006F1766">
              <w:rPr>
                <w:b/>
                <w:color w:val="FFFFFF" w:themeColor="background1"/>
                <w:sz w:val="24"/>
              </w:rPr>
              <w:fldChar w:fldCharType="separate"/>
            </w:r>
            <w:r w:rsidRPr="006F1766">
              <w:rPr>
                <w:rStyle w:val="Lienhypertexte"/>
                <w:b/>
                <w:color w:val="FFFFFF" w:themeColor="background1"/>
                <w:sz w:val="24"/>
                <w:u w:val="none"/>
              </w:rPr>
              <w:t>VALIDATION DE L’INVENTION</w:t>
            </w:r>
            <w:bookmarkEnd w:id="27"/>
            <w:r w:rsidRPr="006F1766">
              <w:rPr>
                <w:b/>
                <w:color w:val="FFFFFF" w:themeColor="background1"/>
                <w:sz w:val="24"/>
              </w:rPr>
              <w:fldChar w:fldCharType="end"/>
            </w:r>
          </w:p>
        </w:tc>
      </w:tr>
    </w:tbl>
    <w:p w14:paraId="647494C6" w14:textId="77777777" w:rsidR="00684EFF" w:rsidRPr="00CE61C2" w:rsidRDefault="00684EFF" w:rsidP="00684EFF">
      <w:pPr>
        <w:pStyle w:val="Style1"/>
        <w:pBdr>
          <w:bottom w:val="single" w:sz="4" w:space="1" w:color="003366"/>
        </w:pBdr>
        <w:ind w:right="4960"/>
      </w:pPr>
      <w:r w:rsidRPr="00CE61C2">
        <w:t>Quel est l'état de validation de l'invention ?</w:t>
      </w:r>
    </w:p>
    <w:p w14:paraId="677C6424" w14:textId="0D468D5B" w:rsidR="00684EFF" w:rsidRDefault="00684EFF" w:rsidP="00684EFF">
      <w:r w:rsidRPr="00CD0DE1">
        <w:rPr>
          <w:color w:val="17365D" w:themeColor="text2" w:themeShade="BF"/>
        </w:rPr>
        <w:t>L'appareil, le produit ou le procédé a-t-il déjà été testé ?</w:t>
      </w:r>
      <w:r w:rsidRPr="00CD0DE1">
        <w:rPr>
          <w:color w:val="17365D" w:themeColor="text2" w:themeShade="BF"/>
        </w:rPr>
        <w:tab/>
      </w:r>
      <w:r>
        <w:tab/>
      </w:r>
      <w:r>
        <w:fldChar w:fldCharType="begin">
          <w:ffData>
            <w:name w:val="CaseACocher80"/>
            <w:enabled/>
            <w:calcOnExit w:val="0"/>
            <w:checkBox>
              <w:sizeAuto/>
              <w:default w:val="0"/>
            </w:checkBox>
          </w:ffData>
        </w:fldChar>
      </w:r>
      <w:bookmarkStart w:id="28" w:name="CaseACocher80"/>
      <w:r>
        <w:instrText xml:space="preserve"> FORMCHECKBOX </w:instrText>
      </w:r>
      <w:r w:rsidR="00B56E3D">
        <w:fldChar w:fldCharType="separate"/>
      </w:r>
      <w:r>
        <w:fldChar w:fldCharType="end"/>
      </w:r>
      <w:bookmarkEnd w:id="28"/>
      <w:r>
        <w:t xml:space="preserve"> </w:t>
      </w:r>
      <w:r w:rsidR="000C5341">
        <w:t>O</w:t>
      </w:r>
      <w:r w:rsidRPr="00CD0DE1">
        <w:rPr>
          <w:color w:val="17365D" w:themeColor="text2" w:themeShade="BF"/>
        </w:rPr>
        <w:t>ui</w:t>
      </w:r>
      <w:r w:rsidRPr="00CD0DE1">
        <w:rPr>
          <w:color w:val="17365D" w:themeColor="text2" w:themeShade="BF"/>
        </w:rPr>
        <w:tab/>
      </w:r>
      <w:r>
        <w:tab/>
      </w:r>
      <w:r>
        <w:fldChar w:fldCharType="begin">
          <w:ffData>
            <w:name w:val="CaseACocher81"/>
            <w:enabled/>
            <w:calcOnExit w:val="0"/>
            <w:checkBox>
              <w:sizeAuto/>
              <w:default w:val="0"/>
            </w:checkBox>
          </w:ffData>
        </w:fldChar>
      </w:r>
      <w:bookmarkStart w:id="29" w:name="CaseACocher81"/>
      <w:r>
        <w:instrText xml:space="preserve"> FORMCHECKBOX </w:instrText>
      </w:r>
      <w:r w:rsidR="00B56E3D">
        <w:fldChar w:fldCharType="separate"/>
      </w:r>
      <w:r>
        <w:fldChar w:fldCharType="end"/>
      </w:r>
      <w:bookmarkEnd w:id="29"/>
      <w:r>
        <w:t xml:space="preserve"> </w:t>
      </w:r>
      <w:r w:rsidR="000C5341">
        <w:rPr>
          <w:color w:val="17365D" w:themeColor="text2" w:themeShade="BF"/>
        </w:rPr>
        <w:t>N</w:t>
      </w:r>
      <w:r w:rsidRPr="00CD0DE1">
        <w:rPr>
          <w:color w:val="17365D" w:themeColor="text2" w:themeShade="BF"/>
        </w:rPr>
        <w:t>on</w:t>
      </w:r>
    </w:p>
    <w:p w14:paraId="2A1AAEB8" w14:textId="77777777" w:rsidR="00684EFF" w:rsidRPr="001C24E0" w:rsidRDefault="00684EFF" w:rsidP="00684EFF"/>
    <w:p w14:paraId="5CAD8310" w14:textId="77777777" w:rsidR="00684EFF" w:rsidRPr="00CD0DE1" w:rsidRDefault="00684EFF" w:rsidP="00684EFF">
      <w:pPr>
        <w:rPr>
          <w:color w:val="17365D" w:themeColor="text2" w:themeShade="BF"/>
          <w:sz w:val="24"/>
        </w:rPr>
      </w:pPr>
      <w:r w:rsidRPr="00CD0DE1">
        <w:rPr>
          <w:color w:val="17365D" w:themeColor="text2" w:themeShade="BF"/>
        </w:rPr>
        <w:t>Dans l'affirmative, y a-t-il un échantillon, une maquette, un prototype disponible pour une démonstration ?</w:t>
      </w:r>
    </w:p>
    <w:p w14:paraId="0789DBD3" w14:textId="4030BC3F" w:rsidR="00684EFF" w:rsidRDefault="00684EFF" w:rsidP="00684EFF">
      <w:r w:rsidRPr="001C24E0">
        <w:tab/>
      </w:r>
      <w:r>
        <w:tab/>
      </w:r>
      <w:r>
        <w:tab/>
      </w:r>
      <w:r>
        <w:tab/>
      </w:r>
      <w:r>
        <w:tab/>
      </w:r>
      <w:r>
        <w:tab/>
      </w:r>
      <w:r>
        <w:tab/>
      </w:r>
      <w:r>
        <w:tab/>
      </w:r>
      <w:r>
        <w:fldChar w:fldCharType="begin">
          <w:ffData>
            <w:name w:val="CaseACocher82"/>
            <w:enabled/>
            <w:calcOnExit w:val="0"/>
            <w:checkBox>
              <w:sizeAuto/>
              <w:default w:val="0"/>
            </w:checkBox>
          </w:ffData>
        </w:fldChar>
      </w:r>
      <w:bookmarkStart w:id="30" w:name="CaseACocher82"/>
      <w:r>
        <w:instrText xml:space="preserve"> FORMCHECKBOX </w:instrText>
      </w:r>
      <w:r w:rsidR="00B56E3D">
        <w:fldChar w:fldCharType="separate"/>
      </w:r>
      <w:r>
        <w:fldChar w:fldCharType="end"/>
      </w:r>
      <w:bookmarkEnd w:id="30"/>
      <w:r>
        <w:t xml:space="preserve"> </w:t>
      </w:r>
      <w:r w:rsidR="000C5341">
        <w:rPr>
          <w:color w:val="17365D" w:themeColor="text2" w:themeShade="BF"/>
        </w:rPr>
        <w:t>O</w:t>
      </w:r>
      <w:r w:rsidRPr="00CD0DE1">
        <w:rPr>
          <w:color w:val="17365D" w:themeColor="text2" w:themeShade="BF"/>
        </w:rPr>
        <w:t>ui</w:t>
      </w:r>
      <w:r w:rsidRPr="00CD0DE1">
        <w:rPr>
          <w:color w:val="17365D" w:themeColor="text2" w:themeShade="BF"/>
        </w:rPr>
        <w:tab/>
      </w:r>
      <w:r>
        <w:tab/>
      </w:r>
      <w:r>
        <w:fldChar w:fldCharType="begin">
          <w:ffData>
            <w:name w:val="CaseACocher83"/>
            <w:enabled/>
            <w:calcOnExit w:val="0"/>
            <w:checkBox>
              <w:sizeAuto/>
              <w:default w:val="0"/>
            </w:checkBox>
          </w:ffData>
        </w:fldChar>
      </w:r>
      <w:bookmarkStart w:id="31" w:name="CaseACocher83"/>
      <w:r>
        <w:instrText xml:space="preserve"> FORMCHECKBOX </w:instrText>
      </w:r>
      <w:r w:rsidR="00B56E3D">
        <w:fldChar w:fldCharType="separate"/>
      </w:r>
      <w:r>
        <w:fldChar w:fldCharType="end"/>
      </w:r>
      <w:bookmarkEnd w:id="31"/>
      <w:r>
        <w:t xml:space="preserve"> </w:t>
      </w:r>
      <w:r w:rsidR="000C5341">
        <w:rPr>
          <w:color w:val="17365D" w:themeColor="text2" w:themeShade="BF"/>
        </w:rPr>
        <w:t>N</w:t>
      </w:r>
      <w:r w:rsidRPr="00CD0DE1">
        <w:rPr>
          <w:color w:val="17365D" w:themeColor="text2" w:themeShade="BF"/>
        </w:rPr>
        <w:t>on</w:t>
      </w:r>
    </w:p>
    <w:p w14:paraId="4EC2ED6A" w14:textId="77777777" w:rsidR="00684EFF" w:rsidRDefault="00684EFF" w:rsidP="00684EFF"/>
    <w:p w14:paraId="271AEB74" w14:textId="77777777" w:rsidR="00684EFF" w:rsidRPr="00CE61C2" w:rsidRDefault="00684EFF" w:rsidP="00684EFF">
      <w:pPr>
        <w:pStyle w:val="Style1"/>
        <w:pBdr>
          <w:bottom w:val="single" w:sz="4" w:space="1" w:color="003366"/>
        </w:pBdr>
        <w:ind w:right="4960"/>
      </w:pPr>
      <w:r>
        <w:t>Un prototype a-t-il été réalisé</w:t>
      </w:r>
      <w:r w:rsidRPr="00CE61C2">
        <w:t xml:space="preserve"> ?</w:t>
      </w:r>
    </w:p>
    <w:p w14:paraId="4EC782DA" w14:textId="4DC9116B" w:rsidR="00684EFF" w:rsidRDefault="00684EFF" w:rsidP="00684EFF">
      <w:r>
        <w:fldChar w:fldCharType="begin">
          <w:ffData>
            <w:name w:val="CaseACocher82"/>
            <w:enabled/>
            <w:calcOnExit w:val="0"/>
            <w:checkBox>
              <w:sizeAuto/>
              <w:default w:val="0"/>
            </w:checkBox>
          </w:ffData>
        </w:fldChar>
      </w:r>
      <w:r>
        <w:instrText xml:space="preserve"> FORMCHECKBOX </w:instrText>
      </w:r>
      <w:r w:rsidR="00B56E3D">
        <w:fldChar w:fldCharType="separate"/>
      </w:r>
      <w:r>
        <w:fldChar w:fldCharType="end"/>
      </w:r>
      <w:r>
        <w:t xml:space="preserve"> </w:t>
      </w:r>
      <w:r w:rsidR="000C5341">
        <w:rPr>
          <w:color w:val="17365D" w:themeColor="text2" w:themeShade="BF"/>
        </w:rPr>
        <w:t>O</w:t>
      </w:r>
      <w:r w:rsidRPr="009000E9">
        <w:rPr>
          <w:color w:val="17365D" w:themeColor="text2" w:themeShade="BF"/>
        </w:rPr>
        <w:t>ui</w:t>
      </w:r>
      <w:r w:rsidRPr="009000E9">
        <w:rPr>
          <w:color w:val="17365D" w:themeColor="text2" w:themeShade="BF"/>
        </w:rPr>
        <w:tab/>
      </w:r>
      <w:r>
        <w:tab/>
      </w:r>
      <w:r>
        <w:fldChar w:fldCharType="begin">
          <w:ffData>
            <w:name w:val="CaseACocher83"/>
            <w:enabled/>
            <w:calcOnExit w:val="0"/>
            <w:checkBox>
              <w:sizeAuto/>
              <w:default w:val="0"/>
            </w:checkBox>
          </w:ffData>
        </w:fldChar>
      </w:r>
      <w:r>
        <w:instrText xml:space="preserve"> FORMCHECKBOX </w:instrText>
      </w:r>
      <w:r w:rsidR="00B56E3D">
        <w:fldChar w:fldCharType="separate"/>
      </w:r>
      <w:r>
        <w:fldChar w:fldCharType="end"/>
      </w:r>
      <w:r>
        <w:t xml:space="preserve"> </w:t>
      </w:r>
      <w:r w:rsidR="000C5341">
        <w:rPr>
          <w:color w:val="17365D" w:themeColor="text2" w:themeShade="BF"/>
        </w:rPr>
        <w:t>N</w:t>
      </w:r>
      <w:r w:rsidRPr="009000E9">
        <w:rPr>
          <w:color w:val="17365D" w:themeColor="text2" w:themeShade="BF"/>
        </w:rPr>
        <w:t>on</w:t>
      </w:r>
    </w:p>
    <w:p w14:paraId="56F3CA7F" w14:textId="77777777" w:rsidR="00684EFF" w:rsidRPr="009000E9" w:rsidRDefault="00684EFF" w:rsidP="00684EFF">
      <w:pPr>
        <w:rPr>
          <w:color w:val="17365D" w:themeColor="text2" w:themeShade="BF"/>
        </w:rPr>
      </w:pPr>
    </w:p>
    <w:p w14:paraId="61AC5A27" w14:textId="77777777" w:rsidR="00684EFF" w:rsidRPr="008A2561" w:rsidRDefault="00684EFF" w:rsidP="00684EFF">
      <w:pPr>
        <w:rPr>
          <w:color w:val="17365D" w:themeColor="text2" w:themeShade="BF"/>
        </w:rPr>
      </w:pPr>
      <w:r w:rsidRPr="009000E9">
        <w:rPr>
          <w:color w:val="17365D" w:themeColor="text2" w:themeShade="BF"/>
        </w:rPr>
        <w:t>Si oui, précisez le coût de revient du prototype :</w:t>
      </w:r>
    </w:p>
    <w:p w14:paraId="4CE90372" w14:textId="77777777" w:rsidR="004D07A0" w:rsidRDefault="004D07A0" w:rsidP="00684EFF"/>
    <w:p w14:paraId="3ED325F8" w14:textId="11379A9A" w:rsidR="008A5657" w:rsidRDefault="008A5657">
      <w:pPr>
        <w:jc w:val="left"/>
        <w:rPr>
          <w:b/>
          <w:bCs/>
          <w:color w:val="003366"/>
          <w:szCs w:val="20"/>
        </w:rPr>
      </w:pPr>
      <w:bookmarkStart w:id="32" w:name="EchelleTRL"/>
    </w:p>
    <w:p w14:paraId="05C0F962" w14:textId="7A663A2F" w:rsidR="00684EFF" w:rsidRDefault="00684EFF" w:rsidP="00684EFF">
      <w:pPr>
        <w:pStyle w:val="Style1"/>
        <w:pBdr>
          <w:bottom w:val="single" w:sz="4" w:space="1" w:color="003366"/>
        </w:pBdr>
        <w:ind w:right="4960"/>
      </w:pPr>
      <w:r w:rsidRPr="006F1766">
        <w:rPr>
          <w:rStyle w:val="PieddepageCar"/>
          <w:noProof/>
          <w:color w:val="FFFFFF" w:themeColor="background1"/>
          <w:sz w:val="24"/>
        </w:rPr>
        <w:drawing>
          <wp:anchor distT="0" distB="0" distL="114300" distR="114300" simplePos="0" relativeHeight="251791872" behindDoc="0" locked="0" layoutInCell="1" allowOverlap="1" wp14:anchorId="7AF3426F" wp14:editId="6148A2F9">
            <wp:simplePos x="0" y="0"/>
            <wp:positionH relativeFrom="column">
              <wp:posOffset>88265</wp:posOffset>
            </wp:positionH>
            <wp:positionV relativeFrom="paragraph">
              <wp:posOffset>-41910</wp:posOffset>
            </wp:positionV>
            <wp:extent cx="247650" cy="247650"/>
            <wp:effectExtent l="0" t="0" r="0" b="0"/>
            <wp:wrapNone/>
            <wp:docPr id="17" name="Image 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hyperlink w:anchor="EchelleTRL" w:tooltip="Les Technology Readiness Level permettent de situer sur une échelle  le degré de maturité atteint par une technologie" w:history="1">
        <w:r w:rsidRPr="006D7DD5">
          <w:t>Situez l’invention sur l’échelle TRL </w:t>
        </w:r>
        <w:bookmarkEnd w:id="32"/>
      </w:hyperlink>
      <w:r w:rsidRPr="006D7DD5">
        <w:t>:</w:t>
      </w:r>
    </w:p>
    <w:p w14:paraId="62309A65" w14:textId="77777777" w:rsidR="00684EFF" w:rsidRDefault="00684EFF" w:rsidP="00684EFF">
      <w:pPr>
        <w:pStyle w:val="Style1"/>
        <w:numPr>
          <w:ilvl w:val="0"/>
          <w:numId w:val="0"/>
        </w:numPr>
        <w:pBdr>
          <w:bottom w:val="single" w:sz="4" w:space="1" w:color="003366"/>
        </w:pBdr>
        <w:ind w:left="397" w:right="4960" w:hanging="397"/>
      </w:pPr>
    </w:p>
    <w:p w14:paraId="7D9FF26C" w14:textId="77777777" w:rsidR="00684EFF" w:rsidRPr="00CE61C2" w:rsidRDefault="00684EFF" w:rsidP="00684EFF">
      <w:pPr>
        <w:pStyle w:val="Style1"/>
        <w:numPr>
          <w:ilvl w:val="0"/>
          <w:numId w:val="0"/>
        </w:numPr>
        <w:pBdr>
          <w:bottom w:val="none" w:sz="0" w:space="0" w:color="auto"/>
        </w:pBdr>
        <w:ind w:left="397" w:right="4960"/>
      </w:pPr>
      <w:r>
        <w:rPr>
          <w:noProof/>
        </w:rPr>
        <mc:AlternateContent>
          <mc:Choice Requires="wps">
            <w:drawing>
              <wp:anchor distT="0" distB="0" distL="114300" distR="114300" simplePos="0" relativeHeight="251794944" behindDoc="0" locked="0" layoutInCell="1" allowOverlap="1" wp14:anchorId="3AA10499" wp14:editId="4E3A28C3">
                <wp:simplePos x="0" y="0"/>
                <wp:positionH relativeFrom="column">
                  <wp:posOffset>-286385</wp:posOffset>
                </wp:positionH>
                <wp:positionV relativeFrom="paragraph">
                  <wp:posOffset>98425</wp:posOffset>
                </wp:positionV>
                <wp:extent cx="6924675" cy="41148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6924675" cy="4114800"/>
                        </a:xfrm>
                        <a:prstGeom prst="rec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6B0F71BD" id="Rectangle 28" o:spid="_x0000_s1026" style="position:absolute;margin-left:-22.55pt;margin-top:7.75pt;width:545.25pt;height:324pt;z-index:25179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" filled="f" strokecolor="#4579b8 [3044]"/>
            </w:pict>
          </mc:Fallback>
        </mc:AlternateContent>
      </w:r>
    </w:p>
    <w:tbl>
      <w:tblPr>
        <w:tblStyle w:val="Grilledutableau"/>
        <w:tblpPr w:leftFromText="141" w:rightFromText="141" w:vertAnchor="text" w:tblpX="3159" w:tblpY="1"/>
        <w:tblOverlap w:val="never"/>
        <w:tblW w:w="0" w:type="auto"/>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18" w:space="0" w:color="17365D" w:themeColor="text2" w:themeShade="BF"/>
          <w:insideV w:val="single" w:sz="18" w:space="0" w:color="17365D" w:themeColor="text2" w:themeShade="BF"/>
        </w:tblBorders>
        <w:tblLook w:val="04A0" w:firstRow="1" w:lastRow="0" w:firstColumn="1" w:lastColumn="0" w:noHBand="0" w:noVBand="1"/>
      </w:tblPr>
      <w:tblGrid>
        <w:gridCol w:w="1242"/>
        <w:gridCol w:w="6022"/>
      </w:tblGrid>
      <w:tr w:rsidR="00684EFF" w14:paraId="131A3692" w14:textId="77777777" w:rsidTr="00B04C27">
        <w:trPr>
          <w:trHeight w:val="525"/>
        </w:trPr>
        <w:tc>
          <w:tcPr>
            <w:tcW w:w="1242" w:type="dxa"/>
          </w:tcPr>
          <w:p w14:paraId="7C24225A" w14:textId="4D431558" w:rsidR="00684EFF" w:rsidRPr="00783817" w:rsidRDefault="00684EFF" w:rsidP="00B04C27">
            <w:pPr>
              <w:jc w:val="center"/>
              <w:rPr>
                <w:color w:val="17365D" w:themeColor="text2" w:themeShade="BF"/>
              </w:rPr>
            </w:pPr>
            <w:r w:rsidRPr="00783817">
              <w:rPr>
                <w:color w:val="17365D" w:themeColor="text2" w:themeShade="BF"/>
              </w:rPr>
              <w:t>TRL 9</w:t>
            </w:r>
            <w:sdt>
              <w:sdtPr>
                <w:rPr>
                  <w:color w:val="17365D" w:themeColor="text2" w:themeShade="BF"/>
                </w:rPr>
                <w:id w:val="-174654634"/>
                <w14:checkbox>
                  <w14:checked w14:val="0"/>
                  <w14:checkedState w14:val="2612" w14:font="MS Gothic"/>
                  <w14:uncheckedState w14:val="2610" w14:font="MS Gothic"/>
                </w14:checkbox>
              </w:sdtPr>
              <w:sdtEndPr/>
              <w:sdtContent>
                <w:r w:rsidR="00CC3034">
                  <w:rPr>
                    <w:rFonts w:ascii="MS Gothic" w:eastAsia="MS Gothic" w:hAnsi="MS Gothic" w:hint="eastAsia"/>
                    <w:color w:val="17365D" w:themeColor="text2" w:themeShade="BF"/>
                  </w:rPr>
                  <w:t>☐</w:t>
                </w:r>
              </w:sdtContent>
            </w:sdt>
          </w:p>
        </w:tc>
        <w:tc>
          <w:tcPr>
            <w:tcW w:w="6022" w:type="dxa"/>
          </w:tcPr>
          <w:p w14:paraId="1146C01F" w14:textId="77777777" w:rsidR="00684EFF" w:rsidRPr="00783817" w:rsidRDefault="00684EFF" w:rsidP="00B04C27">
            <w:pPr>
              <w:jc w:val="center"/>
              <w:rPr>
                <w:color w:val="17365D" w:themeColor="text2" w:themeShade="BF"/>
              </w:rPr>
            </w:pPr>
            <w:r w:rsidRPr="00783817">
              <w:rPr>
                <w:color w:val="17365D" w:themeColor="text2" w:themeShade="BF"/>
              </w:rPr>
              <w:t>Système réel achevé et quali</w:t>
            </w:r>
            <w:r w:rsidRPr="00783817">
              <w:rPr>
                <w:color w:val="17365D" w:themeColor="text2" w:themeShade="BF"/>
              </w:rPr>
              <w:softHyphen/>
              <w:t>fié par des missions opérationnelles</w:t>
            </w:r>
          </w:p>
          <w:p w14:paraId="62452E9D" w14:textId="77777777" w:rsidR="00684EFF" w:rsidRPr="00783817" w:rsidRDefault="00684EFF" w:rsidP="00B04C27">
            <w:pPr>
              <w:jc w:val="center"/>
              <w:rPr>
                <w:color w:val="17365D" w:themeColor="text2" w:themeShade="BF"/>
              </w:rPr>
            </w:pPr>
          </w:p>
        </w:tc>
      </w:tr>
      <w:tr w:rsidR="00684EFF" w14:paraId="7798F8A8" w14:textId="77777777" w:rsidTr="00B04C27">
        <w:trPr>
          <w:trHeight w:val="351"/>
        </w:trPr>
        <w:tc>
          <w:tcPr>
            <w:tcW w:w="1242" w:type="dxa"/>
          </w:tcPr>
          <w:p w14:paraId="6FAC4A57" w14:textId="77777777" w:rsidR="00684EFF" w:rsidRPr="00783817" w:rsidRDefault="00684EFF" w:rsidP="00B04C27">
            <w:pPr>
              <w:jc w:val="center"/>
              <w:rPr>
                <w:color w:val="17365D" w:themeColor="text2" w:themeShade="BF"/>
              </w:rPr>
            </w:pPr>
            <w:r w:rsidRPr="00783817">
              <w:rPr>
                <w:color w:val="17365D" w:themeColor="text2" w:themeShade="BF"/>
              </w:rPr>
              <w:t>TRL 8</w:t>
            </w:r>
            <w:sdt>
              <w:sdtPr>
                <w:rPr>
                  <w:color w:val="17365D" w:themeColor="text2" w:themeShade="BF"/>
                </w:rPr>
                <w:id w:val="-2020305197"/>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tc>
        <w:tc>
          <w:tcPr>
            <w:tcW w:w="6022" w:type="dxa"/>
          </w:tcPr>
          <w:p w14:paraId="3FACDA80" w14:textId="77777777" w:rsidR="00684EFF" w:rsidRPr="00783817" w:rsidRDefault="00684EFF" w:rsidP="00B04C27">
            <w:pPr>
              <w:jc w:val="center"/>
              <w:rPr>
                <w:color w:val="17365D" w:themeColor="text2" w:themeShade="BF"/>
              </w:rPr>
            </w:pPr>
            <w:r w:rsidRPr="00783817">
              <w:rPr>
                <w:color w:val="17365D" w:themeColor="text2" w:themeShade="BF"/>
              </w:rPr>
              <w:t>Système réel achevé et quali</w:t>
            </w:r>
            <w:r w:rsidRPr="00783817">
              <w:rPr>
                <w:color w:val="17365D" w:themeColor="text2" w:themeShade="BF"/>
              </w:rPr>
              <w:softHyphen/>
              <w:t>fié par des tests et des démonstrations</w:t>
            </w:r>
          </w:p>
          <w:p w14:paraId="654733BE" w14:textId="77777777" w:rsidR="00684EFF" w:rsidRPr="00783817" w:rsidRDefault="00684EFF" w:rsidP="00B04C27">
            <w:pPr>
              <w:jc w:val="center"/>
              <w:rPr>
                <w:color w:val="17365D" w:themeColor="text2" w:themeShade="BF"/>
              </w:rPr>
            </w:pPr>
          </w:p>
        </w:tc>
      </w:tr>
      <w:tr w:rsidR="00684EFF" w14:paraId="468BAD5A" w14:textId="77777777" w:rsidTr="00B04C27">
        <w:tc>
          <w:tcPr>
            <w:tcW w:w="1242" w:type="dxa"/>
          </w:tcPr>
          <w:p w14:paraId="42882FCE" w14:textId="77777777" w:rsidR="00684EFF" w:rsidRPr="00783817" w:rsidRDefault="00684EFF" w:rsidP="00B04C27">
            <w:pPr>
              <w:jc w:val="center"/>
              <w:rPr>
                <w:color w:val="17365D" w:themeColor="text2" w:themeShade="BF"/>
              </w:rPr>
            </w:pPr>
            <w:r w:rsidRPr="00783817">
              <w:rPr>
                <w:color w:val="17365D" w:themeColor="text2" w:themeShade="BF"/>
              </w:rPr>
              <w:t>TRL 7</w:t>
            </w:r>
            <w:sdt>
              <w:sdtPr>
                <w:rPr>
                  <w:color w:val="17365D" w:themeColor="text2" w:themeShade="BF"/>
                </w:rPr>
                <w:id w:val="2042474063"/>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tc>
        <w:tc>
          <w:tcPr>
            <w:tcW w:w="6022" w:type="dxa"/>
          </w:tcPr>
          <w:p w14:paraId="7D9EC587" w14:textId="77777777" w:rsidR="00684EFF" w:rsidRPr="00783817" w:rsidRDefault="00684EFF" w:rsidP="00B04C27">
            <w:pPr>
              <w:jc w:val="center"/>
              <w:rPr>
                <w:color w:val="17365D" w:themeColor="text2" w:themeShade="BF"/>
              </w:rPr>
            </w:pPr>
            <w:r w:rsidRPr="00783817">
              <w:rPr>
                <w:color w:val="17365D" w:themeColor="text2" w:themeShade="BF"/>
              </w:rPr>
              <w:t>Démonstration d’un prototype du système dans un environnement</w:t>
            </w:r>
          </w:p>
          <w:p w14:paraId="4F0CC820" w14:textId="77777777" w:rsidR="00684EFF" w:rsidRPr="00783817" w:rsidRDefault="00684EFF" w:rsidP="00B04C27">
            <w:pPr>
              <w:jc w:val="center"/>
              <w:rPr>
                <w:color w:val="17365D" w:themeColor="text2" w:themeShade="BF"/>
              </w:rPr>
            </w:pPr>
            <w:proofErr w:type="gramStart"/>
            <w:r w:rsidRPr="00783817">
              <w:rPr>
                <w:color w:val="17365D" w:themeColor="text2" w:themeShade="BF"/>
              </w:rPr>
              <w:t>opérationnel</w:t>
            </w:r>
            <w:proofErr w:type="gramEnd"/>
          </w:p>
          <w:p w14:paraId="386645AC" w14:textId="77777777" w:rsidR="00684EFF" w:rsidRPr="00783817" w:rsidRDefault="00684EFF" w:rsidP="00B04C27">
            <w:pPr>
              <w:jc w:val="center"/>
              <w:rPr>
                <w:color w:val="17365D" w:themeColor="text2" w:themeShade="BF"/>
              </w:rPr>
            </w:pPr>
          </w:p>
        </w:tc>
      </w:tr>
      <w:tr w:rsidR="00684EFF" w14:paraId="294BE1FB" w14:textId="77777777" w:rsidTr="00B04C27">
        <w:tc>
          <w:tcPr>
            <w:tcW w:w="1242" w:type="dxa"/>
          </w:tcPr>
          <w:p w14:paraId="778635AD" w14:textId="77777777" w:rsidR="00684EFF" w:rsidRPr="00783817" w:rsidRDefault="00684EFF" w:rsidP="00B04C27">
            <w:pPr>
              <w:jc w:val="center"/>
              <w:rPr>
                <w:color w:val="17365D" w:themeColor="text2" w:themeShade="BF"/>
              </w:rPr>
            </w:pPr>
            <w:r w:rsidRPr="00783817">
              <w:rPr>
                <w:color w:val="17365D" w:themeColor="text2" w:themeShade="BF"/>
              </w:rPr>
              <w:t>TRL 6</w:t>
            </w:r>
            <w:sdt>
              <w:sdtPr>
                <w:rPr>
                  <w:color w:val="17365D" w:themeColor="text2" w:themeShade="BF"/>
                </w:rPr>
                <w:id w:val="1673133146"/>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tc>
        <w:tc>
          <w:tcPr>
            <w:tcW w:w="6022" w:type="dxa"/>
          </w:tcPr>
          <w:p w14:paraId="72C621D5" w14:textId="77777777" w:rsidR="00684EFF" w:rsidRPr="00783817" w:rsidRDefault="00684EFF" w:rsidP="00B04C27">
            <w:pPr>
              <w:jc w:val="center"/>
              <w:rPr>
                <w:color w:val="17365D" w:themeColor="text2" w:themeShade="BF"/>
              </w:rPr>
            </w:pPr>
            <w:r w:rsidRPr="00783817">
              <w:rPr>
                <w:color w:val="17365D" w:themeColor="text2" w:themeShade="BF"/>
              </w:rPr>
              <w:t>Démonstration d’un prototype ou modèle de système/sous-système</w:t>
            </w:r>
          </w:p>
          <w:p w14:paraId="360CEF7A" w14:textId="77777777" w:rsidR="00684EFF" w:rsidRPr="00783817" w:rsidRDefault="00684EFF" w:rsidP="00B04C27">
            <w:pPr>
              <w:jc w:val="center"/>
              <w:rPr>
                <w:color w:val="17365D" w:themeColor="text2" w:themeShade="BF"/>
              </w:rPr>
            </w:pPr>
            <w:proofErr w:type="gramStart"/>
            <w:r w:rsidRPr="00783817">
              <w:rPr>
                <w:color w:val="17365D" w:themeColor="text2" w:themeShade="BF"/>
              </w:rPr>
              <w:t>dans</w:t>
            </w:r>
            <w:proofErr w:type="gramEnd"/>
            <w:r w:rsidRPr="00783817">
              <w:rPr>
                <w:color w:val="17365D" w:themeColor="text2" w:themeShade="BF"/>
              </w:rPr>
              <w:t xml:space="preserve"> un environnement représentatif</w:t>
            </w:r>
          </w:p>
        </w:tc>
      </w:tr>
      <w:tr w:rsidR="00684EFF" w14:paraId="05531FEB" w14:textId="77777777" w:rsidTr="00B04C27">
        <w:tc>
          <w:tcPr>
            <w:tcW w:w="1242" w:type="dxa"/>
          </w:tcPr>
          <w:p w14:paraId="5F2918AC" w14:textId="77777777" w:rsidR="00684EFF" w:rsidRPr="00783817" w:rsidRDefault="00684EFF" w:rsidP="00B04C27">
            <w:pPr>
              <w:jc w:val="center"/>
              <w:rPr>
                <w:color w:val="17365D" w:themeColor="text2" w:themeShade="BF"/>
              </w:rPr>
            </w:pPr>
            <w:r w:rsidRPr="00783817">
              <w:rPr>
                <w:color w:val="17365D" w:themeColor="text2" w:themeShade="BF"/>
              </w:rPr>
              <w:t>TRL 5</w:t>
            </w:r>
            <w:sdt>
              <w:sdtPr>
                <w:rPr>
                  <w:color w:val="17365D" w:themeColor="text2" w:themeShade="BF"/>
                </w:rPr>
                <w:id w:val="1887217952"/>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tc>
        <w:tc>
          <w:tcPr>
            <w:tcW w:w="6022" w:type="dxa"/>
          </w:tcPr>
          <w:p w14:paraId="46A46B0E" w14:textId="77777777" w:rsidR="00684EFF" w:rsidRPr="00783817" w:rsidRDefault="00684EFF" w:rsidP="00B04C27">
            <w:pPr>
              <w:jc w:val="center"/>
              <w:rPr>
                <w:color w:val="17365D" w:themeColor="text2" w:themeShade="BF"/>
              </w:rPr>
            </w:pPr>
            <w:r w:rsidRPr="00783817">
              <w:rPr>
                <w:color w:val="17365D" w:themeColor="text2" w:themeShade="BF"/>
              </w:rPr>
              <w:t>Validation de composants et/ou de maquettes en environnement</w:t>
            </w:r>
          </w:p>
          <w:p w14:paraId="2CABD97F" w14:textId="77777777" w:rsidR="00684EFF" w:rsidRPr="00783817" w:rsidRDefault="00684EFF" w:rsidP="00B04C27">
            <w:pPr>
              <w:jc w:val="center"/>
              <w:rPr>
                <w:color w:val="17365D" w:themeColor="text2" w:themeShade="BF"/>
              </w:rPr>
            </w:pPr>
            <w:proofErr w:type="gramStart"/>
            <w:r w:rsidRPr="00783817">
              <w:rPr>
                <w:color w:val="17365D" w:themeColor="text2" w:themeShade="BF"/>
              </w:rPr>
              <w:t>représentatif</w:t>
            </w:r>
            <w:proofErr w:type="gramEnd"/>
          </w:p>
          <w:p w14:paraId="57C395B5" w14:textId="77777777" w:rsidR="00684EFF" w:rsidRPr="00783817" w:rsidRDefault="00684EFF" w:rsidP="00B04C27">
            <w:pPr>
              <w:jc w:val="center"/>
              <w:rPr>
                <w:color w:val="17365D" w:themeColor="text2" w:themeShade="BF"/>
              </w:rPr>
            </w:pPr>
          </w:p>
        </w:tc>
      </w:tr>
      <w:tr w:rsidR="00684EFF" w14:paraId="1E7BE7FE" w14:textId="77777777" w:rsidTr="00B04C27">
        <w:tc>
          <w:tcPr>
            <w:tcW w:w="1242" w:type="dxa"/>
          </w:tcPr>
          <w:p w14:paraId="60FC21B5" w14:textId="77777777" w:rsidR="00684EFF" w:rsidRPr="00783817" w:rsidRDefault="00684EFF" w:rsidP="00B04C27">
            <w:pPr>
              <w:jc w:val="center"/>
              <w:rPr>
                <w:color w:val="17365D" w:themeColor="text2" w:themeShade="BF"/>
              </w:rPr>
            </w:pPr>
            <w:r w:rsidRPr="00783817">
              <w:rPr>
                <w:color w:val="17365D" w:themeColor="text2" w:themeShade="BF"/>
              </w:rPr>
              <w:t>TRL 4</w:t>
            </w:r>
            <w:sdt>
              <w:sdtPr>
                <w:rPr>
                  <w:color w:val="17365D" w:themeColor="text2" w:themeShade="BF"/>
                </w:rPr>
                <w:id w:val="-2090984519"/>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tc>
        <w:tc>
          <w:tcPr>
            <w:tcW w:w="6022" w:type="dxa"/>
          </w:tcPr>
          <w:p w14:paraId="43A60474" w14:textId="77777777" w:rsidR="00684EFF" w:rsidRPr="00783817" w:rsidRDefault="00684EFF" w:rsidP="00B04C27">
            <w:pPr>
              <w:jc w:val="center"/>
              <w:rPr>
                <w:color w:val="17365D" w:themeColor="text2" w:themeShade="BF"/>
              </w:rPr>
            </w:pPr>
            <w:r w:rsidRPr="00783817">
              <w:rPr>
                <w:color w:val="17365D" w:themeColor="text2" w:themeShade="BF"/>
              </w:rPr>
              <w:t>Validation de composants et/ou de maquettes en laboratoire</w:t>
            </w:r>
          </w:p>
          <w:p w14:paraId="5305BEF7" w14:textId="77777777" w:rsidR="00684EFF" w:rsidRPr="00783817" w:rsidRDefault="00684EFF" w:rsidP="00B04C27">
            <w:pPr>
              <w:jc w:val="center"/>
              <w:rPr>
                <w:color w:val="17365D" w:themeColor="text2" w:themeShade="BF"/>
              </w:rPr>
            </w:pPr>
          </w:p>
        </w:tc>
      </w:tr>
      <w:tr w:rsidR="00684EFF" w14:paraId="7FFA46A5" w14:textId="77777777" w:rsidTr="00B04C27">
        <w:trPr>
          <w:trHeight w:val="623"/>
        </w:trPr>
        <w:tc>
          <w:tcPr>
            <w:tcW w:w="1242" w:type="dxa"/>
          </w:tcPr>
          <w:p w14:paraId="127FC215" w14:textId="77777777" w:rsidR="00684EFF" w:rsidRPr="00783817" w:rsidRDefault="00684EFF" w:rsidP="00B04C27">
            <w:pPr>
              <w:jc w:val="center"/>
              <w:rPr>
                <w:color w:val="17365D" w:themeColor="text2" w:themeShade="BF"/>
              </w:rPr>
            </w:pPr>
            <w:r w:rsidRPr="00783817">
              <w:rPr>
                <w:color w:val="17365D" w:themeColor="text2" w:themeShade="BF"/>
              </w:rPr>
              <w:t>TRL 3</w:t>
            </w:r>
            <w:sdt>
              <w:sdtPr>
                <w:rPr>
                  <w:color w:val="17365D" w:themeColor="text2" w:themeShade="BF"/>
                </w:rPr>
                <w:id w:val="-820728894"/>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tc>
        <w:tc>
          <w:tcPr>
            <w:tcW w:w="6022" w:type="dxa"/>
          </w:tcPr>
          <w:p w14:paraId="4A456C0E" w14:textId="77777777" w:rsidR="00684EFF" w:rsidRPr="00783817" w:rsidRDefault="00684EFF" w:rsidP="00B04C27">
            <w:pPr>
              <w:jc w:val="center"/>
              <w:rPr>
                <w:color w:val="17365D" w:themeColor="text2" w:themeShade="BF"/>
              </w:rPr>
            </w:pPr>
            <w:r w:rsidRPr="00783817">
              <w:rPr>
                <w:color w:val="17365D" w:themeColor="text2" w:themeShade="BF"/>
              </w:rPr>
              <w:t>Preuve analytique ou expérimentale des principales fonctions</w:t>
            </w:r>
          </w:p>
          <w:p w14:paraId="644F396A" w14:textId="77777777" w:rsidR="00684EFF" w:rsidRPr="00783817" w:rsidRDefault="00684EFF" w:rsidP="00B04C27">
            <w:pPr>
              <w:jc w:val="center"/>
              <w:rPr>
                <w:color w:val="17365D" w:themeColor="text2" w:themeShade="BF"/>
              </w:rPr>
            </w:pPr>
            <w:proofErr w:type="gramStart"/>
            <w:r w:rsidRPr="00783817">
              <w:rPr>
                <w:color w:val="17365D" w:themeColor="text2" w:themeShade="BF"/>
              </w:rPr>
              <w:t>et</w:t>
            </w:r>
            <w:proofErr w:type="gramEnd"/>
            <w:r w:rsidRPr="00783817">
              <w:rPr>
                <w:color w:val="17365D" w:themeColor="text2" w:themeShade="BF"/>
              </w:rPr>
              <w:t>/ou caractéristiques du concept</w:t>
            </w:r>
          </w:p>
          <w:p w14:paraId="4E5A79AA" w14:textId="77777777" w:rsidR="00684EFF" w:rsidRPr="00783817" w:rsidRDefault="00684EFF" w:rsidP="00B04C27">
            <w:pPr>
              <w:jc w:val="center"/>
              <w:rPr>
                <w:color w:val="17365D" w:themeColor="text2" w:themeShade="BF"/>
              </w:rPr>
            </w:pPr>
          </w:p>
        </w:tc>
      </w:tr>
      <w:tr w:rsidR="00684EFF" w14:paraId="5A294303" w14:textId="77777777" w:rsidTr="00B04C27">
        <w:tc>
          <w:tcPr>
            <w:tcW w:w="1242" w:type="dxa"/>
          </w:tcPr>
          <w:p w14:paraId="3F752A9E" w14:textId="77777777" w:rsidR="00684EFF" w:rsidRPr="00783817" w:rsidRDefault="00684EFF" w:rsidP="00B04C27">
            <w:pPr>
              <w:jc w:val="center"/>
              <w:rPr>
                <w:color w:val="17365D" w:themeColor="text2" w:themeShade="BF"/>
              </w:rPr>
            </w:pPr>
            <w:r w:rsidRPr="00783817">
              <w:rPr>
                <w:color w:val="17365D" w:themeColor="text2" w:themeShade="BF"/>
              </w:rPr>
              <w:t>TRL 2</w:t>
            </w:r>
            <w:sdt>
              <w:sdtPr>
                <w:rPr>
                  <w:color w:val="17365D" w:themeColor="text2" w:themeShade="BF"/>
                </w:rPr>
                <w:id w:val="-2077200051"/>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tc>
        <w:tc>
          <w:tcPr>
            <w:tcW w:w="6022" w:type="dxa"/>
          </w:tcPr>
          <w:p w14:paraId="0CF0C0D9" w14:textId="77777777" w:rsidR="00684EFF" w:rsidRPr="00783817" w:rsidRDefault="00684EFF" w:rsidP="00B04C27">
            <w:pPr>
              <w:rPr>
                <w:color w:val="17365D" w:themeColor="text2" w:themeShade="BF"/>
              </w:rPr>
            </w:pPr>
            <w:r w:rsidRPr="00783817">
              <w:rPr>
                <w:color w:val="17365D" w:themeColor="text2" w:themeShade="BF"/>
              </w:rPr>
              <w:t>Concept technologique et/ou applications formulés</w:t>
            </w:r>
          </w:p>
          <w:p w14:paraId="0B230952" w14:textId="77777777" w:rsidR="00684EFF" w:rsidRPr="00783817" w:rsidRDefault="00684EFF" w:rsidP="00B04C27">
            <w:pPr>
              <w:rPr>
                <w:color w:val="17365D" w:themeColor="text2" w:themeShade="BF"/>
              </w:rPr>
            </w:pPr>
          </w:p>
        </w:tc>
      </w:tr>
      <w:tr w:rsidR="00684EFF" w14:paraId="62780DC6" w14:textId="77777777" w:rsidTr="00B04C27">
        <w:tc>
          <w:tcPr>
            <w:tcW w:w="1242" w:type="dxa"/>
          </w:tcPr>
          <w:p w14:paraId="7BFCBB14" w14:textId="4B927261" w:rsidR="00684EFF" w:rsidRPr="00783817" w:rsidRDefault="00684EFF" w:rsidP="00B04C27">
            <w:pPr>
              <w:jc w:val="center"/>
              <w:rPr>
                <w:color w:val="17365D" w:themeColor="text2" w:themeShade="BF"/>
              </w:rPr>
            </w:pPr>
            <w:r w:rsidRPr="00783817">
              <w:rPr>
                <w:color w:val="17365D" w:themeColor="text2" w:themeShade="BF"/>
              </w:rPr>
              <w:t>TRL 1</w:t>
            </w:r>
            <w:sdt>
              <w:sdtPr>
                <w:rPr>
                  <w:color w:val="17365D" w:themeColor="text2" w:themeShade="BF"/>
                </w:rPr>
                <w:id w:val="-335148375"/>
                <w14:checkbox>
                  <w14:checked w14:val="0"/>
                  <w14:checkedState w14:val="2612" w14:font="MS Gothic"/>
                  <w14:uncheckedState w14:val="2610" w14:font="MS Gothic"/>
                </w14:checkbox>
              </w:sdtPr>
              <w:sdtEndPr/>
              <w:sdtContent>
                <w:r w:rsidR="009404B5">
                  <w:rPr>
                    <w:rFonts w:ascii="MS Gothic" w:eastAsia="MS Gothic" w:hAnsi="MS Gothic" w:hint="eastAsia"/>
                    <w:color w:val="17365D" w:themeColor="text2" w:themeShade="BF"/>
                  </w:rPr>
                  <w:t>☐</w:t>
                </w:r>
              </w:sdtContent>
            </w:sdt>
          </w:p>
        </w:tc>
        <w:tc>
          <w:tcPr>
            <w:tcW w:w="6022" w:type="dxa"/>
          </w:tcPr>
          <w:p w14:paraId="29A1EB2C" w14:textId="77777777" w:rsidR="00684EFF" w:rsidRPr="00783817" w:rsidRDefault="00684EFF" w:rsidP="00B04C27">
            <w:pPr>
              <w:rPr>
                <w:color w:val="17365D" w:themeColor="text2" w:themeShade="BF"/>
              </w:rPr>
            </w:pPr>
            <w:r w:rsidRPr="00783817">
              <w:rPr>
                <w:color w:val="17365D" w:themeColor="text2" w:themeShade="BF"/>
              </w:rPr>
              <w:t>Principes de base observés ou décrits</w:t>
            </w:r>
          </w:p>
          <w:p w14:paraId="43C7C908" w14:textId="77777777" w:rsidR="00684EFF" w:rsidRPr="00783817" w:rsidRDefault="00684EFF" w:rsidP="00B04C27">
            <w:pPr>
              <w:rPr>
                <w:color w:val="17365D" w:themeColor="text2" w:themeShade="BF"/>
              </w:rPr>
            </w:pPr>
          </w:p>
        </w:tc>
      </w:tr>
    </w:tbl>
    <w:p w14:paraId="32B544EA" w14:textId="77777777" w:rsidR="00684EFF" w:rsidRDefault="00684EFF" w:rsidP="00684EFF">
      <w:pPr>
        <w:rPr>
          <w:b/>
        </w:rPr>
      </w:pPr>
      <w:r>
        <w:rPr>
          <w:noProof/>
          <w:color w:val="1F497D" w:themeColor="text2"/>
        </w:rPr>
        <mc:AlternateContent>
          <mc:Choice Requires="wps">
            <w:drawing>
              <wp:anchor distT="0" distB="0" distL="114300" distR="114300" simplePos="0" relativeHeight="251785728" behindDoc="0" locked="0" layoutInCell="1" allowOverlap="1" wp14:anchorId="283AB01C" wp14:editId="6E82F1E5">
                <wp:simplePos x="0" y="0"/>
                <wp:positionH relativeFrom="column">
                  <wp:posOffset>1261110</wp:posOffset>
                </wp:positionH>
                <wp:positionV relativeFrom="paragraph">
                  <wp:posOffset>12065</wp:posOffset>
                </wp:positionV>
                <wp:extent cx="638175" cy="838200"/>
                <wp:effectExtent l="0" t="0" r="28575" b="19050"/>
                <wp:wrapNone/>
                <wp:docPr id="1" name="Accolade ouvrante 1"/>
                <wp:cNvGraphicFramePr/>
                <a:graphic xmlns:a="http://schemas.openxmlformats.org/drawingml/2006/main">
                  <a:graphicData uri="http://schemas.microsoft.com/office/word/2010/wordprocessingShape">
                    <wps:wsp>
                      <wps:cNvSpPr/>
                      <wps:spPr>
                        <a:xfrm>
                          <a:off x="0" y="0"/>
                          <a:ext cx="638175" cy="838200"/>
                        </a:xfrm>
                        <a:prstGeom prst="leftBrace">
                          <a:avLst>
                            <a:gd name="adj1" fmla="val 8333"/>
                            <a:gd name="adj2" fmla="val 51136"/>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510F76D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1" o:spid="_x0000_s1026" type="#_x0000_t87" style="position:absolute;margin-left:99.3pt;margin-top:.95pt;width:50.25pt;height:66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" adj="1370,11045" strokecolor="#17365d [2415]"/>
            </w:pict>
          </mc:Fallback>
        </mc:AlternateContent>
      </w:r>
    </w:p>
    <w:p w14:paraId="6F2192A2" w14:textId="77777777" w:rsidR="00684EFF" w:rsidRDefault="00684EFF" w:rsidP="00684EFF">
      <w:pPr>
        <w:rPr>
          <w:b/>
        </w:rPr>
      </w:pPr>
      <w:r>
        <w:rPr>
          <w:noProof/>
          <w:color w:val="1F497D" w:themeColor="text2"/>
        </w:rPr>
        <mc:AlternateContent>
          <mc:Choice Requires="wps">
            <w:drawing>
              <wp:anchor distT="0" distB="0" distL="114300" distR="114300" simplePos="0" relativeHeight="251790848" behindDoc="0" locked="0" layoutInCell="1" allowOverlap="1" wp14:anchorId="3086C239" wp14:editId="6F17B556">
                <wp:simplePos x="0" y="0"/>
                <wp:positionH relativeFrom="column">
                  <wp:posOffset>956310</wp:posOffset>
                </wp:positionH>
                <wp:positionV relativeFrom="paragraph">
                  <wp:posOffset>75565</wp:posOffset>
                </wp:positionV>
                <wp:extent cx="895350" cy="1476375"/>
                <wp:effectExtent l="0" t="0" r="19050" b="28575"/>
                <wp:wrapNone/>
                <wp:docPr id="2" name="Accolade ouvrante 2"/>
                <wp:cNvGraphicFramePr/>
                <a:graphic xmlns:a="http://schemas.openxmlformats.org/drawingml/2006/main">
                  <a:graphicData uri="http://schemas.microsoft.com/office/word/2010/wordprocessingShape">
                    <wps:wsp>
                      <wps:cNvSpPr/>
                      <wps:spPr>
                        <a:xfrm>
                          <a:off x="0" y="0"/>
                          <a:ext cx="895350" cy="1476375"/>
                        </a:xfrm>
                        <a:prstGeom prst="leftBrace">
                          <a:avLst>
                            <a:gd name="adj1" fmla="val 8333"/>
                            <a:gd name="adj2" fmla="val 52898"/>
                          </a:avLst>
                        </a:prstGeom>
                        <a:noFill/>
                        <a:ln w="9525" cap="flat" cmpd="sng" algn="ctr">
                          <a:solidFill>
                            <a:schemeClr val="accent2">
                              <a:lumMod val="40000"/>
                              <a:lumOff val="60000"/>
                            </a:schemeClr>
                          </a:solidFill>
                          <a:prstDash val="solid"/>
                        </a:ln>
                        <a:effectLst/>
                      </wps:spPr>
                      <wps:txbx>
                        <w:txbxContent>
                          <w:p w14:paraId="3AA84668" w14:textId="77777777" w:rsidR="006013E4" w:rsidRPr="00C6105B" w:rsidRDefault="006013E4" w:rsidP="00684EFF">
                            <w:pPr>
                              <w:jc w:val="center"/>
                              <w:rPr>
                                <w:color w:val="E5B8B7" w:themeColor="accent2" w:themeTint="6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6C23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 o:spid="_x0000_s1026" type="#_x0000_t87" style="position:absolute;left:0;text-align:left;margin-left:75.3pt;margin-top:5.95pt;width:70.5pt;height:116.2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" adj="1092,11426" strokecolor="#e5b8b7 [1301]">
                <v:textbox>
                  <w:txbxContent>
                    <w:p w14:paraId="3AA84668" w14:textId="77777777" w:rsidR="006013E4" w:rsidRPr="00C6105B" w:rsidRDefault="006013E4" w:rsidP="00684EFF">
                      <w:pPr>
                        <w:jc w:val="center"/>
                        <w:rPr>
                          <w:color w:val="E5B8B7" w:themeColor="accent2" w:themeTint="66"/>
                        </w:rPr>
                      </w:pPr>
                    </w:p>
                  </w:txbxContent>
                </v:textbox>
              </v:shape>
            </w:pict>
          </mc:Fallback>
        </mc:AlternateContent>
      </w:r>
    </w:p>
    <w:p w14:paraId="76033195" w14:textId="77777777" w:rsidR="00684EFF" w:rsidRPr="00C6105B" w:rsidRDefault="00684EFF" w:rsidP="00684EFF">
      <w:pPr>
        <w:rPr>
          <w:b/>
          <w:color w:val="17365D" w:themeColor="text2" w:themeShade="BF"/>
        </w:rPr>
      </w:pPr>
      <w:r w:rsidRPr="00C6105B">
        <w:rPr>
          <w:b/>
          <w:color w:val="17365D" w:themeColor="text2" w:themeShade="BF"/>
        </w:rPr>
        <w:t xml:space="preserve">Test système, lancement </w:t>
      </w:r>
    </w:p>
    <w:p w14:paraId="73920E26" w14:textId="77777777" w:rsidR="00684EFF" w:rsidRDefault="00684EFF" w:rsidP="00684EFF">
      <w:pPr>
        <w:rPr>
          <w:b/>
        </w:rPr>
      </w:pPr>
      <w:proofErr w:type="gramStart"/>
      <w:r w:rsidRPr="00C6105B">
        <w:rPr>
          <w:b/>
          <w:color w:val="17365D" w:themeColor="text2" w:themeShade="BF"/>
        </w:rPr>
        <w:t>et</w:t>
      </w:r>
      <w:proofErr w:type="gramEnd"/>
      <w:r w:rsidRPr="00C6105B">
        <w:rPr>
          <w:b/>
          <w:color w:val="17365D" w:themeColor="text2" w:themeShade="BF"/>
        </w:rPr>
        <w:t xml:space="preserve"> industrialisation</w:t>
      </w:r>
    </w:p>
    <w:p w14:paraId="4535ACBC" w14:textId="77777777" w:rsidR="00684EFF" w:rsidRDefault="00684EFF" w:rsidP="00684EFF">
      <w:pPr>
        <w:rPr>
          <w:b/>
        </w:rPr>
      </w:pPr>
    </w:p>
    <w:p w14:paraId="3730758C" w14:textId="77777777" w:rsidR="00684EFF" w:rsidRDefault="00684EFF" w:rsidP="00684EFF">
      <w:pPr>
        <w:rPr>
          <w:b/>
        </w:rPr>
      </w:pPr>
    </w:p>
    <w:p w14:paraId="591A601D" w14:textId="77777777" w:rsidR="00684EFF" w:rsidRPr="00D44938" w:rsidRDefault="00684EFF" w:rsidP="00684EFF">
      <w:pPr>
        <w:rPr>
          <w:b/>
          <w:color w:val="17365D" w:themeColor="text2" w:themeShade="BF"/>
        </w:rPr>
      </w:pPr>
      <w:r w:rsidRPr="00D44938">
        <w:rPr>
          <w:b/>
          <w:color w:val="17365D" w:themeColor="text2" w:themeShade="BF"/>
        </w:rPr>
        <w:t xml:space="preserve">Développement </w:t>
      </w:r>
      <w:r w:rsidRPr="000E767E">
        <w:rPr>
          <w:b/>
          <w:color w:val="17365D" w:themeColor="text2" w:themeShade="BF"/>
        </w:rPr>
        <w:t>du</w:t>
      </w:r>
    </w:p>
    <w:p w14:paraId="63E613B9" w14:textId="77777777" w:rsidR="00684EFF" w:rsidRPr="00C6105B" w:rsidRDefault="00684EFF" w:rsidP="00684EFF">
      <w:pPr>
        <w:rPr>
          <w:b/>
          <w:color w:val="17365D" w:themeColor="text2" w:themeShade="BF"/>
        </w:rPr>
      </w:pPr>
      <w:proofErr w:type="gramStart"/>
      <w:r w:rsidRPr="00C6105B">
        <w:rPr>
          <w:b/>
          <w:color w:val="17365D" w:themeColor="text2" w:themeShade="BF"/>
        </w:rPr>
        <w:t>système</w:t>
      </w:r>
      <w:proofErr w:type="gramEnd"/>
      <w:r w:rsidRPr="00C6105B">
        <w:rPr>
          <w:b/>
          <w:color w:val="17365D" w:themeColor="text2" w:themeShade="BF"/>
        </w:rPr>
        <w:t>/sous-système</w:t>
      </w:r>
    </w:p>
    <w:p w14:paraId="0C8F7C39" w14:textId="77777777" w:rsidR="00684EFF" w:rsidRDefault="00684EFF" w:rsidP="00684EFF">
      <w:pPr>
        <w:rPr>
          <w:b/>
        </w:rPr>
      </w:pPr>
    </w:p>
    <w:p w14:paraId="779D4C47" w14:textId="77777777" w:rsidR="00684EFF" w:rsidRDefault="00684EFF" w:rsidP="00684EFF">
      <w:pPr>
        <w:rPr>
          <w:b/>
          <w:color w:val="17365D" w:themeColor="text2" w:themeShade="BF"/>
        </w:rPr>
      </w:pPr>
    </w:p>
    <w:p w14:paraId="68843B1F" w14:textId="77777777" w:rsidR="00684EFF" w:rsidRDefault="00684EFF" w:rsidP="00684EFF">
      <w:pPr>
        <w:rPr>
          <w:b/>
          <w:color w:val="17365D" w:themeColor="text2" w:themeShade="BF"/>
        </w:rPr>
      </w:pPr>
      <w:r w:rsidRPr="00C6105B">
        <w:rPr>
          <w:b/>
          <w:noProof/>
          <w:color w:val="17365D" w:themeColor="text2" w:themeShade="BF"/>
        </w:rPr>
        <mc:AlternateContent>
          <mc:Choice Requires="wps">
            <w:drawing>
              <wp:anchor distT="0" distB="0" distL="114300" distR="114300" simplePos="0" relativeHeight="251786752" behindDoc="0" locked="0" layoutInCell="1" allowOverlap="1" wp14:anchorId="70DC1427" wp14:editId="45FE1939">
                <wp:simplePos x="0" y="0"/>
                <wp:positionH relativeFrom="column">
                  <wp:posOffset>1184910</wp:posOffset>
                </wp:positionH>
                <wp:positionV relativeFrom="paragraph">
                  <wp:posOffset>6985</wp:posOffset>
                </wp:positionV>
                <wp:extent cx="723900" cy="914400"/>
                <wp:effectExtent l="0" t="0" r="19050" b="19050"/>
                <wp:wrapNone/>
                <wp:docPr id="11" name="Accolade ouvrante 11"/>
                <wp:cNvGraphicFramePr/>
                <a:graphic xmlns:a="http://schemas.openxmlformats.org/drawingml/2006/main">
                  <a:graphicData uri="http://schemas.microsoft.com/office/word/2010/wordprocessingShape">
                    <wps:wsp>
                      <wps:cNvSpPr/>
                      <wps:spPr>
                        <a:xfrm>
                          <a:off x="0" y="0"/>
                          <a:ext cx="723900" cy="914400"/>
                        </a:xfrm>
                        <a:prstGeom prst="leftBrac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AB2B76D" id="Accolade ouvrante 11" o:spid="_x0000_s1026" type="#_x0000_t87" style="position:absolute;margin-left:93.3pt;margin-top:.55pt;width:57pt;height:1in;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" adj="1425" strokecolor="#17365d [2415]"/>
            </w:pict>
          </mc:Fallback>
        </mc:AlternateContent>
      </w:r>
    </w:p>
    <w:p w14:paraId="33DD13DE" w14:textId="77777777" w:rsidR="00684EFF" w:rsidRDefault="00684EFF" w:rsidP="00684EFF">
      <w:pPr>
        <w:rPr>
          <w:b/>
          <w:color w:val="17365D" w:themeColor="text2" w:themeShade="BF"/>
        </w:rPr>
      </w:pPr>
    </w:p>
    <w:p w14:paraId="434FEBF0" w14:textId="77777777" w:rsidR="00684EFF" w:rsidRPr="00C6105B" w:rsidRDefault="00684EFF" w:rsidP="00684EFF">
      <w:pPr>
        <w:rPr>
          <w:b/>
          <w:color w:val="17365D" w:themeColor="text2" w:themeShade="BF"/>
        </w:rPr>
      </w:pPr>
      <w:r w:rsidRPr="00C6105B">
        <w:rPr>
          <w:b/>
          <w:color w:val="17365D" w:themeColor="text2" w:themeShade="BF"/>
        </w:rPr>
        <w:t>Démonstration</w:t>
      </w:r>
    </w:p>
    <w:p w14:paraId="6C1B2A2E" w14:textId="77777777" w:rsidR="00684EFF" w:rsidRPr="00C6105B" w:rsidRDefault="00684EFF" w:rsidP="00684EFF">
      <w:pPr>
        <w:rPr>
          <w:b/>
          <w:color w:val="17365D" w:themeColor="text2" w:themeShade="BF"/>
        </w:rPr>
      </w:pPr>
      <w:r>
        <w:rPr>
          <w:b/>
          <w:noProof/>
          <w:color w:val="1F497D" w:themeColor="text2"/>
        </w:rPr>
        <mc:AlternateContent>
          <mc:Choice Requires="wps">
            <w:drawing>
              <wp:anchor distT="0" distB="0" distL="114300" distR="114300" simplePos="0" relativeHeight="251787776" behindDoc="0" locked="0" layoutInCell="1" allowOverlap="1" wp14:anchorId="401A7FB1" wp14:editId="53A176ED">
                <wp:simplePos x="0" y="0"/>
                <wp:positionH relativeFrom="column">
                  <wp:posOffset>1051560</wp:posOffset>
                </wp:positionH>
                <wp:positionV relativeFrom="paragraph">
                  <wp:posOffset>34925</wp:posOffset>
                </wp:positionV>
                <wp:extent cx="857250" cy="1209675"/>
                <wp:effectExtent l="0" t="0" r="19050" b="28575"/>
                <wp:wrapNone/>
                <wp:docPr id="13" name="Accolade ouvrante 13"/>
                <wp:cNvGraphicFramePr/>
                <a:graphic xmlns:a="http://schemas.openxmlformats.org/drawingml/2006/main">
                  <a:graphicData uri="http://schemas.microsoft.com/office/word/2010/wordprocessingShape">
                    <wps:wsp>
                      <wps:cNvSpPr/>
                      <wps:spPr>
                        <a:xfrm>
                          <a:off x="0" y="0"/>
                          <a:ext cx="857250" cy="1209675"/>
                        </a:xfrm>
                        <a:prstGeom prst="leftBrace">
                          <a:avLst/>
                        </a:prstGeom>
                        <a:ln>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08E47116" id="Accolade ouvrante 13" o:spid="_x0000_s1026" type="#_x0000_t87" style="position:absolute;margin-left:82.8pt;margin-top:2.75pt;width:67.5pt;height:95.2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" adj="1276" strokecolor="#e5b8b7 [1301]"/>
            </w:pict>
          </mc:Fallback>
        </mc:AlternateContent>
      </w:r>
      <w:proofErr w:type="gramStart"/>
      <w:r w:rsidRPr="00C6105B">
        <w:rPr>
          <w:b/>
          <w:color w:val="17365D" w:themeColor="text2" w:themeShade="BF"/>
        </w:rPr>
        <w:t>de</w:t>
      </w:r>
      <w:proofErr w:type="gramEnd"/>
      <w:r w:rsidRPr="00C6105B">
        <w:rPr>
          <w:b/>
          <w:color w:val="17365D" w:themeColor="text2" w:themeShade="BF"/>
        </w:rPr>
        <w:t xml:space="preserve"> la technologie</w:t>
      </w:r>
    </w:p>
    <w:p w14:paraId="692E184D" w14:textId="77777777" w:rsidR="00684EFF" w:rsidRDefault="00684EFF" w:rsidP="00684EFF">
      <w:pPr>
        <w:rPr>
          <w:b/>
        </w:rPr>
      </w:pPr>
    </w:p>
    <w:p w14:paraId="286729E6" w14:textId="77777777" w:rsidR="00684EFF" w:rsidRPr="00C6105B" w:rsidRDefault="00684EFF" w:rsidP="00684EFF">
      <w:pPr>
        <w:rPr>
          <w:b/>
          <w:color w:val="17365D" w:themeColor="text2" w:themeShade="BF"/>
        </w:rPr>
      </w:pPr>
    </w:p>
    <w:p w14:paraId="18BF33EC" w14:textId="77777777" w:rsidR="00684EFF" w:rsidRPr="00C6105B" w:rsidRDefault="00684EFF" w:rsidP="00684EFF">
      <w:pPr>
        <w:rPr>
          <w:b/>
          <w:color w:val="17365D" w:themeColor="text2" w:themeShade="BF"/>
        </w:rPr>
      </w:pPr>
      <w:r w:rsidRPr="00C6105B">
        <w:rPr>
          <w:b/>
          <w:color w:val="17365D" w:themeColor="text2" w:themeShade="BF"/>
        </w:rPr>
        <w:t>Développement</w:t>
      </w:r>
    </w:p>
    <w:p w14:paraId="7A37B6A1" w14:textId="77777777" w:rsidR="00684EFF" w:rsidRDefault="00684EFF" w:rsidP="00684EFF">
      <w:pPr>
        <w:rPr>
          <w:b/>
          <w:color w:val="17365D" w:themeColor="text2" w:themeShade="BF"/>
        </w:rPr>
      </w:pPr>
      <w:proofErr w:type="gramStart"/>
      <w:r w:rsidRPr="00C6105B">
        <w:rPr>
          <w:b/>
          <w:color w:val="17365D" w:themeColor="text2" w:themeShade="BF"/>
        </w:rPr>
        <w:t>de</w:t>
      </w:r>
      <w:proofErr w:type="gramEnd"/>
      <w:r w:rsidRPr="00C6105B">
        <w:rPr>
          <w:b/>
          <w:color w:val="17365D" w:themeColor="text2" w:themeShade="BF"/>
        </w:rPr>
        <w:t xml:space="preserve"> la technologie</w:t>
      </w:r>
    </w:p>
    <w:p w14:paraId="46662CC8" w14:textId="77777777" w:rsidR="00684EFF" w:rsidRDefault="00684EFF" w:rsidP="00684EFF">
      <w:pPr>
        <w:rPr>
          <w:b/>
          <w:color w:val="17365D" w:themeColor="text2" w:themeShade="BF"/>
        </w:rPr>
      </w:pPr>
      <w:r>
        <w:rPr>
          <w:b/>
          <w:noProof/>
        </w:rPr>
        <mc:AlternateContent>
          <mc:Choice Requires="wps">
            <w:drawing>
              <wp:anchor distT="0" distB="0" distL="114300" distR="114300" simplePos="0" relativeHeight="251788800" behindDoc="0" locked="0" layoutInCell="1" allowOverlap="1" wp14:anchorId="745C42D4" wp14:editId="127CABF7">
                <wp:simplePos x="0" y="0"/>
                <wp:positionH relativeFrom="column">
                  <wp:posOffset>1451610</wp:posOffset>
                </wp:positionH>
                <wp:positionV relativeFrom="paragraph">
                  <wp:posOffset>116840</wp:posOffset>
                </wp:positionV>
                <wp:extent cx="457200" cy="752475"/>
                <wp:effectExtent l="0" t="0" r="19050" b="28575"/>
                <wp:wrapNone/>
                <wp:docPr id="14" name="Accolade ouvrante 14"/>
                <wp:cNvGraphicFramePr/>
                <a:graphic xmlns:a="http://schemas.openxmlformats.org/drawingml/2006/main">
                  <a:graphicData uri="http://schemas.microsoft.com/office/word/2010/wordprocessingShape">
                    <wps:wsp>
                      <wps:cNvSpPr/>
                      <wps:spPr>
                        <a:xfrm>
                          <a:off x="0" y="0"/>
                          <a:ext cx="457200" cy="752475"/>
                        </a:xfrm>
                        <a:prstGeom prst="leftBrac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72BDD73" id="Accolade ouvrante 14" o:spid="_x0000_s1026" type="#_x0000_t87" style="position:absolute;margin-left:114.3pt;margin-top:9.2pt;width:36pt;height:59.2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" adj="1094" strokecolor="#17365d [2415]"/>
            </w:pict>
          </mc:Fallback>
        </mc:AlternateContent>
      </w:r>
    </w:p>
    <w:p w14:paraId="58D0DCE1" w14:textId="77777777" w:rsidR="00684EFF" w:rsidRDefault="00684EFF" w:rsidP="00684EFF">
      <w:pPr>
        <w:rPr>
          <w:b/>
          <w:color w:val="17365D" w:themeColor="text2" w:themeShade="BF"/>
        </w:rPr>
      </w:pPr>
    </w:p>
    <w:p w14:paraId="5FB696FA" w14:textId="77777777" w:rsidR="00684EFF" w:rsidRPr="000C7873" w:rsidRDefault="00684EFF" w:rsidP="00684EFF">
      <w:pPr>
        <w:rPr>
          <w:b/>
          <w:color w:val="17365D" w:themeColor="text2" w:themeShade="BF"/>
        </w:rPr>
      </w:pPr>
      <w:r w:rsidRPr="000C7873">
        <w:rPr>
          <w:b/>
          <w:color w:val="17365D" w:themeColor="text2" w:themeShade="BF"/>
        </w:rPr>
        <w:t>Recherche et</w:t>
      </w:r>
    </w:p>
    <w:p w14:paraId="7ACADC98" w14:textId="77777777" w:rsidR="00684EFF" w:rsidRPr="000E767E" w:rsidRDefault="00684EFF" w:rsidP="00684EFF">
      <w:pPr>
        <w:rPr>
          <w:b/>
          <w:color w:val="17365D" w:themeColor="text2" w:themeShade="BF"/>
        </w:rPr>
      </w:pPr>
      <w:proofErr w:type="gramStart"/>
      <w:r w:rsidRPr="00D44938">
        <w:rPr>
          <w:b/>
          <w:color w:val="17365D" w:themeColor="text2" w:themeShade="BF"/>
        </w:rPr>
        <w:t>démonstration</w:t>
      </w:r>
      <w:proofErr w:type="gramEnd"/>
      <w:r w:rsidRPr="000E767E">
        <w:rPr>
          <w:b/>
          <w:color w:val="17365D" w:themeColor="text2" w:themeShade="BF"/>
        </w:rPr>
        <w:t xml:space="preserve"> de la </w:t>
      </w:r>
      <w:r w:rsidRPr="00D44938">
        <w:rPr>
          <w:b/>
          <w:color w:val="17365D" w:themeColor="text2" w:themeShade="BF"/>
        </w:rPr>
        <w:t xml:space="preserve"> </w:t>
      </w:r>
    </w:p>
    <w:p w14:paraId="537DA303" w14:textId="77777777" w:rsidR="00684EFF" w:rsidRPr="000C7873" w:rsidRDefault="00684EFF" w:rsidP="00684EFF">
      <w:pPr>
        <w:rPr>
          <w:b/>
          <w:color w:val="17365D" w:themeColor="text2" w:themeShade="BF"/>
        </w:rPr>
      </w:pPr>
      <w:r>
        <w:rPr>
          <w:b/>
          <w:noProof/>
        </w:rPr>
        <mc:AlternateContent>
          <mc:Choice Requires="wps">
            <w:drawing>
              <wp:anchor distT="0" distB="0" distL="114300" distR="114300" simplePos="0" relativeHeight="251789824" behindDoc="0" locked="0" layoutInCell="1" allowOverlap="1" wp14:anchorId="53DDDA67" wp14:editId="011079B0">
                <wp:simplePos x="0" y="0"/>
                <wp:positionH relativeFrom="column">
                  <wp:posOffset>1181735</wp:posOffset>
                </wp:positionH>
                <wp:positionV relativeFrom="paragraph">
                  <wp:posOffset>2540</wp:posOffset>
                </wp:positionV>
                <wp:extent cx="723900" cy="590550"/>
                <wp:effectExtent l="0" t="0" r="19050" b="19050"/>
                <wp:wrapNone/>
                <wp:docPr id="18" name="Accolade ouvrante 18"/>
                <wp:cNvGraphicFramePr/>
                <a:graphic xmlns:a="http://schemas.openxmlformats.org/drawingml/2006/main">
                  <a:graphicData uri="http://schemas.microsoft.com/office/word/2010/wordprocessingShape">
                    <wps:wsp>
                      <wps:cNvSpPr/>
                      <wps:spPr>
                        <a:xfrm>
                          <a:off x="0" y="0"/>
                          <a:ext cx="723900" cy="590550"/>
                        </a:xfrm>
                        <a:prstGeom prst="leftBrace">
                          <a:avLst/>
                        </a:prstGeom>
                        <a:ln>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15C1C54F" id="Accolade ouvrante 18" o:spid="_x0000_s1026" type="#_x0000_t87" style="position:absolute;margin-left:93.05pt;margin-top:.2pt;width:57pt;height:46.5pt;z-index:251789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" strokecolor="#e5b8b7 [1301]"/>
            </w:pict>
          </mc:Fallback>
        </mc:AlternateContent>
      </w:r>
      <w:proofErr w:type="gramStart"/>
      <w:r w:rsidRPr="000C7873">
        <w:rPr>
          <w:b/>
          <w:color w:val="17365D" w:themeColor="text2" w:themeShade="BF"/>
        </w:rPr>
        <w:t>faisabilité</w:t>
      </w:r>
      <w:proofErr w:type="gramEnd"/>
    </w:p>
    <w:p w14:paraId="15E3843B" w14:textId="77777777" w:rsidR="00684EFF" w:rsidRDefault="00684EFF" w:rsidP="00684EFF"/>
    <w:p w14:paraId="5454929D" w14:textId="77777777" w:rsidR="00684EFF" w:rsidRPr="000C7873" w:rsidRDefault="00684EFF" w:rsidP="00684EFF">
      <w:pPr>
        <w:rPr>
          <w:b/>
          <w:color w:val="17365D" w:themeColor="text2" w:themeShade="BF"/>
        </w:rPr>
      </w:pPr>
      <w:r w:rsidRPr="000C7873">
        <w:rPr>
          <w:b/>
          <w:color w:val="17365D" w:themeColor="text2" w:themeShade="BF"/>
        </w:rPr>
        <w:t>Recherche technologique</w:t>
      </w:r>
    </w:p>
    <w:p w14:paraId="4B89804E" w14:textId="77777777" w:rsidR="00684EFF" w:rsidRDefault="00684EFF" w:rsidP="00684EFF">
      <w:proofErr w:type="gramStart"/>
      <w:r w:rsidRPr="000C7873">
        <w:rPr>
          <w:b/>
          <w:color w:val="17365D" w:themeColor="text2" w:themeShade="BF"/>
        </w:rPr>
        <w:t>fondamentale</w:t>
      </w:r>
      <w:proofErr w:type="gramEnd"/>
    </w:p>
    <w:p w14:paraId="750C000F" w14:textId="77777777" w:rsidR="00684EFF" w:rsidRDefault="00684EFF" w:rsidP="00684EFF">
      <w:pPr>
        <w:pStyle w:val="Style1"/>
        <w:numPr>
          <w:ilvl w:val="0"/>
          <w:numId w:val="0"/>
        </w:numPr>
        <w:pBdr>
          <w:bottom w:val="single" w:sz="4" w:space="1" w:color="003366"/>
        </w:pBdr>
        <w:ind w:left="397" w:hanging="397"/>
      </w:pPr>
    </w:p>
    <w:p w14:paraId="686B237A" w14:textId="77777777" w:rsidR="00684EFF" w:rsidRPr="00CE61C2" w:rsidRDefault="00684EFF" w:rsidP="00684EFF">
      <w:pPr>
        <w:pStyle w:val="Style1"/>
        <w:pBdr>
          <w:bottom w:val="single" w:sz="4" w:space="1" w:color="003366"/>
        </w:pBdr>
      </w:pPr>
      <w:r>
        <w:t>L</w:t>
      </w:r>
      <w:r w:rsidRPr="00CE61C2">
        <w:t>'invention présente-t-elle des inconvénients ou limitations ? Peuvent-ils être surmontés ? De quelle manière ?</w:t>
      </w:r>
      <w:r>
        <w:t xml:space="preserve"> Si vous le pouvez, comment évaluez-vous le passage à l'échelle industrielle (facilité vs difficulté) ?</w:t>
      </w:r>
    </w:p>
    <w:p w14:paraId="713CEC0A" w14:textId="77777777" w:rsidR="00684EFF" w:rsidRPr="00CD0DE1" w:rsidRDefault="00684EFF" w:rsidP="00684EFF">
      <w:pPr>
        <w:rPr>
          <w:color w:val="17365D" w:themeColor="text2" w:themeShade="BF"/>
          <w:szCs w:val="20"/>
        </w:rPr>
      </w:pPr>
      <w:r w:rsidRPr="00CD0DE1">
        <w:rPr>
          <w:color w:val="17365D" w:themeColor="text2" w:themeShade="BF"/>
          <w:szCs w:val="20"/>
        </w:rPr>
        <w:t>Pr</w:t>
      </w:r>
      <w:r w:rsidRPr="0067091D">
        <w:rPr>
          <w:color w:val="17365D" w:themeColor="text2" w:themeShade="BF"/>
          <w:szCs w:val="20"/>
        </w:rPr>
        <w:t>éciser par exemple les quantités de produit obtenues (de l'ordre du mg, du g, du kg</w:t>
      </w:r>
      <w:r w:rsidRPr="0067091D">
        <w:rPr>
          <w:color w:val="17365D" w:themeColor="text2" w:themeShade="BF"/>
        </w:rPr>
        <w:t>, etc.</w:t>
      </w:r>
      <w:r w:rsidRPr="0067091D">
        <w:rPr>
          <w:color w:val="17365D" w:themeColor="text2" w:themeShade="BF"/>
          <w:szCs w:val="20"/>
        </w:rPr>
        <w:t>)</w:t>
      </w:r>
      <w:r w:rsidRPr="0067091D">
        <w:rPr>
          <w:color w:val="17365D" w:themeColor="text2" w:themeShade="BF"/>
        </w:rPr>
        <w:t xml:space="preserve"> ;</w:t>
      </w:r>
      <w:r w:rsidRPr="0067091D">
        <w:rPr>
          <w:color w:val="17365D" w:themeColor="text2" w:themeShade="BF"/>
          <w:szCs w:val="20"/>
        </w:rPr>
        <w:t xml:space="preserve"> la reproductibilité de l'invention</w:t>
      </w:r>
      <w:r w:rsidRPr="0067091D">
        <w:rPr>
          <w:color w:val="17365D" w:themeColor="text2" w:themeShade="BF"/>
        </w:rPr>
        <w:t xml:space="preserve"> ;</w:t>
      </w:r>
      <w:r w:rsidRPr="0067091D">
        <w:rPr>
          <w:color w:val="17365D" w:themeColor="text2" w:themeShade="BF"/>
          <w:szCs w:val="20"/>
        </w:rPr>
        <w:t xml:space="preserve"> la mise en œuvre de produits dangereux, coûteux ou engendrant des sous-produits dangereux</w:t>
      </w:r>
      <w:r w:rsidRPr="0067091D">
        <w:rPr>
          <w:color w:val="17365D" w:themeColor="text2" w:themeShade="BF"/>
        </w:rPr>
        <w:t xml:space="preserve"> ;</w:t>
      </w:r>
      <w:r w:rsidRPr="0067091D">
        <w:rPr>
          <w:color w:val="17365D" w:themeColor="text2" w:themeShade="BF"/>
          <w:szCs w:val="20"/>
        </w:rPr>
        <w:t xml:space="preserve"> </w:t>
      </w:r>
      <w:r w:rsidRPr="0067091D">
        <w:rPr>
          <w:color w:val="17365D" w:themeColor="text2" w:themeShade="BF"/>
        </w:rPr>
        <w:t>l'utilisation de procédés standards ou à risque, etc.</w:t>
      </w:r>
    </w:p>
    <w:p w14:paraId="49382AFA" w14:textId="77777777" w:rsidR="00684EFF" w:rsidRPr="006B5B9F" w:rsidRDefault="00684EFF" w:rsidP="00684EFF">
      <w:pPr>
        <w:rPr>
          <w:rFonts w:ascii="Times New Roman" w:hAnsi="Times New Roman"/>
        </w:rPr>
      </w:pPr>
      <w:r w:rsidRPr="006B5B9F">
        <w:rPr>
          <w:rFonts w:ascii="Times New Roman" w:hAnsi="Times New Roman"/>
        </w:rPr>
        <w:fldChar w:fldCharType="begin">
          <w:ffData>
            <w:name w:val="Texte491"/>
            <w:enabled/>
            <w:calcOnExit w:val="0"/>
            <w:textInput/>
          </w:ffData>
        </w:fldChar>
      </w:r>
      <w:bookmarkStart w:id="33" w:name="Texte491"/>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33"/>
    </w:p>
    <w:p w14:paraId="0AD58FAA" w14:textId="77777777" w:rsidR="00684EFF" w:rsidRDefault="00684EFF" w:rsidP="00684EFF"/>
    <w:p w14:paraId="3DF5343D" w14:textId="77777777" w:rsidR="00684EFF" w:rsidRPr="00CE61C2" w:rsidRDefault="00684EFF" w:rsidP="00684EFF">
      <w:pPr>
        <w:pStyle w:val="Style1"/>
        <w:pBdr>
          <w:bottom w:val="single" w:sz="4" w:space="1" w:color="003366"/>
        </w:pBdr>
        <w:ind w:right="1841"/>
      </w:pPr>
      <w:r w:rsidRPr="00CE61C2">
        <w:t>Quelles sont les prochaines étapes envisagées pour développer l'invention ?</w:t>
      </w:r>
      <w:r w:rsidRPr="00CE61C2">
        <w:tab/>
      </w:r>
    </w:p>
    <w:p w14:paraId="02E1ECF1" w14:textId="77777777" w:rsidR="00684EFF" w:rsidRPr="008322DF" w:rsidRDefault="00684EFF" w:rsidP="00684EFF">
      <w:pPr>
        <w:rPr>
          <w:b/>
          <w:color w:val="17365D" w:themeColor="text2" w:themeShade="BF"/>
        </w:rPr>
      </w:pPr>
      <w:r w:rsidRPr="0067091D">
        <w:rPr>
          <w:b/>
          <w:color w:val="17365D" w:themeColor="text2" w:themeShade="BF"/>
        </w:rPr>
        <w:t xml:space="preserve">Réaliser un modèle ou développer un prototype </w:t>
      </w:r>
      <w:r w:rsidRPr="008322DF">
        <w:rPr>
          <w:b/>
          <w:color w:val="17365D" w:themeColor="text2" w:themeShade="BF"/>
        </w:rPr>
        <w:t>?</w:t>
      </w:r>
    </w:p>
    <w:p w14:paraId="304B98CB" w14:textId="109570FB" w:rsidR="00684EFF" w:rsidRDefault="00684EFF" w:rsidP="00684EFF">
      <w:r>
        <w:fldChar w:fldCharType="begin">
          <w:ffData>
            <w:name w:val="CaseACocher84"/>
            <w:enabled/>
            <w:calcOnExit w:val="0"/>
            <w:checkBox>
              <w:sizeAuto/>
              <w:default w:val="0"/>
            </w:checkBox>
          </w:ffData>
        </w:fldChar>
      </w:r>
      <w:bookmarkStart w:id="34" w:name="CaseACocher84"/>
      <w:r>
        <w:instrText xml:space="preserve"> FORMCHECKBOX </w:instrText>
      </w:r>
      <w:r w:rsidR="00B56E3D">
        <w:fldChar w:fldCharType="separate"/>
      </w:r>
      <w:r>
        <w:fldChar w:fldCharType="end"/>
      </w:r>
      <w:bookmarkEnd w:id="34"/>
      <w:r>
        <w:t xml:space="preserve"> </w:t>
      </w:r>
      <w:r w:rsidR="000C5341">
        <w:rPr>
          <w:color w:val="17365D" w:themeColor="text2" w:themeShade="BF"/>
        </w:rPr>
        <w:t>O</w:t>
      </w:r>
      <w:r w:rsidRPr="00CD0DE1">
        <w:rPr>
          <w:color w:val="17365D" w:themeColor="text2" w:themeShade="BF"/>
        </w:rPr>
        <w:t>ui</w:t>
      </w:r>
      <w:r w:rsidRPr="00CD0DE1">
        <w:rPr>
          <w:color w:val="17365D" w:themeColor="text2" w:themeShade="BF"/>
        </w:rPr>
        <w:tab/>
      </w:r>
      <w:r>
        <w:tab/>
      </w:r>
      <w:r>
        <w:fldChar w:fldCharType="begin">
          <w:ffData>
            <w:name w:val="CaseACocher85"/>
            <w:enabled/>
            <w:calcOnExit w:val="0"/>
            <w:checkBox>
              <w:sizeAuto/>
              <w:default w:val="0"/>
            </w:checkBox>
          </w:ffData>
        </w:fldChar>
      </w:r>
      <w:bookmarkStart w:id="35" w:name="CaseACocher85"/>
      <w:r>
        <w:instrText xml:space="preserve"> FORMCHECKBOX </w:instrText>
      </w:r>
      <w:r w:rsidR="00B56E3D">
        <w:fldChar w:fldCharType="separate"/>
      </w:r>
      <w:r>
        <w:fldChar w:fldCharType="end"/>
      </w:r>
      <w:bookmarkEnd w:id="35"/>
      <w:r>
        <w:t xml:space="preserve"> </w:t>
      </w:r>
      <w:r w:rsidR="000C5341">
        <w:rPr>
          <w:color w:val="17365D" w:themeColor="text2" w:themeShade="BF"/>
        </w:rPr>
        <w:t>No</w:t>
      </w:r>
      <w:r w:rsidRPr="00CD0DE1">
        <w:rPr>
          <w:color w:val="17365D" w:themeColor="text2" w:themeShade="BF"/>
        </w:rPr>
        <w:t>n</w:t>
      </w:r>
      <w:r w:rsidRPr="008322DF">
        <w:rPr>
          <w:color w:val="17365D" w:themeColor="text2" w:themeShade="BF"/>
        </w:rPr>
        <w:tab/>
      </w:r>
      <w:r w:rsidRPr="008322DF">
        <w:rPr>
          <w:color w:val="17365D" w:themeColor="text2" w:themeShade="BF"/>
        </w:rPr>
        <w:tab/>
      </w:r>
      <w:r w:rsidRPr="00CD0DE1">
        <w:rPr>
          <w:rFonts w:cs="Arial"/>
          <w:color w:val="17365D" w:themeColor="text2" w:themeShade="BF"/>
        </w:rPr>
        <w:t xml:space="preserve">Si oui, précisez : </w:t>
      </w:r>
      <w:r w:rsidRPr="00CD0DE1">
        <w:rPr>
          <w:rFonts w:ascii="Times New Roman" w:hAnsi="Times New Roman"/>
          <w:color w:val="17365D" w:themeColor="text2" w:themeShade="BF"/>
        </w:rPr>
        <w:fldChar w:fldCharType="begin">
          <w:ffData>
            <w:name w:val="Texte493"/>
            <w:enabled/>
            <w:calcOnExit w:val="0"/>
            <w:textInput/>
          </w:ffData>
        </w:fldChar>
      </w:r>
      <w:bookmarkStart w:id="36" w:name="Texte493"/>
      <w:r w:rsidRPr="00CD0DE1">
        <w:rPr>
          <w:rFonts w:ascii="Times New Roman" w:hAnsi="Times New Roman"/>
          <w:color w:val="17365D" w:themeColor="text2" w:themeShade="BF"/>
        </w:rPr>
        <w:instrText xml:space="preserve"> FORMTEXT </w:instrText>
      </w:r>
      <w:r w:rsidRPr="00CD0DE1">
        <w:rPr>
          <w:rFonts w:ascii="Times New Roman" w:hAnsi="Times New Roman"/>
          <w:color w:val="17365D" w:themeColor="text2" w:themeShade="BF"/>
        </w:rPr>
      </w:r>
      <w:r w:rsidRPr="00CD0DE1">
        <w:rPr>
          <w:rFonts w:ascii="Times New Roman" w:hAnsi="Times New Roman"/>
          <w:color w:val="17365D" w:themeColor="text2" w:themeShade="BF"/>
        </w:rPr>
        <w:fldChar w:fldCharType="separate"/>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color w:val="17365D" w:themeColor="text2" w:themeShade="BF"/>
        </w:rPr>
        <w:fldChar w:fldCharType="end"/>
      </w:r>
      <w:bookmarkEnd w:id="36"/>
    </w:p>
    <w:p w14:paraId="5F3162E9" w14:textId="77777777" w:rsidR="00684EFF" w:rsidRPr="008322DF" w:rsidRDefault="00684EFF" w:rsidP="00684EFF">
      <w:pPr>
        <w:rPr>
          <w:color w:val="17365D" w:themeColor="text2" w:themeShade="BF"/>
        </w:rPr>
      </w:pPr>
    </w:p>
    <w:p w14:paraId="04AC7A36" w14:textId="77777777" w:rsidR="00684EFF" w:rsidRPr="000C5341" w:rsidRDefault="00684EFF" w:rsidP="000C5341">
      <w:pPr>
        <w:pStyle w:val="Paragraphedeliste"/>
        <w:numPr>
          <w:ilvl w:val="0"/>
          <w:numId w:val="29"/>
        </w:numPr>
        <w:ind w:left="426" w:hanging="426"/>
        <w:rPr>
          <w:b/>
          <w:color w:val="17365D" w:themeColor="text2" w:themeShade="BF"/>
        </w:rPr>
      </w:pPr>
      <w:r w:rsidRPr="000C5341">
        <w:rPr>
          <w:b/>
          <w:color w:val="17365D" w:themeColor="text2" w:themeShade="BF"/>
        </w:rPr>
        <w:lastRenderedPageBreak/>
        <w:t>D'autres développements sont-ils envisagés ?</w:t>
      </w:r>
    </w:p>
    <w:p w14:paraId="30CF7706" w14:textId="77777777" w:rsidR="008D4992" w:rsidRPr="003A3E2F" w:rsidRDefault="008D4992" w:rsidP="008D4992">
      <w:pPr>
        <w:pBdr>
          <w:top w:val="single" w:sz="4" w:space="1" w:color="auto"/>
          <w:left w:val="single" w:sz="4" w:space="4" w:color="auto"/>
          <w:bottom w:val="single" w:sz="4" w:space="1" w:color="auto"/>
          <w:right w:val="single" w:sz="4" w:space="4" w:color="auto"/>
        </w:pBdr>
        <w:rPr>
          <w:bCs/>
          <w:i/>
          <w:iCs/>
          <w:color w:val="17365D" w:themeColor="text2" w:themeShade="BF"/>
        </w:rPr>
      </w:pPr>
      <w:r w:rsidRPr="00ED29D4">
        <w:rPr>
          <w:bCs/>
          <w:i/>
          <w:iCs/>
          <w:color w:val="17365D" w:themeColor="text2" w:themeShade="BF"/>
        </w:rPr>
        <w:t>Merci de décrire ici toutes les prochaines expérimentations prévues, avec le calendrier prévisionnel, en précisant les éventuels financements associés ou si c’est sur « fonds propres » du laboratoire</w:t>
      </w:r>
    </w:p>
    <w:p w14:paraId="31E1AF2A" w14:textId="77777777" w:rsidR="008D4992" w:rsidRDefault="008D4992" w:rsidP="00684EFF"/>
    <w:p w14:paraId="67D91CDE" w14:textId="66BC413D" w:rsidR="00684EFF" w:rsidRDefault="00684EFF" w:rsidP="00684EFF">
      <w:r>
        <w:fldChar w:fldCharType="begin">
          <w:ffData>
            <w:name w:val="CaseACocher84"/>
            <w:enabled/>
            <w:calcOnExit w:val="0"/>
            <w:checkBox>
              <w:sizeAuto/>
              <w:default w:val="0"/>
            </w:checkBox>
          </w:ffData>
        </w:fldChar>
      </w:r>
      <w:r>
        <w:instrText xml:space="preserve"> FORMCHECKBOX </w:instrText>
      </w:r>
      <w:r w:rsidR="00B56E3D">
        <w:fldChar w:fldCharType="separate"/>
      </w:r>
      <w:r>
        <w:fldChar w:fldCharType="end"/>
      </w:r>
      <w:r>
        <w:t xml:space="preserve"> </w:t>
      </w:r>
      <w:r w:rsidR="000C5341">
        <w:rPr>
          <w:color w:val="17365D" w:themeColor="text2" w:themeShade="BF"/>
        </w:rPr>
        <w:t>O</w:t>
      </w:r>
      <w:r w:rsidRPr="00CD0DE1">
        <w:rPr>
          <w:color w:val="17365D" w:themeColor="text2" w:themeShade="BF"/>
        </w:rPr>
        <w:t>ui</w:t>
      </w:r>
      <w:r w:rsidRPr="00CD0DE1">
        <w:rPr>
          <w:color w:val="17365D" w:themeColor="text2" w:themeShade="BF"/>
        </w:rPr>
        <w:tab/>
      </w:r>
      <w:r>
        <w:tab/>
      </w:r>
      <w:r>
        <w:fldChar w:fldCharType="begin">
          <w:ffData>
            <w:name w:val="CaseACocher85"/>
            <w:enabled/>
            <w:calcOnExit w:val="0"/>
            <w:checkBox>
              <w:sizeAuto/>
              <w:default w:val="0"/>
            </w:checkBox>
          </w:ffData>
        </w:fldChar>
      </w:r>
      <w:r>
        <w:instrText xml:space="preserve"> FORMCHECKBOX </w:instrText>
      </w:r>
      <w:r w:rsidR="00B56E3D">
        <w:fldChar w:fldCharType="separate"/>
      </w:r>
      <w:r>
        <w:fldChar w:fldCharType="end"/>
      </w:r>
      <w:r>
        <w:t xml:space="preserve"> </w:t>
      </w:r>
      <w:r w:rsidR="000C5341">
        <w:rPr>
          <w:color w:val="17365D" w:themeColor="text2" w:themeShade="BF"/>
        </w:rPr>
        <w:t>N</w:t>
      </w:r>
      <w:r w:rsidRPr="00CD0DE1">
        <w:rPr>
          <w:color w:val="17365D" w:themeColor="text2" w:themeShade="BF"/>
        </w:rPr>
        <w:t>on</w:t>
      </w:r>
      <w:r w:rsidRPr="00CD0DE1">
        <w:rPr>
          <w:color w:val="17365D" w:themeColor="text2" w:themeShade="BF"/>
        </w:rPr>
        <w:tab/>
      </w:r>
      <w:r w:rsidRPr="00CD0DE1">
        <w:rPr>
          <w:color w:val="17365D" w:themeColor="text2" w:themeShade="BF"/>
        </w:rPr>
        <w:tab/>
      </w:r>
      <w:r w:rsidRPr="00CD0DE1">
        <w:rPr>
          <w:rFonts w:cs="Arial"/>
          <w:color w:val="17365D" w:themeColor="text2" w:themeShade="BF"/>
        </w:rPr>
        <w:t xml:space="preserve">Si oui, précisez : </w:t>
      </w:r>
      <w:r w:rsidRPr="00CD0DE1">
        <w:rPr>
          <w:rFonts w:ascii="Times New Roman" w:hAnsi="Times New Roman"/>
          <w:color w:val="17365D" w:themeColor="text2" w:themeShade="BF"/>
        </w:rPr>
        <w:fldChar w:fldCharType="begin">
          <w:ffData>
            <w:name w:val="Texte492"/>
            <w:enabled/>
            <w:calcOnExit w:val="0"/>
            <w:textInput/>
          </w:ffData>
        </w:fldChar>
      </w:r>
      <w:bookmarkStart w:id="37" w:name="Texte492"/>
      <w:r w:rsidRPr="00CD0DE1">
        <w:rPr>
          <w:rFonts w:ascii="Times New Roman" w:hAnsi="Times New Roman"/>
          <w:color w:val="17365D" w:themeColor="text2" w:themeShade="BF"/>
        </w:rPr>
        <w:instrText xml:space="preserve"> FORMTEXT </w:instrText>
      </w:r>
      <w:r w:rsidRPr="00CD0DE1">
        <w:rPr>
          <w:rFonts w:ascii="Times New Roman" w:hAnsi="Times New Roman"/>
          <w:color w:val="17365D" w:themeColor="text2" w:themeShade="BF"/>
        </w:rPr>
      </w:r>
      <w:r w:rsidRPr="00CD0DE1">
        <w:rPr>
          <w:rFonts w:ascii="Times New Roman" w:hAnsi="Times New Roman"/>
          <w:color w:val="17365D" w:themeColor="text2" w:themeShade="BF"/>
        </w:rPr>
        <w:fldChar w:fldCharType="separate"/>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color w:val="17365D" w:themeColor="text2" w:themeShade="BF"/>
        </w:rPr>
        <w:fldChar w:fldCharType="end"/>
      </w:r>
      <w:bookmarkEnd w:id="37"/>
    </w:p>
    <w:p w14:paraId="0F3553C8" w14:textId="77777777" w:rsidR="00684EFF" w:rsidRDefault="00684EFF" w:rsidP="00684EFF"/>
    <w:p w14:paraId="0BDBDF0D" w14:textId="77777777" w:rsidR="00684EFF" w:rsidRPr="00D0445D" w:rsidRDefault="00684EFF" w:rsidP="00684EFF">
      <w:pPr>
        <w:pStyle w:val="Style1"/>
        <w:pBdr>
          <w:bottom w:val="single" w:sz="4" w:space="1" w:color="003366"/>
        </w:pBdr>
        <w:ind w:right="2125"/>
      </w:pPr>
      <w:r w:rsidRPr="00D0445D">
        <w:t xml:space="preserve">Une </w:t>
      </w:r>
      <w:r>
        <w:t xml:space="preserve">phase de </w:t>
      </w:r>
      <w:r w:rsidRPr="00D0445D">
        <w:t xml:space="preserve">maturation </w:t>
      </w:r>
      <w:r>
        <w:t xml:space="preserve">technologique et/ou commerciale </w:t>
      </w:r>
      <w:r w:rsidRPr="00D0445D">
        <w:t>sera</w:t>
      </w:r>
      <w:r>
        <w:t>it</w:t>
      </w:r>
      <w:r w:rsidRPr="00D0445D">
        <w:t>-elle nécessaire au développement de l’invention ?</w:t>
      </w:r>
    </w:p>
    <w:p w14:paraId="6EC944AF" w14:textId="4B9E4A9E" w:rsidR="008D4992" w:rsidRPr="003A3E2F" w:rsidRDefault="008D4992" w:rsidP="008D4992">
      <w:pPr>
        <w:pBdr>
          <w:top w:val="single" w:sz="4" w:space="1" w:color="auto"/>
          <w:left w:val="single" w:sz="4" w:space="4" w:color="auto"/>
          <w:bottom w:val="single" w:sz="4" w:space="1" w:color="auto"/>
          <w:right w:val="single" w:sz="4" w:space="4" w:color="auto"/>
        </w:pBdr>
        <w:rPr>
          <w:i/>
          <w:iCs/>
          <w:color w:val="1F497D" w:themeColor="text2"/>
        </w:rPr>
      </w:pPr>
      <w:r w:rsidRPr="00ED29D4">
        <w:rPr>
          <w:i/>
          <w:iCs/>
          <w:color w:val="1F497D" w:themeColor="text2"/>
        </w:rPr>
        <w:t xml:space="preserve">Merci d’indiquer ici si des demandes de financement sont en </w:t>
      </w:r>
      <w:r w:rsidR="000A1010" w:rsidRPr="00ED29D4">
        <w:rPr>
          <w:i/>
          <w:iCs/>
          <w:color w:val="1F497D" w:themeColor="text2"/>
        </w:rPr>
        <w:t>cours, leur</w:t>
      </w:r>
      <w:r w:rsidRPr="00ED29D4">
        <w:rPr>
          <w:i/>
          <w:iCs/>
          <w:color w:val="1F497D" w:themeColor="text2"/>
        </w:rPr>
        <w:t xml:space="preserve"> </w:t>
      </w:r>
      <w:r w:rsidR="009443DF" w:rsidRPr="00ED29D4">
        <w:rPr>
          <w:i/>
          <w:iCs/>
          <w:color w:val="1F497D" w:themeColor="text2"/>
        </w:rPr>
        <w:t>objet et</w:t>
      </w:r>
      <w:r w:rsidRPr="00ED29D4">
        <w:rPr>
          <w:i/>
          <w:iCs/>
          <w:color w:val="1F497D" w:themeColor="text2"/>
        </w:rPr>
        <w:t xml:space="preserve"> le calendrier </w:t>
      </w:r>
      <w:r w:rsidR="007E7411" w:rsidRPr="00ED29D4">
        <w:rPr>
          <w:i/>
          <w:iCs/>
          <w:color w:val="1F497D" w:themeColor="text2"/>
        </w:rPr>
        <w:t>associé</w:t>
      </w:r>
      <w:r w:rsidR="0026628A" w:rsidRPr="00ED29D4">
        <w:rPr>
          <w:i/>
          <w:iCs/>
          <w:color w:val="1F497D" w:themeColor="text2"/>
        </w:rPr>
        <w:t xml:space="preserve">. </w:t>
      </w:r>
      <w:bookmarkStart w:id="38" w:name="_Hlk224806274"/>
      <w:r w:rsidR="0026628A" w:rsidRPr="00ED29D4">
        <w:rPr>
          <w:i/>
          <w:iCs/>
          <w:color w:val="1F497D" w:themeColor="text2"/>
        </w:rPr>
        <w:t xml:space="preserve">Pour toute question relative au programme de </w:t>
      </w:r>
      <w:proofErr w:type="spellStart"/>
      <w:r w:rsidR="0026628A" w:rsidRPr="00ED29D4">
        <w:rPr>
          <w:i/>
          <w:iCs/>
          <w:color w:val="1F497D" w:themeColor="text2"/>
        </w:rPr>
        <w:t>pré-maturation</w:t>
      </w:r>
      <w:proofErr w:type="spellEnd"/>
      <w:r w:rsidR="0026628A" w:rsidRPr="00ED29D4">
        <w:rPr>
          <w:i/>
          <w:iCs/>
          <w:color w:val="1F497D" w:themeColor="text2"/>
        </w:rPr>
        <w:t>/ maturation, veuillez-vous rapprocher de votre SPV.</w:t>
      </w:r>
    </w:p>
    <w:bookmarkEnd w:id="38"/>
    <w:p w14:paraId="69B659B5" w14:textId="77777777" w:rsidR="008D4992" w:rsidRDefault="008D4992" w:rsidP="00684EFF"/>
    <w:p w14:paraId="0D089C77" w14:textId="6A0FD558" w:rsidR="00684EFF" w:rsidRDefault="00684EFF" w:rsidP="00684EFF">
      <w:r w:rsidRPr="00405AEC">
        <w:fldChar w:fldCharType="begin">
          <w:ffData>
            <w:name w:val="CaseACocher15"/>
            <w:enabled/>
            <w:calcOnExit w:val="0"/>
            <w:checkBox>
              <w:sizeAuto/>
              <w:default w:val="0"/>
            </w:checkBox>
          </w:ffData>
        </w:fldChar>
      </w:r>
      <w:r w:rsidRPr="00405AEC">
        <w:instrText xml:space="preserve"> FORMCHECKBOX __</w:instrText>
      </w:r>
      <w:r w:rsidR="00B56E3D">
        <w:fldChar w:fldCharType="separate"/>
      </w:r>
      <w:r w:rsidRPr="00405AEC">
        <w:fldChar w:fldCharType="end"/>
      </w:r>
      <w:r>
        <w:t xml:space="preserve"> </w:t>
      </w:r>
      <w:r w:rsidR="000C5341">
        <w:rPr>
          <w:color w:val="17365D" w:themeColor="text2" w:themeShade="BF"/>
        </w:rPr>
        <w:t>O</w:t>
      </w:r>
      <w:r w:rsidRPr="008322DF">
        <w:rPr>
          <w:color w:val="17365D" w:themeColor="text2" w:themeShade="BF"/>
        </w:rPr>
        <w:t>ui</w:t>
      </w:r>
      <w:r w:rsidRPr="008322DF">
        <w:rPr>
          <w:color w:val="17365D" w:themeColor="text2" w:themeShade="BF"/>
        </w:rPr>
        <w:tab/>
      </w:r>
      <w:r>
        <w:tab/>
      </w:r>
      <w:r w:rsidRPr="00405AEC">
        <w:fldChar w:fldCharType="begin">
          <w:ffData>
            <w:name w:val="CaseACocher16"/>
            <w:enabled/>
            <w:calcOnExit w:val="0"/>
            <w:checkBox>
              <w:sizeAuto/>
              <w:default w:val="0"/>
            </w:checkBox>
          </w:ffData>
        </w:fldChar>
      </w:r>
      <w:r w:rsidRPr="00405AEC">
        <w:instrText xml:space="preserve"> FORMCHECKBOX __</w:instrText>
      </w:r>
      <w:r w:rsidR="00B56E3D">
        <w:fldChar w:fldCharType="separate"/>
      </w:r>
      <w:r w:rsidRPr="00405AEC">
        <w:fldChar w:fldCharType="end"/>
      </w:r>
      <w:r w:rsidRPr="00405AEC">
        <w:t xml:space="preserve"> </w:t>
      </w:r>
      <w:r w:rsidR="000C5341">
        <w:rPr>
          <w:color w:val="17365D" w:themeColor="text2" w:themeShade="BF"/>
        </w:rPr>
        <w:t>N</w:t>
      </w:r>
      <w:r w:rsidRPr="008322DF">
        <w:rPr>
          <w:color w:val="17365D" w:themeColor="text2" w:themeShade="BF"/>
        </w:rPr>
        <w:t>on</w:t>
      </w:r>
    </w:p>
    <w:p w14:paraId="7A6F8034" w14:textId="0A5FDF10" w:rsidR="008A5657" w:rsidRDefault="008A5657">
      <w:pPr>
        <w:jc w:val="left"/>
        <w:rPr>
          <w:b/>
          <w:bCs/>
          <w:color w:val="003366"/>
          <w:szCs w:val="20"/>
        </w:rPr>
      </w:pPr>
    </w:p>
    <w:p w14:paraId="77D6BB80" w14:textId="0255917C" w:rsidR="00684EFF" w:rsidRPr="00CE61C2" w:rsidRDefault="00684EFF" w:rsidP="00684EFF">
      <w:pPr>
        <w:pStyle w:val="Style1"/>
        <w:pBdr>
          <w:bottom w:val="single" w:sz="4" w:space="1" w:color="003366"/>
        </w:pBdr>
        <w:ind w:right="2125"/>
      </w:pPr>
      <w:r>
        <w:t>Avez-vous contacté ou e</w:t>
      </w:r>
      <w:r w:rsidRPr="00CE61C2">
        <w:t>nvisagez-vous</w:t>
      </w:r>
      <w:r>
        <w:t xml:space="preserve"> de contacter une SATT</w:t>
      </w:r>
      <w:r w:rsidR="005C4C59">
        <w:t>/ une autre structure/ un autre partenaire</w:t>
      </w:r>
      <w:r>
        <w:t xml:space="preserve"> pour un projet de </w:t>
      </w:r>
      <w:proofErr w:type="spellStart"/>
      <w:r w:rsidR="005C4C59">
        <w:t>pré-maturation</w:t>
      </w:r>
      <w:proofErr w:type="spellEnd"/>
      <w:r w:rsidR="005C4C59">
        <w:t xml:space="preserve"> ou </w:t>
      </w:r>
      <w:r>
        <w:t xml:space="preserve">maturation </w:t>
      </w:r>
      <w:r w:rsidRPr="00CE61C2">
        <w:t>?</w:t>
      </w:r>
    </w:p>
    <w:p w14:paraId="03E41F21" w14:textId="3331B9D4" w:rsidR="00684EFF" w:rsidRDefault="00684EFF" w:rsidP="00684EFF">
      <w:r w:rsidRPr="00405AEC">
        <w:fldChar w:fldCharType="begin">
          <w:ffData>
            <w:name w:val="CaseACocher15"/>
            <w:enabled/>
            <w:calcOnExit w:val="0"/>
            <w:checkBox>
              <w:sizeAuto/>
              <w:default w:val="0"/>
            </w:checkBox>
          </w:ffData>
        </w:fldChar>
      </w:r>
      <w:r w:rsidRPr="00405AEC">
        <w:instrText xml:space="preserve"> FORMCHECKBOX __</w:instrText>
      </w:r>
      <w:r w:rsidR="00B56E3D">
        <w:fldChar w:fldCharType="separate"/>
      </w:r>
      <w:r w:rsidRPr="00405AEC">
        <w:fldChar w:fldCharType="end"/>
      </w:r>
      <w:r>
        <w:t xml:space="preserve"> </w:t>
      </w:r>
      <w:r w:rsidR="000C5341">
        <w:rPr>
          <w:color w:val="17365D" w:themeColor="text2" w:themeShade="BF"/>
        </w:rPr>
        <w:t>O</w:t>
      </w:r>
      <w:r w:rsidRPr="008322DF">
        <w:rPr>
          <w:color w:val="17365D" w:themeColor="text2" w:themeShade="BF"/>
        </w:rPr>
        <w:t>ui</w:t>
      </w:r>
      <w:r w:rsidRPr="008322DF">
        <w:rPr>
          <w:color w:val="17365D" w:themeColor="text2" w:themeShade="BF"/>
        </w:rPr>
        <w:tab/>
      </w:r>
      <w:r>
        <w:tab/>
      </w:r>
      <w:r w:rsidRPr="00405AEC">
        <w:fldChar w:fldCharType="begin">
          <w:ffData>
            <w:name w:val="CaseACocher16"/>
            <w:enabled/>
            <w:calcOnExit w:val="0"/>
            <w:checkBox>
              <w:sizeAuto/>
              <w:default w:val="0"/>
            </w:checkBox>
          </w:ffData>
        </w:fldChar>
      </w:r>
      <w:r w:rsidRPr="00405AEC">
        <w:instrText xml:space="preserve"> FORMCHECKBOX __</w:instrText>
      </w:r>
      <w:r w:rsidR="00B56E3D">
        <w:fldChar w:fldCharType="separate"/>
      </w:r>
      <w:r w:rsidRPr="00405AEC">
        <w:fldChar w:fldCharType="end"/>
      </w:r>
      <w:r w:rsidRPr="00405AEC">
        <w:t xml:space="preserve"> </w:t>
      </w:r>
      <w:r w:rsidR="000C5341">
        <w:rPr>
          <w:color w:val="17365D" w:themeColor="text2" w:themeShade="BF"/>
        </w:rPr>
        <w:t>N</w:t>
      </w:r>
      <w:r w:rsidRPr="008322DF">
        <w:rPr>
          <w:color w:val="17365D" w:themeColor="text2" w:themeShade="BF"/>
        </w:rPr>
        <w:t>on</w:t>
      </w:r>
    </w:p>
    <w:p w14:paraId="618AF1C1" w14:textId="77777777" w:rsidR="00684EFF" w:rsidRDefault="00684EFF" w:rsidP="00684EFF">
      <w:pPr>
        <w:rPr>
          <w:color w:val="17365D" w:themeColor="text2" w:themeShade="BF"/>
        </w:rPr>
      </w:pPr>
      <w:r w:rsidRPr="008322DF">
        <w:rPr>
          <w:color w:val="17365D" w:themeColor="text2" w:themeShade="BF"/>
        </w:rPr>
        <w:t>Si oui</w:t>
      </w:r>
      <w:r>
        <w:rPr>
          <w:color w:val="17365D" w:themeColor="text2" w:themeShade="BF"/>
        </w:rPr>
        <w:t>, joindre les éléments associés</w:t>
      </w:r>
    </w:p>
    <w:p w14:paraId="5E29BAB5" w14:textId="1072B4FF" w:rsidR="00684EFF" w:rsidRDefault="00684EFF" w:rsidP="00684EFF"/>
    <w:tbl>
      <w:tblPr>
        <w:tblW w:w="10915"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915"/>
      </w:tblGrid>
      <w:tr w:rsidR="00684EFF" w:rsidRPr="00817944" w14:paraId="5712D6F6" w14:textId="77777777" w:rsidTr="00B04C27">
        <w:tc>
          <w:tcPr>
            <w:tcW w:w="10915" w:type="dxa"/>
            <w:shd w:val="clear" w:color="auto" w:fill="92CDDC" w:themeFill="accent5" w:themeFillTint="99"/>
          </w:tcPr>
          <w:p w14:paraId="01EC8E12" w14:textId="77777777" w:rsidR="00684EFF" w:rsidRPr="006D3175" w:rsidRDefault="00684EFF" w:rsidP="00B04C27">
            <w:pPr>
              <w:ind w:left="709"/>
              <w:jc w:val="center"/>
              <w:rPr>
                <w:color w:val="FFFFFF" w:themeColor="background1"/>
                <w:sz w:val="24"/>
              </w:rPr>
            </w:pPr>
            <w:bookmarkStart w:id="39" w:name="Valorisation"/>
            <w:r w:rsidRPr="006D3175">
              <w:rPr>
                <w:rStyle w:val="PieddepageCar"/>
                <w:noProof/>
                <w:color w:val="FFFFFF" w:themeColor="background1"/>
                <w:sz w:val="24"/>
              </w:rPr>
              <w:drawing>
                <wp:anchor distT="0" distB="0" distL="114300" distR="114300" simplePos="0" relativeHeight="251782656" behindDoc="0" locked="0" layoutInCell="1" allowOverlap="1" wp14:anchorId="7019075D" wp14:editId="0B3C5DFF">
                  <wp:simplePos x="0" y="0"/>
                  <wp:positionH relativeFrom="column">
                    <wp:posOffset>1857375</wp:posOffset>
                  </wp:positionH>
                  <wp:positionV relativeFrom="paragraph">
                    <wp:posOffset>12700</wp:posOffset>
                  </wp:positionV>
                  <wp:extent cx="247650" cy="247650"/>
                  <wp:effectExtent l="0" t="0" r="0" b="0"/>
                  <wp:wrapNone/>
                  <wp:docPr id="8" name="Image 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175">
              <w:rPr>
                <w:b/>
                <w:color w:val="FFFFFF" w:themeColor="background1"/>
                <w:sz w:val="24"/>
              </w:rPr>
              <w:fldChar w:fldCharType="begin"/>
            </w:r>
            <w:r w:rsidRPr="006D3175">
              <w:rPr>
                <w:b/>
                <w:color w:val="FFFFFF" w:themeColor="background1"/>
                <w:sz w:val="24"/>
              </w:rPr>
              <w:instrText xml:space="preserve"> HYPERLINK  \l "Valorisation" \o "</w:instrText>
            </w:r>
            <w:r w:rsidRPr="006D3175">
              <w:rPr>
                <w:color w:val="FFFFFF" w:themeColor="background1"/>
                <w:sz w:val="24"/>
              </w:rPr>
              <w:instrText xml:space="preserve"> Indiquer les noms et coordonnées des entreprises que vous avez contactées ; préciser l’état de vos contacts : relations informelles, collaboration préexistante, contrat en cours de négociation…</w:instrText>
            </w:r>
          </w:p>
          <w:p w14:paraId="6B12F39F" w14:textId="77777777" w:rsidR="00684EFF" w:rsidRPr="006D3175" w:rsidRDefault="00684EFF" w:rsidP="00B04C27">
            <w:pPr>
              <w:ind w:left="709"/>
              <w:jc w:val="center"/>
              <w:rPr>
                <w:color w:val="FFFFFF" w:themeColor="background1"/>
                <w:sz w:val="24"/>
              </w:rPr>
            </w:pPr>
            <w:r w:rsidRPr="006D3175">
              <w:rPr>
                <w:color w:val="FFFFFF" w:themeColor="background1"/>
                <w:sz w:val="24"/>
              </w:rPr>
              <w:instrText>Si vous êtes à la recherche de partenaires, préciser le type de partenaires recherchés (domaine d’activité, compétences techniques, …).</w:instrText>
            </w:r>
          </w:p>
          <w:p w14:paraId="5119059C" w14:textId="77777777" w:rsidR="00684EFF" w:rsidRPr="006D3175" w:rsidRDefault="00684EFF" w:rsidP="00B04C27">
            <w:pPr>
              <w:ind w:left="709"/>
              <w:jc w:val="center"/>
              <w:rPr>
                <w:color w:val="FFFFFF" w:themeColor="background1"/>
                <w:sz w:val="24"/>
              </w:rPr>
            </w:pPr>
          </w:p>
          <w:p w14:paraId="47F92357" w14:textId="77777777" w:rsidR="00684EFF" w:rsidRPr="006D3175" w:rsidRDefault="00684EFF" w:rsidP="00B04C27">
            <w:pPr>
              <w:ind w:left="709"/>
              <w:jc w:val="center"/>
              <w:rPr>
                <w:color w:val="FFFFFF" w:themeColor="background1"/>
                <w:sz w:val="24"/>
              </w:rPr>
            </w:pPr>
            <w:r w:rsidRPr="006D3175">
              <w:rPr>
                <w:color w:val="FFFFFF" w:themeColor="background1"/>
                <w:sz w:val="24"/>
              </w:rPr>
              <w:instrText>Si une personne de l'équipe songe à participer à la création d’une entreprise, précisez la forme de coopération envisagée : détachement, mise à disposition, consultance ou participation au capital (Art. L. 413-1 à 413-14 du code de la Recherche). Préciser si vous envisagez de participer à des concours (ministère,…) ou à des recherches de financements.</w:instrText>
            </w:r>
          </w:p>
          <w:p w14:paraId="3BCD8923" w14:textId="77777777" w:rsidR="00684EFF" w:rsidRPr="00817944" w:rsidRDefault="00684EFF" w:rsidP="00B04C27">
            <w:pPr>
              <w:spacing w:before="120" w:after="120"/>
              <w:jc w:val="center"/>
              <w:rPr>
                <w:b/>
                <w:color w:val="365F91" w:themeColor="accent1" w:themeShade="BF"/>
                <w:szCs w:val="20"/>
              </w:rPr>
            </w:pPr>
            <w:r w:rsidRPr="006D3175">
              <w:rPr>
                <w:b/>
                <w:color w:val="FFFFFF" w:themeColor="background1"/>
                <w:sz w:val="24"/>
              </w:rPr>
              <w:instrText xml:space="preserve">" </w:instrText>
            </w:r>
            <w:r w:rsidRPr="006D3175">
              <w:rPr>
                <w:b/>
                <w:color w:val="FFFFFF" w:themeColor="background1"/>
                <w:sz w:val="24"/>
              </w:rPr>
            </w:r>
            <w:r w:rsidRPr="006D3175">
              <w:rPr>
                <w:b/>
                <w:color w:val="FFFFFF" w:themeColor="background1"/>
                <w:sz w:val="24"/>
              </w:rPr>
              <w:fldChar w:fldCharType="separate"/>
            </w:r>
            <w:r w:rsidRPr="006D3175">
              <w:rPr>
                <w:rStyle w:val="Lienhypertexte"/>
                <w:b/>
                <w:color w:val="FFFFFF" w:themeColor="background1"/>
                <w:sz w:val="24"/>
                <w:u w:val="none"/>
              </w:rPr>
              <w:t>VALORISATION DE L’INVENTION</w:t>
            </w:r>
            <w:bookmarkEnd w:id="39"/>
            <w:r w:rsidRPr="006D3175">
              <w:rPr>
                <w:b/>
                <w:color w:val="FFFFFF" w:themeColor="background1"/>
                <w:sz w:val="24"/>
              </w:rPr>
              <w:fldChar w:fldCharType="end"/>
            </w:r>
          </w:p>
        </w:tc>
      </w:tr>
    </w:tbl>
    <w:p w14:paraId="08CD6DA4" w14:textId="77777777" w:rsidR="00684EFF" w:rsidRPr="00CE61C2" w:rsidRDefault="00684EFF" w:rsidP="00684EFF">
      <w:pPr>
        <w:pStyle w:val="Style1"/>
        <w:pBdr>
          <w:bottom w:val="single" w:sz="4" w:space="1" w:color="003366"/>
        </w:pBdr>
        <w:ind w:right="2834"/>
      </w:pPr>
      <w:r w:rsidRPr="00CE61C2">
        <w:t>Connaissez-vous des entreprises intéressées par votre invention ?</w:t>
      </w:r>
    </w:p>
    <w:p w14:paraId="4BF3F0FD" w14:textId="55C2EEC4" w:rsidR="00684EFF" w:rsidRDefault="00684EFF" w:rsidP="00684EFF">
      <w:r>
        <w:fldChar w:fldCharType="begin">
          <w:ffData>
            <w:name w:val="CaseACocher84"/>
            <w:enabled/>
            <w:calcOnExit w:val="0"/>
            <w:checkBox>
              <w:sizeAuto/>
              <w:default w:val="0"/>
            </w:checkBox>
          </w:ffData>
        </w:fldChar>
      </w:r>
      <w:r>
        <w:instrText xml:space="preserve"> FORMCHECKBOX </w:instrText>
      </w:r>
      <w:r w:rsidR="00B56E3D">
        <w:fldChar w:fldCharType="separate"/>
      </w:r>
      <w:r>
        <w:fldChar w:fldCharType="end"/>
      </w:r>
      <w:r>
        <w:t xml:space="preserve"> </w:t>
      </w:r>
      <w:r w:rsidR="000C5341">
        <w:rPr>
          <w:color w:val="17365D" w:themeColor="text2" w:themeShade="BF"/>
        </w:rPr>
        <w:t>O</w:t>
      </w:r>
      <w:r w:rsidRPr="008322DF">
        <w:rPr>
          <w:color w:val="17365D" w:themeColor="text2" w:themeShade="BF"/>
        </w:rPr>
        <w:t>ui</w:t>
      </w:r>
      <w:r w:rsidRPr="008322DF">
        <w:rPr>
          <w:color w:val="17365D" w:themeColor="text2" w:themeShade="BF"/>
        </w:rPr>
        <w:tab/>
      </w:r>
      <w:r>
        <w:tab/>
      </w:r>
      <w:r>
        <w:fldChar w:fldCharType="begin">
          <w:ffData>
            <w:name w:val="CaseACocher85"/>
            <w:enabled/>
            <w:calcOnExit w:val="0"/>
            <w:checkBox>
              <w:sizeAuto/>
              <w:default w:val="0"/>
            </w:checkBox>
          </w:ffData>
        </w:fldChar>
      </w:r>
      <w:r>
        <w:instrText xml:space="preserve"> FORMCHECKBOX </w:instrText>
      </w:r>
      <w:r w:rsidR="00B56E3D">
        <w:fldChar w:fldCharType="separate"/>
      </w:r>
      <w:r>
        <w:fldChar w:fldCharType="end"/>
      </w:r>
      <w:r>
        <w:t xml:space="preserve"> </w:t>
      </w:r>
      <w:r w:rsidR="000C5341">
        <w:rPr>
          <w:color w:val="17365D" w:themeColor="text2" w:themeShade="BF"/>
        </w:rPr>
        <w:t>N</w:t>
      </w:r>
      <w:r w:rsidRPr="008322DF">
        <w:rPr>
          <w:color w:val="17365D" w:themeColor="text2" w:themeShade="BF"/>
        </w:rPr>
        <w:t>on</w:t>
      </w:r>
      <w:r w:rsidRPr="008322DF">
        <w:rPr>
          <w:color w:val="17365D" w:themeColor="text2" w:themeShade="BF"/>
        </w:rPr>
        <w:tab/>
      </w:r>
      <w:r w:rsidRPr="008322DF">
        <w:rPr>
          <w:color w:val="17365D" w:themeColor="text2" w:themeShade="BF"/>
        </w:rPr>
        <w:tab/>
      </w:r>
      <w:r w:rsidRPr="008322DF">
        <w:rPr>
          <w:rFonts w:cs="Arial"/>
          <w:color w:val="17365D" w:themeColor="text2" w:themeShade="BF"/>
        </w:rPr>
        <w:t xml:space="preserve">Si oui, précisez : </w:t>
      </w:r>
      <w:r w:rsidRPr="008322DF">
        <w:rPr>
          <w:rFonts w:ascii="Times New Roman" w:hAnsi="Times New Roman"/>
          <w:color w:val="17365D" w:themeColor="text2" w:themeShade="BF"/>
        </w:rPr>
        <w:fldChar w:fldCharType="begin">
          <w:ffData>
            <w:name w:val="Texte493"/>
            <w:enabled/>
            <w:calcOnExit w:val="0"/>
            <w:textInput/>
          </w:ffData>
        </w:fldChar>
      </w:r>
      <w:r w:rsidRPr="008322DF">
        <w:rPr>
          <w:rFonts w:ascii="Times New Roman" w:hAnsi="Times New Roman"/>
          <w:color w:val="17365D" w:themeColor="text2" w:themeShade="BF"/>
        </w:rPr>
        <w:instrText xml:space="preserve"> FORMTEXT </w:instrText>
      </w:r>
      <w:r w:rsidRPr="008322DF">
        <w:rPr>
          <w:rFonts w:ascii="Times New Roman" w:hAnsi="Times New Roman"/>
          <w:color w:val="17365D" w:themeColor="text2" w:themeShade="BF"/>
        </w:rPr>
      </w:r>
      <w:r w:rsidRPr="008322DF">
        <w:rPr>
          <w:rFonts w:ascii="Times New Roman" w:hAnsi="Times New Roman"/>
          <w:color w:val="17365D" w:themeColor="text2" w:themeShade="BF"/>
        </w:rPr>
        <w:fldChar w:fldCharType="separate"/>
      </w:r>
      <w:r w:rsidRPr="008322DF">
        <w:rPr>
          <w:rFonts w:ascii="Times New Roman" w:hAnsi="Times New Roman"/>
          <w:noProof/>
          <w:color w:val="17365D" w:themeColor="text2" w:themeShade="BF"/>
        </w:rPr>
        <w:t> </w:t>
      </w:r>
      <w:r w:rsidRPr="008322DF">
        <w:rPr>
          <w:rFonts w:ascii="Times New Roman" w:hAnsi="Times New Roman"/>
          <w:noProof/>
          <w:color w:val="17365D" w:themeColor="text2" w:themeShade="BF"/>
        </w:rPr>
        <w:t> </w:t>
      </w:r>
      <w:r w:rsidRPr="008322DF">
        <w:rPr>
          <w:rFonts w:ascii="Times New Roman" w:hAnsi="Times New Roman"/>
          <w:noProof/>
          <w:color w:val="17365D" w:themeColor="text2" w:themeShade="BF"/>
        </w:rPr>
        <w:t> </w:t>
      </w:r>
      <w:r w:rsidRPr="008322DF">
        <w:rPr>
          <w:rFonts w:ascii="Times New Roman" w:hAnsi="Times New Roman"/>
          <w:noProof/>
          <w:color w:val="17365D" w:themeColor="text2" w:themeShade="BF"/>
        </w:rPr>
        <w:t> </w:t>
      </w:r>
      <w:r w:rsidRPr="008322DF">
        <w:rPr>
          <w:rFonts w:ascii="Times New Roman" w:hAnsi="Times New Roman"/>
          <w:noProof/>
          <w:color w:val="17365D" w:themeColor="text2" w:themeShade="BF"/>
        </w:rPr>
        <w:t> </w:t>
      </w:r>
      <w:r w:rsidRPr="008322DF">
        <w:rPr>
          <w:rFonts w:ascii="Times New Roman" w:hAnsi="Times New Roman"/>
          <w:color w:val="17365D" w:themeColor="text2" w:themeShade="BF"/>
        </w:rPr>
        <w:fldChar w:fldCharType="end"/>
      </w:r>
    </w:p>
    <w:p w14:paraId="6870ED87" w14:textId="77777777" w:rsidR="00684EFF" w:rsidRDefault="00684EFF" w:rsidP="00684EFF"/>
    <w:p w14:paraId="4F554928" w14:textId="77777777" w:rsidR="00684EFF" w:rsidRPr="00CE61C2" w:rsidRDefault="00684EFF" w:rsidP="00684EFF">
      <w:pPr>
        <w:pStyle w:val="Style1"/>
        <w:pBdr>
          <w:bottom w:val="single" w:sz="4" w:space="1" w:color="003366"/>
        </w:pBdr>
        <w:ind w:right="3826"/>
      </w:pPr>
      <w:r w:rsidRPr="00CE61C2">
        <w:t>Avez-vous déjà contacté certaines de ces entreprises ?</w:t>
      </w:r>
      <w:r w:rsidRPr="00CE61C2">
        <w:tab/>
      </w:r>
    </w:p>
    <w:p w14:paraId="15E459B4" w14:textId="557A1AE1" w:rsidR="00684EFF" w:rsidRDefault="00684EFF" w:rsidP="00684EFF">
      <w:r>
        <w:fldChar w:fldCharType="begin">
          <w:ffData>
            <w:name w:val="CaseACocher84"/>
            <w:enabled/>
            <w:calcOnExit w:val="0"/>
            <w:checkBox>
              <w:sizeAuto/>
              <w:default w:val="0"/>
            </w:checkBox>
          </w:ffData>
        </w:fldChar>
      </w:r>
      <w:r>
        <w:instrText xml:space="preserve"> FORMCHECKBOX </w:instrText>
      </w:r>
      <w:r w:rsidR="00B56E3D">
        <w:fldChar w:fldCharType="separate"/>
      </w:r>
      <w:r>
        <w:fldChar w:fldCharType="end"/>
      </w:r>
      <w:r>
        <w:t xml:space="preserve"> </w:t>
      </w:r>
      <w:r w:rsidR="000C5341">
        <w:rPr>
          <w:color w:val="17365D" w:themeColor="text2" w:themeShade="BF"/>
        </w:rPr>
        <w:t>O</w:t>
      </w:r>
      <w:r w:rsidRPr="008322DF">
        <w:rPr>
          <w:color w:val="17365D" w:themeColor="text2" w:themeShade="BF"/>
        </w:rPr>
        <w:t>ui</w:t>
      </w:r>
      <w:r w:rsidRPr="008322DF">
        <w:rPr>
          <w:color w:val="17365D" w:themeColor="text2" w:themeShade="BF"/>
        </w:rPr>
        <w:tab/>
      </w:r>
      <w:r>
        <w:tab/>
      </w:r>
      <w:r>
        <w:fldChar w:fldCharType="begin">
          <w:ffData>
            <w:name w:val="CaseACocher85"/>
            <w:enabled/>
            <w:calcOnExit w:val="0"/>
            <w:checkBox>
              <w:sizeAuto/>
              <w:default w:val="0"/>
            </w:checkBox>
          </w:ffData>
        </w:fldChar>
      </w:r>
      <w:r>
        <w:instrText xml:space="preserve"> FORMCHECKBOX </w:instrText>
      </w:r>
      <w:r w:rsidR="00B56E3D">
        <w:fldChar w:fldCharType="separate"/>
      </w:r>
      <w:r>
        <w:fldChar w:fldCharType="end"/>
      </w:r>
      <w:r>
        <w:t xml:space="preserve"> </w:t>
      </w:r>
      <w:r w:rsidR="000C5341">
        <w:rPr>
          <w:color w:val="17365D" w:themeColor="text2" w:themeShade="BF"/>
        </w:rPr>
        <w:t>N</w:t>
      </w:r>
      <w:r w:rsidRPr="008322DF">
        <w:rPr>
          <w:color w:val="17365D" w:themeColor="text2" w:themeShade="BF"/>
        </w:rPr>
        <w:t>on</w:t>
      </w:r>
      <w:r w:rsidRPr="008322DF">
        <w:rPr>
          <w:color w:val="17365D" w:themeColor="text2" w:themeShade="BF"/>
        </w:rPr>
        <w:tab/>
      </w:r>
      <w:r>
        <w:tab/>
      </w:r>
      <w:r w:rsidRPr="008322DF">
        <w:rPr>
          <w:rFonts w:cs="Arial"/>
          <w:color w:val="17365D" w:themeColor="text2" w:themeShade="BF"/>
        </w:rPr>
        <w:t xml:space="preserve">Si oui, précisez : </w:t>
      </w:r>
      <w:r w:rsidRPr="008322DF">
        <w:rPr>
          <w:rFonts w:ascii="Times New Roman" w:hAnsi="Times New Roman"/>
          <w:color w:val="17365D" w:themeColor="text2" w:themeShade="BF"/>
        </w:rPr>
        <w:fldChar w:fldCharType="begin">
          <w:ffData>
            <w:name w:val="Texte493"/>
            <w:enabled/>
            <w:calcOnExit w:val="0"/>
            <w:textInput/>
          </w:ffData>
        </w:fldChar>
      </w:r>
      <w:r w:rsidRPr="008322DF">
        <w:rPr>
          <w:rFonts w:ascii="Times New Roman" w:hAnsi="Times New Roman"/>
          <w:color w:val="17365D" w:themeColor="text2" w:themeShade="BF"/>
        </w:rPr>
        <w:instrText xml:space="preserve"> FORMTEXT </w:instrText>
      </w:r>
      <w:r w:rsidRPr="008322DF">
        <w:rPr>
          <w:rFonts w:ascii="Times New Roman" w:hAnsi="Times New Roman"/>
          <w:color w:val="17365D" w:themeColor="text2" w:themeShade="BF"/>
        </w:rPr>
      </w:r>
      <w:r w:rsidRPr="008322DF">
        <w:rPr>
          <w:rFonts w:ascii="Times New Roman" w:hAnsi="Times New Roman"/>
          <w:color w:val="17365D" w:themeColor="text2" w:themeShade="BF"/>
        </w:rPr>
        <w:fldChar w:fldCharType="separate"/>
      </w:r>
      <w:r w:rsidRPr="008322DF">
        <w:rPr>
          <w:rFonts w:ascii="Times New Roman" w:hAnsi="Times New Roman"/>
          <w:noProof/>
          <w:color w:val="17365D" w:themeColor="text2" w:themeShade="BF"/>
        </w:rPr>
        <w:t> </w:t>
      </w:r>
      <w:r w:rsidRPr="008322DF">
        <w:rPr>
          <w:rFonts w:ascii="Times New Roman" w:hAnsi="Times New Roman"/>
          <w:noProof/>
          <w:color w:val="17365D" w:themeColor="text2" w:themeShade="BF"/>
        </w:rPr>
        <w:t> </w:t>
      </w:r>
      <w:r w:rsidRPr="008322DF">
        <w:rPr>
          <w:rFonts w:ascii="Times New Roman" w:hAnsi="Times New Roman"/>
          <w:noProof/>
          <w:color w:val="17365D" w:themeColor="text2" w:themeShade="BF"/>
        </w:rPr>
        <w:t> </w:t>
      </w:r>
      <w:r w:rsidRPr="008322DF">
        <w:rPr>
          <w:rFonts w:ascii="Times New Roman" w:hAnsi="Times New Roman"/>
          <w:noProof/>
          <w:color w:val="17365D" w:themeColor="text2" w:themeShade="BF"/>
        </w:rPr>
        <w:t> </w:t>
      </w:r>
      <w:r w:rsidRPr="008322DF">
        <w:rPr>
          <w:rFonts w:ascii="Times New Roman" w:hAnsi="Times New Roman"/>
          <w:noProof/>
          <w:color w:val="17365D" w:themeColor="text2" w:themeShade="BF"/>
        </w:rPr>
        <w:t> </w:t>
      </w:r>
      <w:r w:rsidRPr="008322DF">
        <w:rPr>
          <w:rFonts w:ascii="Times New Roman" w:hAnsi="Times New Roman"/>
          <w:color w:val="17365D" w:themeColor="text2" w:themeShade="BF"/>
        </w:rPr>
        <w:fldChar w:fldCharType="end"/>
      </w:r>
    </w:p>
    <w:p w14:paraId="7451FD85" w14:textId="77777777" w:rsidR="00684EFF" w:rsidRDefault="00684EFF" w:rsidP="00684EFF"/>
    <w:p w14:paraId="0877BAD3" w14:textId="77777777" w:rsidR="00684EFF" w:rsidRPr="00CE61C2" w:rsidRDefault="00684EFF" w:rsidP="00684EFF">
      <w:pPr>
        <w:pStyle w:val="Style1"/>
        <w:pBdr>
          <w:bottom w:val="single" w:sz="4" w:space="1" w:color="003366"/>
        </w:pBdr>
        <w:ind w:right="2975"/>
      </w:pPr>
      <w:r>
        <w:t>Y-a-t-</w:t>
      </w:r>
      <w:r w:rsidRPr="00CE61C2">
        <w:t xml:space="preserve">il eu signature d'un accord de </w:t>
      </w:r>
      <w:r>
        <w:t>secret</w:t>
      </w:r>
      <w:r w:rsidRPr="00CE61C2">
        <w:t xml:space="preserve"> avec ces entreprises ? </w:t>
      </w:r>
    </w:p>
    <w:p w14:paraId="7446EC84" w14:textId="07857BA5" w:rsidR="00684EFF" w:rsidRPr="0067091D" w:rsidRDefault="00684EFF" w:rsidP="00684EFF">
      <w:pPr>
        <w:rPr>
          <w:b/>
          <w:color w:val="17365D" w:themeColor="text2" w:themeShade="BF"/>
        </w:rPr>
      </w:pPr>
      <w:r>
        <w:fldChar w:fldCharType="begin">
          <w:ffData>
            <w:name w:val="CaseACocher86"/>
            <w:enabled/>
            <w:calcOnExit w:val="0"/>
            <w:checkBox>
              <w:sizeAuto/>
              <w:default w:val="0"/>
            </w:checkBox>
          </w:ffData>
        </w:fldChar>
      </w:r>
      <w:bookmarkStart w:id="40" w:name="CaseACocher86"/>
      <w:r>
        <w:instrText xml:space="preserve"> FORMCHECKBOX </w:instrText>
      </w:r>
      <w:r w:rsidR="00B56E3D">
        <w:fldChar w:fldCharType="separate"/>
      </w:r>
      <w:r>
        <w:fldChar w:fldCharType="end"/>
      </w:r>
      <w:bookmarkEnd w:id="40"/>
      <w:r>
        <w:t xml:space="preserve"> </w:t>
      </w:r>
      <w:r w:rsidR="00001251">
        <w:rPr>
          <w:color w:val="17365D" w:themeColor="text2" w:themeShade="BF"/>
        </w:rPr>
        <w:t>O</w:t>
      </w:r>
      <w:r w:rsidRPr="008322DF">
        <w:rPr>
          <w:color w:val="17365D" w:themeColor="text2" w:themeShade="BF"/>
        </w:rPr>
        <w:t>ui</w:t>
      </w:r>
      <w:r w:rsidRPr="008322DF">
        <w:rPr>
          <w:color w:val="17365D" w:themeColor="text2" w:themeShade="BF"/>
        </w:rPr>
        <w:tab/>
      </w:r>
      <w:r>
        <w:tab/>
      </w:r>
      <w:r>
        <w:fldChar w:fldCharType="begin">
          <w:ffData>
            <w:name w:val="CaseACocher87"/>
            <w:enabled/>
            <w:calcOnExit w:val="0"/>
            <w:checkBox>
              <w:sizeAuto/>
              <w:default w:val="0"/>
            </w:checkBox>
          </w:ffData>
        </w:fldChar>
      </w:r>
      <w:bookmarkStart w:id="41" w:name="CaseACocher87"/>
      <w:r>
        <w:instrText xml:space="preserve"> FORMCHECKBOX </w:instrText>
      </w:r>
      <w:r w:rsidR="00B56E3D">
        <w:fldChar w:fldCharType="separate"/>
      </w:r>
      <w:r>
        <w:fldChar w:fldCharType="end"/>
      </w:r>
      <w:bookmarkEnd w:id="41"/>
      <w:r>
        <w:t xml:space="preserve"> </w:t>
      </w:r>
      <w:r w:rsidR="00001251">
        <w:rPr>
          <w:color w:val="17365D" w:themeColor="text2" w:themeShade="BF"/>
        </w:rPr>
        <w:t>N</w:t>
      </w:r>
      <w:r w:rsidRPr="008322DF">
        <w:rPr>
          <w:color w:val="17365D" w:themeColor="text2" w:themeShade="BF"/>
        </w:rPr>
        <w:t>on</w:t>
      </w:r>
      <w:r w:rsidRPr="008322DF">
        <w:rPr>
          <w:color w:val="17365D" w:themeColor="text2" w:themeShade="BF"/>
        </w:rPr>
        <w:tab/>
      </w:r>
      <w:r>
        <w:tab/>
      </w:r>
      <w:r w:rsidRPr="0067091D">
        <w:rPr>
          <w:b/>
          <w:color w:val="17365D" w:themeColor="text2" w:themeShade="BF"/>
        </w:rPr>
        <w:t>Si oui, joindre une copie du ou des accord(s) de secret.</w:t>
      </w:r>
    </w:p>
    <w:p w14:paraId="5FEC892D" w14:textId="77777777" w:rsidR="00684EFF" w:rsidRDefault="00684EFF" w:rsidP="00684EFF"/>
    <w:p w14:paraId="10575BB1" w14:textId="77777777" w:rsidR="00684EFF" w:rsidRDefault="00684EFF" w:rsidP="00684EFF"/>
    <w:p w14:paraId="02654EB3" w14:textId="77777777" w:rsidR="00684EFF" w:rsidRPr="00CE61C2" w:rsidRDefault="00684EFF" w:rsidP="00684EFF">
      <w:pPr>
        <w:pStyle w:val="Style1"/>
        <w:pBdr>
          <w:bottom w:val="single" w:sz="4" w:space="1" w:color="003366"/>
        </w:pBdr>
        <w:ind w:right="2125"/>
      </w:pPr>
      <w:r w:rsidRPr="00CE61C2">
        <w:t>Envisagez-vous la création d’une entreprise pour valoriser ces résultats ?</w:t>
      </w:r>
    </w:p>
    <w:p w14:paraId="0388E1C1" w14:textId="42DE0496" w:rsidR="00684EFF" w:rsidRDefault="00684EFF" w:rsidP="00684EFF">
      <w:r w:rsidRPr="00405AEC">
        <w:fldChar w:fldCharType="begin">
          <w:ffData>
            <w:name w:val="CaseACocher15"/>
            <w:enabled/>
            <w:calcOnExit w:val="0"/>
            <w:checkBox>
              <w:sizeAuto/>
              <w:default w:val="0"/>
            </w:checkBox>
          </w:ffData>
        </w:fldChar>
      </w:r>
      <w:r w:rsidRPr="00405AEC">
        <w:instrText xml:space="preserve"> FORMCHECKBOX __</w:instrText>
      </w:r>
      <w:r w:rsidR="00B56E3D">
        <w:fldChar w:fldCharType="separate"/>
      </w:r>
      <w:r w:rsidRPr="00405AEC">
        <w:fldChar w:fldCharType="end"/>
      </w:r>
      <w:r>
        <w:t xml:space="preserve"> </w:t>
      </w:r>
      <w:r w:rsidR="00001251">
        <w:rPr>
          <w:color w:val="17365D" w:themeColor="text2" w:themeShade="BF"/>
        </w:rPr>
        <w:t>O</w:t>
      </w:r>
      <w:r w:rsidRPr="008322DF">
        <w:rPr>
          <w:color w:val="17365D" w:themeColor="text2" w:themeShade="BF"/>
        </w:rPr>
        <w:t>ui</w:t>
      </w:r>
      <w:r w:rsidRPr="008322DF">
        <w:rPr>
          <w:color w:val="17365D" w:themeColor="text2" w:themeShade="BF"/>
        </w:rPr>
        <w:tab/>
      </w:r>
      <w:r>
        <w:tab/>
      </w:r>
      <w:r w:rsidRPr="00405AEC">
        <w:fldChar w:fldCharType="begin">
          <w:ffData>
            <w:name w:val="CaseACocher16"/>
            <w:enabled/>
            <w:calcOnExit w:val="0"/>
            <w:checkBox>
              <w:sizeAuto/>
              <w:default w:val="0"/>
            </w:checkBox>
          </w:ffData>
        </w:fldChar>
      </w:r>
      <w:r w:rsidRPr="00405AEC">
        <w:instrText xml:space="preserve"> FORMCHECKBOX __</w:instrText>
      </w:r>
      <w:r w:rsidR="00B56E3D">
        <w:fldChar w:fldCharType="separate"/>
      </w:r>
      <w:r w:rsidRPr="00405AEC">
        <w:fldChar w:fldCharType="end"/>
      </w:r>
      <w:r w:rsidRPr="00405AEC">
        <w:t xml:space="preserve"> </w:t>
      </w:r>
      <w:r w:rsidR="00001251">
        <w:rPr>
          <w:color w:val="17365D" w:themeColor="text2" w:themeShade="BF"/>
        </w:rPr>
        <w:t>N</w:t>
      </w:r>
      <w:r w:rsidRPr="008322DF">
        <w:rPr>
          <w:color w:val="17365D" w:themeColor="text2" w:themeShade="BF"/>
        </w:rPr>
        <w:t>on</w:t>
      </w:r>
      <w:r w:rsidRPr="008322DF">
        <w:rPr>
          <w:color w:val="17365D" w:themeColor="text2" w:themeShade="BF"/>
        </w:rPr>
        <w:tab/>
      </w:r>
      <w:r>
        <w:tab/>
      </w:r>
      <w:r w:rsidRPr="00405AEC">
        <w:fldChar w:fldCharType="begin">
          <w:ffData>
            <w:name w:val="CaseACocher16"/>
            <w:enabled/>
            <w:calcOnExit w:val="0"/>
            <w:checkBox>
              <w:sizeAuto/>
              <w:default w:val="0"/>
            </w:checkBox>
          </w:ffData>
        </w:fldChar>
      </w:r>
      <w:r w:rsidRPr="00405AEC">
        <w:instrText xml:space="preserve"> FORMCHECKBOX __</w:instrText>
      </w:r>
      <w:r w:rsidR="00B56E3D">
        <w:fldChar w:fldCharType="separate"/>
      </w:r>
      <w:r w:rsidRPr="00405AEC">
        <w:fldChar w:fldCharType="end"/>
      </w:r>
      <w:r>
        <w:t xml:space="preserve"> </w:t>
      </w:r>
      <w:r w:rsidRPr="008322DF">
        <w:rPr>
          <w:color w:val="17365D" w:themeColor="text2" w:themeShade="BF"/>
        </w:rPr>
        <w:t xml:space="preserve">Création en cours </w:t>
      </w:r>
    </w:p>
    <w:p w14:paraId="3549497C" w14:textId="77777777" w:rsidR="00684EFF" w:rsidRPr="008322DF" w:rsidRDefault="00684EFF" w:rsidP="00684EFF">
      <w:pPr>
        <w:rPr>
          <w:rFonts w:cs="Arial"/>
          <w:color w:val="17365D" w:themeColor="text2" w:themeShade="BF"/>
        </w:rPr>
      </w:pPr>
      <w:r>
        <w:rPr>
          <w:rFonts w:cs="Arial"/>
          <w:color w:val="17365D" w:themeColor="text2" w:themeShade="BF"/>
        </w:rPr>
        <w:t>Si oui, précisez</w:t>
      </w:r>
      <w:r w:rsidRPr="008322DF">
        <w:rPr>
          <w:rFonts w:cs="Arial"/>
          <w:color w:val="17365D" w:themeColor="text2" w:themeShade="BF"/>
        </w:rPr>
        <w:t xml:space="preserve"> le projet et son état d'avancement : </w:t>
      </w:r>
      <w:r w:rsidRPr="008322DF">
        <w:rPr>
          <w:rFonts w:ascii="Times New Roman" w:hAnsi="Times New Roman"/>
          <w:color w:val="17365D" w:themeColor="text2" w:themeShade="BF"/>
        </w:rPr>
        <w:fldChar w:fldCharType="begin">
          <w:ffData>
            <w:name w:val="Texte428"/>
            <w:enabled/>
            <w:calcOnExit w:val="0"/>
            <w:textInput/>
          </w:ffData>
        </w:fldChar>
      </w:r>
      <w:bookmarkStart w:id="42" w:name="Texte428"/>
      <w:r w:rsidRPr="008322DF">
        <w:rPr>
          <w:rFonts w:ascii="Times New Roman" w:hAnsi="Times New Roman"/>
          <w:color w:val="17365D" w:themeColor="text2" w:themeShade="BF"/>
        </w:rPr>
        <w:instrText xml:space="preserve"> FORMTEXT </w:instrText>
      </w:r>
      <w:r w:rsidRPr="008322DF">
        <w:rPr>
          <w:rFonts w:ascii="Times New Roman" w:hAnsi="Times New Roman"/>
          <w:color w:val="17365D" w:themeColor="text2" w:themeShade="BF"/>
        </w:rPr>
      </w:r>
      <w:r w:rsidRPr="008322DF">
        <w:rPr>
          <w:rFonts w:ascii="Times New Roman" w:hAnsi="Times New Roman"/>
          <w:color w:val="17365D" w:themeColor="text2" w:themeShade="BF"/>
        </w:rPr>
        <w:fldChar w:fldCharType="separate"/>
      </w:r>
      <w:r w:rsidRPr="008322DF">
        <w:rPr>
          <w:rFonts w:ascii="Times New Roman" w:hAnsi="Times New Roman"/>
          <w:noProof/>
          <w:color w:val="17365D" w:themeColor="text2" w:themeShade="BF"/>
        </w:rPr>
        <w:t> </w:t>
      </w:r>
      <w:r w:rsidRPr="008322DF">
        <w:rPr>
          <w:rFonts w:ascii="Times New Roman" w:hAnsi="Times New Roman"/>
          <w:noProof/>
          <w:color w:val="17365D" w:themeColor="text2" w:themeShade="BF"/>
        </w:rPr>
        <w:t> </w:t>
      </w:r>
      <w:r w:rsidRPr="008322DF">
        <w:rPr>
          <w:rFonts w:ascii="Times New Roman" w:hAnsi="Times New Roman"/>
          <w:noProof/>
          <w:color w:val="17365D" w:themeColor="text2" w:themeShade="BF"/>
        </w:rPr>
        <w:t> </w:t>
      </w:r>
      <w:r w:rsidRPr="008322DF">
        <w:rPr>
          <w:rFonts w:ascii="Times New Roman" w:hAnsi="Times New Roman"/>
          <w:noProof/>
          <w:color w:val="17365D" w:themeColor="text2" w:themeShade="BF"/>
        </w:rPr>
        <w:t> </w:t>
      </w:r>
      <w:r w:rsidRPr="008322DF">
        <w:rPr>
          <w:rFonts w:ascii="Times New Roman" w:hAnsi="Times New Roman"/>
          <w:noProof/>
          <w:color w:val="17365D" w:themeColor="text2" w:themeShade="BF"/>
        </w:rPr>
        <w:t> </w:t>
      </w:r>
      <w:r w:rsidRPr="008322DF">
        <w:rPr>
          <w:rFonts w:ascii="Times New Roman" w:hAnsi="Times New Roman"/>
          <w:color w:val="17365D" w:themeColor="text2" w:themeShade="BF"/>
        </w:rPr>
        <w:fldChar w:fldCharType="end"/>
      </w:r>
      <w:bookmarkEnd w:id="42"/>
    </w:p>
    <w:p w14:paraId="5794F67F" w14:textId="77777777" w:rsidR="00684EFF" w:rsidRPr="008322DF" w:rsidRDefault="00684EFF" w:rsidP="00684EFF">
      <w:pPr>
        <w:rPr>
          <w:color w:val="17365D" w:themeColor="text2" w:themeShade="BF"/>
        </w:rPr>
      </w:pPr>
    </w:p>
    <w:p w14:paraId="08C15CA4" w14:textId="256F57DA" w:rsidR="00684EFF" w:rsidRPr="00EF599A" w:rsidRDefault="00684EFF" w:rsidP="00684EFF">
      <w:r w:rsidRPr="008322DF">
        <w:rPr>
          <w:color w:val="17365D" w:themeColor="text2" w:themeShade="BF"/>
        </w:rPr>
        <w:t xml:space="preserve">Des personnes de l'équipe envisagent-elles de participer à cette création ? </w:t>
      </w:r>
      <w:r w:rsidRPr="00405AEC">
        <w:tab/>
      </w:r>
      <w:r>
        <w:fldChar w:fldCharType="begin">
          <w:ffData>
            <w:name w:val="CaseACocher88"/>
            <w:enabled/>
            <w:calcOnExit w:val="0"/>
            <w:checkBox>
              <w:sizeAuto/>
              <w:default w:val="0"/>
            </w:checkBox>
          </w:ffData>
        </w:fldChar>
      </w:r>
      <w:bookmarkStart w:id="43" w:name="CaseACocher88"/>
      <w:r>
        <w:instrText xml:space="preserve"> FORMCHECKBOX </w:instrText>
      </w:r>
      <w:r w:rsidR="00B56E3D">
        <w:fldChar w:fldCharType="separate"/>
      </w:r>
      <w:r>
        <w:fldChar w:fldCharType="end"/>
      </w:r>
      <w:bookmarkEnd w:id="43"/>
      <w:r>
        <w:t xml:space="preserve"> </w:t>
      </w:r>
      <w:r w:rsidR="00001251" w:rsidRPr="00001251">
        <w:rPr>
          <w:color w:val="244061" w:themeColor="accent1" w:themeShade="80"/>
        </w:rPr>
        <w:t>Ou</w:t>
      </w:r>
      <w:r w:rsidRPr="00001251">
        <w:rPr>
          <w:color w:val="244061" w:themeColor="accent1" w:themeShade="80"/>
        </w:rPr>
        <w:t>i</w:t>
      </w:r>
      <w:r>
        <w:tab/>
      </w:r>
      <w:r>
        <w:fldChar w:fldCharType="begin">
          <w:ffData>
            <w:name w:val="CaseACocher89"/>
            <w:enabled/>
            <w:calcOnExit w:val="0"/>
            <w:checkBox>
              <w:sizeAuto/>
              <w:default w:val="0"/>
            </w:checkBox>
          </w:ffData>
        </w:fldChar>
      </w:r>
      <w:bookmarkStart w:id="44" w:name="CaseACocher89"/>
      <w:r>
        <w:instrText xml:space="preserve"> FORMCHECKBOX </w:instrText>
      </w:r>
      <w:r w:rsidR="00B56E3D">
        <w:fldChar w:fldCharType="separate"/>
      </w:r>
      <w:r>
        <w:fldChar w:fldCharType="end"/>
      </w:r>
      <w:bookmarkEnd w:id="44"/>
      <w:r>
        <w:t xml:space="preserve"> </w:t>
      </w:r>
      <w:r w:rsidR="00001251">
        <w:rPr>
          <w:color w:val="17365D" w:themeColor="text2" w:themeShade="BF"/>
        </w:rPr>
        <w:t>N</w:t>
      </w:r>
      <w:r w:rsidRPr="008322DF">
        <w:rPr>
          <w:color w:val="17365D" w:themeColor="text2" w:themeShade="BF"/>
        </w:rPr>
        <w:t>on</w:t>
      </w:r>
    </w:p>
    <w:p w14:paraId="7D0BA9FC" w14:textId="77777777" w:rsidR="00684EFF" w:rsidRPr="00226B14" w:rsidRDefault="00684EFF" w:rsidP="00684EFF">
      <w:pPr>
        <w:rPr>
          <w:rFonts w:ascii="Times New Roman" w:hAnsi="Times New Roman"/>
          <w:color w:val="17365D" w:themeColor="text2" w:themeShade="BF"/>
        </w:rPr>
      </w:pPr>
      <w:r w:rsidRPr="008322DF">
        <w:rPr>
          <w:color w:val="17365D" w:themeColor="text2" w:themeShade="BF"/>
        </w:rPr>
        <w:t>Si oui, précise</w:t>
      </w:r>
      <w:r>
        <w:rPr>
          <w:color w:val="17365D" w:themeColor="text2" w:themeShade="BF"/>
        </w:rPr>
        <w:t>z</w:t>
      </w:r>
      <w:r w:rsidRPr="008322DF">
        <w:rPr>
          <w:color w:val="17365D" w:themeColor="text2" w:themeShade="BF"/>
        </w:rPr>
        <w:t xml:space="preserve"> qui et sous quelle forme de coopération (mise à </w:t>
      </w:r>
      <w:r w:rsidRPr="0067091D">
        <w:rPr>
          <w:color w:val="17365D" w:themeColor="text2" w:themeShade="BF"/>
        </w:rPr>
        <w:t>disposition, concours scientifique, consultance</w:t>
      </w:r>
      <w:r w:rsidRPr="008322DF">
        <w:rPr>
          <w:color w:val="17365D" w:themeColor="text2" w:themeShade="BF"/>
        </w:rPr>
        <w:t xml:space="preserve">) ? </w:t>
      </w:r>
      <w:r w:rsidRPr="008322DF">
        <w:rPr>
          <w:rFonts w:ascii="Times New Roman" w:hAnsi="Times New Roman"/>
          <w:color w:val="17365D" w:themeColor="text2" w:themeShade="BF"/>
        </w:rPr>
        <w:fldChar w:fldCharType="begin">
          <w:ffData>
            <w:name w:val="Texte381"/>
            <w:enabled/>
            <w:calcOnExit w:val="0"/>
            <w:textInput/>
          </w:ffData>
        </w:fldChar>
      </w:r>
      <w:bookmarkStart w:id="45" w:name="Texte381"/>
      <w:r w:rsidRPr="008322DF">
        <w:rPr>
          <w:rFonts w:ascii="Times New Roman" w:hAnsi="Times New Roman"/>
          <w:color w:val="17365D" w:themeColor="text2" w:themeShade="BF"/>
        </w:rPr>
        <w:instrText xml:space="preserve"> FORMTEXT </w:instrText>
      </w:r>
      <w:r w:rsidRPr="008322DF">
        <w:rPr>
          <w:rFonts w:ascii="Times New Roman" w:hAnsi="Times New Roman"/>
          <w:color w:val="17365D" w:themeColor="text2" w:themeShade="BF"/>
        </w:rPr>
      </w:r>
      <w:r w:rsidRPr="008322DF">
        <w:rPr>
          <w:rFonts w:ascii="Times New Roman" w:hAnsi="Times New Roman"/>
          <w:color w:val="17365D" w:themeColor="text2" w:themeShade="BF"/>
        </w:rPr>
        <w:fldChar w:fldCharType="separate"/>
      </w:r>
      <w:r w:rsidRPr="008322DF">
        <w:rPr>
          <w:rFonts w:ascii="Times New Roman" w:hAnsi="Times New Roman"/>
          <w:noProof/>
          <w:color w:val="17365D" w:themeColor="text2" w:themeShade="BF"/>
        </w:rPr>
        <w:t> </w:t>
      </w:r>
      <w:r w:rsidRPr="008322DF">
        <w:rPr>
          <w:rFonts w:ascii="Times New Roman" w:hAnsi="Times New Roman"/>
          <w:noProof/>
          <w:color w:val="17365D" w:themeColor="text2" w:themeShade="BF"/>
        </w:rPr>
        <w:t> </w:t>
      </w:r>
      <w:r w:rsidRPr="008322DF">
        <w:rPr>
          <w:rFonts w:ascii="Times New Roman" w:hAnsi="Times New Roman"/>
          <w:noProof/>
          <w:color w:val="17365D" w:themeColor="text2" w:themeShade="BF"/>
        </w:rPr>
        <w:t> </w:t>
      </w:r>
      <w:r w:rsidRPr="008322DF">
        <w:rPr>
          <w:rFonts w:ascii="Times New Roman" w:hAnsi="Times New Roman"/>
          <w:noProof/>
          <w:color w:val="17365D" w:themeColor="text2" w:themeShade="BF"/>
        </w:rPr>
        <w:t> </w:t>
      </w:r>
      <w:r w:rsidRPr="008322DF">
        <w:rPr>
          <w:rFonts w:ascii="Times New Roman" w:hAnsi="Times New Roman"/>
          <w:noProof/>
          <w:color w:val="17365D" w:themeColor="text2" w:themeShade="BF"/>
        </w:rPr>
        <w:t> </w:t>
      </w:r>
      <w:r w:rsidRPr="008322DF">
        <w:rPr>
          <w:rFonts w:ascii="Times New Roman" w:hAnsi="Times New Roman"/>
          <w:color w:val="17365D" w:themeColor="text2" w:themeShade="BF"/>
        </w:rPr>
        <w:fldChar w:fldCharType="end"/>
      </w:r>
      <w:bookmarkEnd w:id="45"/>
    </w:p>
    <w:p w14:paraId="43852168" w14:textId="77777777" w:rsidR="00684EFF" w:rsidRDefault="00684EFF" w:rsidP="00684EFF">
      <w:pPr>
        <w:rPr>
          <w:color w:val="17365D" w:themeColor="text2" w:themeShade="BF"/>
        </w:rPr>
      </w:pPr>
    </w:p>
    <w:p w14:paraId="655F6C2B" w14:textId="77777777" w:rsidR="00684EFF" w:rsidRDefault="00684EFF" w:rsidP="00684EFF">
      <w:pPr>
        <w:rPr>
          <w:color w:val="17365D" w:themeColor="text2" w:themeShade="BF"/>
        </w:rPr>
      </w:pPr>
    </w:p>
    <w:p w14:paraId="66B28781" w14:textId="77777777" w:rsidR="004D07A0" w:rsidRDefault="004D07A0">
      <w:r>
        <w:br w:type="page"/>
      </w:r>
    </w:p>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684EFF" w:rsidRPr="00263574" w14:paraId="70ECBD5E" w14:textId="77777777" w:rsidTr="00B04C27">
        <w:trPr>
          <w:trHeight w:val="378"/>
        </w:trPr>
        <w:tc>
          <w:tcPr>
            <w:tcW w:w="10773" w:type="dxa"/>
            <w:shd w:val="clear" w:color="auto" w:fill="92CDDC" w:themeFill="accent5" w:themeFillTint="99"/>
            <w:vAlign w:val="center"/>
          </w:tcPr>
          <w:p w14:paraId="18C5A236" w14:textId="5DFA4EEB" w:rsidR="00684EFF" w:rsidRPr="0074131D" w:rsidRDefault="00684EFF" w:rsidP="00B04C27">
            <w:pPr>
              <w:ind w:left="709"/>
              <w:jc w:val="center"/>
            </w:pPr>
            <w:r w:rsidRPr="00540EFD">
              <w:rPr>
                <w:rStyle w:val="PieddepageCar"/>
                <w:noProof/>
                <w:color w:val="FFFFFF" w:themeColor="background1"/>
              </w:rPr>
              <w:lastRenderedPageBreak/>
              <w:drawing>
                <wp:anchor distT="0" distB="0" distL="114300" distR="114300" simplePos="0" relativeHeight="251773440" behindDoc="0" locked="0" layoutInCell="1" allowOverlap="1" wp14:anchorId="25EEAB2C" wp14:editId="50297EEA">
                  <wp:simplePos x="0" y="0"/>
                  <wp:positionH relativeFrom="column">
                    <wp:posOffset>2117725</wp:posOffset>
                  </wp:positionH>
                  <wp:positionV relativeFrom="paragraph">
                    <wp:posOffset>-25400</wp:posOffset>
                  </wp:positionV>
                  <wp:extent cx="247650" cy="247650"/>
                  <wp:effectExtent l="0" t="0" r="0" b="0"/>
                  <wp:wrapNone/>
                  <wp:docPr id="9" name="Image 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r>
              <w:br w:type="page"/>
            </w:r>
            <w:bookmarkStart w:id="46" w:name="Protection"/>
            <w:r w:rsidRPr="006D3175">
              <w:rPr>
                <w:b/>
                <w:color w:val="FFFFFF" w:themeColor="background1"/>
                <w:sz w:val="24"/>
                <w:shd w:val="clear" w:color="auto" w:fill="92CDDC" w:themeFill="accent5" w:themeFillTint="99"/>
              </w:rPr>
              <w:fldChar w:fldCharType="begin"/>
            </w:r>
            <w:r w:rsidRPr="006D3175">
              <w:rPr>
                <w:b/>
                <w:color w:val="FFFFFF" w:themeColor="background1"/>
                <w:sz w:val="24"/>
                <w:shd w:val="clear" w:color="auto" w:fill="92CDDC" w:themeFill="accent5" w:themeFillTint="99"/>
              </w:rPr>
              <w:instrText xml:space="preserve"> HYPERLINK  \l "Protection" \o "</w:instrText>
            </w:r>
            <w:r w:rsidRPr="006D3175">
              <w:rPr>
                <w:color w:val="FFFFFF" w:themeColor="background1"/>
                <w:shd w:val="clear" w:color="auto" w:fill="92CDDC" w:themeFill="accent5" w:themeFillTint="99"/>
              </w:rPr>
              <w:instrText xml:space="preserve"> Ce chapitre doit permettre </w:instrText>
            </w:r>
            <w:r>
              <w:rPr>
                <w:color w:val="FFFFFF" w:themeColor="background1"/>
                <w:shd w:val="clear" w:color="auto" w:fill="92CDDC" w:themeFill="accent5" w:themeFillTint="99"/>
              </w:rPr>
              <w:instrText xml:space="preserve">notamment </w:instrText>
            </w:r>
            <w:r w:rsidRPr="006D3175">
              <w:rPr>
                <w:color w:val="FFFFFF" w:themeColor="background1"/>
                <w:shd w:val="clear" w:color="auto" w:fill="92CDDC" w:themeFill="accent5" w:themeFillTint="99"/>
              </w:rPr>
              <w:instrText>de vérifier le critère de nouveauté (Art. L.611-11 du code de la PI) : Une invention est considérée comme nouvelle, si elle n’a pas été divulguée, avant la date de dépôt de la demande de brevet, par une description écrite ou orale, un usage ou tout autre moyen.</w:instrText>
            </w:r>
            <w:r w:rsidRPr="006D3175">
              <w:rPr>
                <w:b/>
                <w:color w:val="FFFFFF" w:themeColor="background1"/>
                <w:sz w:val="24"/>
                <w:shd w:val="clear" w:color="auto" w:fill="92CDDC" w:themeFill="accent5" w:themeFillTint="99"/>
              </w:rPr>
              <w:instrText xml:space="preserve">" </w:instrText>
            </w:r>
            <w:r w:rsidRPr="006D3175">
              <w:rPr>
                <w:b/>
                <w:color w:val="FFFFFF" w:themeColor="background1"/>
                <w:sz w:val="24"/>
                <w:shd w:val="clear" w:color="auto" w:fill="92CDDC" w:themeFill="accent5" w:themeFillTint="99"/>
              </w:rPr>
            </w:r>
            <w:r w:rsidRPr="006D3175">
              <w:rPr>
                <w:b/>
                <w:color w:val="FFFFFF" w:themeColor="background1"/>
                <w:sz w:val="24"/>
                <w:shd w:val="clear" w:color="auto" w:fill="92CDDC" w:themeFill="accent5" w:themeFillTint="99"/>
              </w:rPr>
              <w:fldChar w:fldCharType="separate"/>
            </w:r>
            <w:r w:rsidRPr="006D3175">
              <w:rPr>
                <w:rStyle w:val="Lienhypertexte"/>
                <w:b/>
                <w:color w:val="FFFFFF" w:themeColor="background1"/>
                <w:sz w:val="24"/>
                <w:u w:val="none"/>
                <w:shd w:val="clear" w:color="auto" w:fill="92CDDC" w:themeFill="accent5" w:themeFillTint="99"/>
              </w:rPr>
              <w:t>PROTECTION DE L’INVENTION</w:t>
            </w:r>
            <w:bookmarkEnd w:id="46"/>
            <w:r w:rsidRPr="006D3175">
              <w:rPr>
                <w:b/>
                <w:color w:val="FFFFFF" w:themeColor="background1"/>
                <w:sz w:val="24"/>
                <w:shd w:val="clear" w:color="auto" w:fill="92CDDC" w:themeFill="accent5" w:themeFillTint="99"/>
              </w:rPr>
              <w:fldChar w:fldCharType="end"/>
            </w:r>
          </w:p>
        </w:tc>
      </w:tr>
    </w:tbl>
    <w:p w14:paraId="4529B17D" w14:textId="77777777" w:rsidR="00684EFF" w:rsidRDefault="00684EFF" w:rsidP="00684EFF">
      <w:pPr>
        <w:ind w:left="-567"/>
        <w:jc w:val="center"/>
      </w:pPr>
    </w:p>
    <w:tbl>
      <w:tblPr>
        <w:tblW w:w="10773" w:type="dxa"/>
        <w:tblInd w:w="-459" w:type="dxa"/>
        <w:tblBorders>
          <w:bottom w:val="single" w:sz="4" w:space="0" w:color="C0C0C0"/>
        </w:tblBorders>
        <w:shd w:val="clear" w:color="auto" w:fill="B8CCE4" w:themeFill="accent1" w:themeFillTint="66"/>
        <w:tblLook w:val="01E0" w:firstRow="1" w:lastRow="1" w:firstColumn="1" w:lastColumn="1" w:noHBand="0" w:noVBand="0"/>
      </w:tblPr>
      <w:tblGrid>
        <w:gridCol w:w="10773"/>
      </w:tblGrid>
      <w:tr w:rsidR="00684EFF" w:rsidRPr="00263574" w14:paraId="1ED3DB17" w14:textId="77777777" w:rsidTr="00B04C27">
        <w:trPr>
          <w:trHeight w:val="330"/>
        </w:trPr>
        <w:tc>
          <w:tcPr>
            <w:tcW w:w="1077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tcPr>
          <w:p w14:paraId="6B8AE971" w14:textId="77777777" w:rsidR="00684EFF" w:rsidRPr="006D3175" w:rsidRDefault="00684EFF" w:rsidP="00B04C27">
            <w:pPr>
              <w:tabs>
                <w:tab w:val="left" w:pos="459"/>
                <w:tab w:val="left" w:pos="743"/>
                <w:tab w:val="left" w:pos="2191"/>
              </w:tabs>
              <w:jc w:val="left"/>
              <w:rPr>
                <w:color w:val="FFFFFF" w:themeColor="background1"/>
                <w:sz w:val="24"/>
              </w:rPr>
            </w:pPr>
            <w:bookmarkStart w:id="47" w:name="Brevets"/>
            <w:r w:rsidRPr="006D3175">
              <w:rPr>
                <w:rStyle w:val="Lienhypertexte"/>
                <w:noProof/>
                <w:color w:val="FFFFFF" w:themeColor="background1"/>
                <w:sz w:val="24"/>
                <w:u w:val="none"/>
              </w:rPr>
              <w:drawing>
                <wp:anchor distT="0" distB="0" distL="114300" distR="114300" simplePos="0" relativeHeight="251783680" behindDoc="0" locked="0" layoutInCell="1" allowOverlap="1" wp14:anchorId="62F6BF3B" wp14:editId="2F132DAD">
                  <wp:simplePos x="0" y="0"/>
                  <wp:positionH relativeFrom="column">
                    <wp:posOffset>4316095</wp:posOffset>
                  </wp:positionH>
                  <wp:positionV relativeFrom="paragraph">
                    <wp:posOffset>-17145</wp:posOffset>
                  </wp:positionV>
                  <wp:extent cx="247650" cy="247650"/>
                  <wp:effectExtent l="0" t="0" r="0" b="0"/>
                  <wp:wrapNone/>
                  <wp:docPr id="12" name="Image 1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175">
              <w:rPr>
                <w:b/>
                <w:color w:val="FFFFFF" w:themeColor="background1"/>
                <w:sz w:val="24"/>
              </w:rPr>
              <w:fldChar w:fldCharType="begin"/>
            </w:r>
            <w:r w:rsidRPr="006D3175">
              <w:rPr>
                <w:b/>
                <w:color w:val="FFFFFF" w:themeColor="background1"/>
                <w:sz w:val="24"/>
              </w:rPr>
              <w:instrText xml:space="preserve"> HYPERLINK  \l "Brevets" \o "</w:instrText>
            </w:r>
            <w:r w:rsidRPr="006D3175">
              <w:rPr>
                <w:color w:val="FFFFFF" w:themeColor="background1"/>
                <w:sz w:val="24"/>
              </w:rPr>
              <w:instrText xml:space="preserve"> Il peut s'agir de(s) brevet(s) déposé(s) par le CNRS, un industriel ou tout autre établissement impliquant un ou plusieurs chercheurs du laboratoire ou impliqués dans le projet. Donner le titre et le numéro du ou des brevets et les noms des inventeurs principaux. Préciser également si vous avez eu recours à d'autres types de protection (enveloppe Soleau, dépôt APP…).</w:instrText>
            </w:r>
          </w:p>
          <w:p w14:paraId="4B2A7682" w14:textId="77777777" w:rsidR="00684EFF" w:rsidRPr="006D3175" w:rsidRDefault="00684EFF" w:rsidP="00B04C27">
            <w:pPr>
              <w:tabs>
                <w:tab w:val="left" w:pos="459"/>
                <w:tab w:val="left" w:pos="1681"/>
              </w:tabs>
              <w:ind w:left="709"/>
              <w:jc w:val="left"/>
              <w:rPr>
                <w:color w:val="FFFFFF" w:themeColor="background1"/>
                <w:sz w:val="24"/>
              </w:rPr>
            </w:pPr>
          </w:p>
          <w:p w14:paraId="371126C7" w14:textId="77777777" w:rsidR="00684EFF" w:rsidRPr="006D3175" w:rsidRDefault="00684EFF" w:rsidP="00B04C27">
            <w:pPr>
              <w:tabs>
                <w:tab w:val="left" w:pos="459"/>
                <w:tab w:val="left" w:pos="1681"/>
              </w:tabs>
              <w:ind w:left="709"/>
              <w:jc w:val="left"/>
              <w:rPr>
                <w:color w:val="FFFFFF" w:themeColor="background1"/>
                <w:sz w:val="24"/>
              </w:rPr>
            </w:pPr>
            <w:r w:rsidRPr="006D3175">
              <w:rPr>
                <w:color w:val="FFFFFF" w:themeColor="background1"/>
                <w:sz w:val="24"/>
              </w:rPr>
              <w:instrText>Si vous connaissez un ou des brevets français ou internationaux relatifs au domaine de l’invention, les préciser. Voici quelques sites utiles :</w:instrText>
            </w:r>
          </w:p>
          <w:p w14:paraId="28097A0F" w14:textId="77777777" w:rsidR="00684EFF" w:rsidRPr="006D3175" w:rsidRDefault="00B56E3D" w:rsidP="00B04C27">
            <w:pPr>
              <w:numPr>
                <w:ilvl w:val="0"/>
                <w:numId w:val="12"/>
              </w:numPr>
              <w:tabs>
                <w:tab w:val="clear" w:pos="2421"/>
                <w:tab w:val="left" w:pos="459"/>
                <w:tab w:val="left" w:pos="1681"/>
                <w:tab w:val="num" w:pos="1985"/>
              </w:tabs>
              <w:ind w:firstLine="0"/>
              <w:jc w:val="left"/>
              <w:rPr>
                <w:color w:val="FFFFFF" w:themeColor="background1"/>
                <w:sz w:val="24"/>
              </w:rPr>
            </w:pPr>
            <w:hyperlink r:id="rId27" w:history="1">
              <w:r w:rsidR="00684EFF" w:rsidRPr="006D3175">
                <w:rPr>
                  <w:rStyle w:val="Lienhypertexte"/>
                  <w:color w:val="FFFFFF" w:themeColor="background1"/>
                  <w:sz w:val="24"/>
                  <w:u w:val="none"/>
                </w:rPr>
                <w:instrText>http://www.inpi.fr</w:instrText>
              </w:r>
            </w:hyperlink>
            <w:r w:rsidR="00684EFF" w:rsidRPr="006D3175">
              <w:rPr>
                <w:color w:val="FFFFFF" w:themeColor="background1"/>
                <w:sz w:val="24"/>
              </w:rPr>
              <w:instrText xml:space="preserve"> : Institut National de la Propriété Industrielle</w:instrText>
            </w:r>
          </w:p>
          <w:p w14:paraId="0E9C5C28" w14:textId="77777777" w:rsidR="00684EFF" w:rsidRPr="006D3175" w:rsidRDefault="00B56E3D" w:rsidP="00B04C27">
            <w:pPr>
              <w:numPr>
                <w:ilvl w:val="0"/>
                <w:numId w:val="12"/>
              </w:numPr>
              <w:tabs>
                <w:tab w:val="clear" w:pos="2421"/>
                <w:tab w:val="left" w:pos="459"/>
                <w:tab w:val="left" w:pos="1681"/>
                <w:tab w:val="num" w:pos="1985"/>
              </w:tabs>
              <w:ind w:firstLine="0"/>
              <w:jc w:val="left"/>
              <w:rPr>
                <w:color w:val="FFFFFF" w:themeColor="background1"/>
                <w:sz w:val="24"/>
              </w:rPr>
            </w:pPr>
            <w:hyperlink r:id="rId28" w:history="1">
              <w:r w:rsidR="00684EFF" w:rsidRPr="006D3175">
                <w:rPr>
                  <w:rStyle w:val="Lienhypertexte"/>
                  <w:color w:val="FFFFFF" w:themeColor="background1"/>
                  <w:sz w:val="24"/>
                  <w:u w:val="none"/>
                </w:rPr>
                <w:instrText>http://www.european-patent-office.org</w:instrText>
              </w:r>
            </w:hyperlink>
            <w:r w:rsidR="00684EFF" w:rsidRPr="006D3175">
              <w:rPr>
                <w:color w:val="FFFFFF" w:themeColor="background1"/>
                <w:sz w:val="24"/>
              </w:rPr>
              <w:instrText xml:space="preserve"> : Office européen des brevets</w:instrText>
            </w:r>
          </w:p>
          <w:p w14:paraId="1F8821AE" w14:textId="77777777" w:rsidR="00684EFF" w:rsidRPr="006D3175" w:rsidRDefault="00B56E3D" w:rsidP="00B04C27">
            <w:pPr>
              <w:numPr>
                <w:ilvl w:val="0"/>
                <w:numId w:val="12"/>
              </w:numPr>
              <w:tabs>
                <w:tab w:val="clear" w:pos="2421"/>
                <w:tab w:val="left" w:pos="459"/>
                <w:tab w:val="left" w:pos="1681"/>
                <w:tab w:val="num" w:pos="1985"/>
              </w:tabs>
              <w:ind w:left="1985" w:firstLine="0"/>
              <w:jc w:val="left"/>
              <w:rPr>
                <w:color w:val="FFFFFF" w:themeColor="background1"/>
                <w:sz w:val="24"/>
              </w:rPr>
            </w:pPr>
            <w:hyperlink r:id="rId29" w:history="1">
              <w:r w:rsidR="00684EFF" w:rsidRPr="006D3175">
                <w:rPr>
                  <w:rStyle w:val="Lienhypertexte"/>
                  <w:color w:val="FFFFFF" w:themeColor="background1"/>
                  <w:sz w:val="24"/>
                  <w:u w:val="none"/>
                </w:rPr>
                <w:instrText>http://www.wipo.int</w:instrText>
              </w:r>
            </w:hyperlink>
            <w:r w:rsidR="00684EFF" w:rsidRPr="006D3175">
              <w:rPr>
                <w:color w:val="FFFFFF" w:themeColor="background1"/>
                <w:sz w:val="24"/>
              </w:rPr>
              <w:instrText xml:space="preserve"> : Organisation Mondiale de la Propriété Intellectuelle</w:instrText>
            </w:r>
          </w:p>
          <w:p w14:paraId="4480DE10" w14:textId="77777777" w:rsidR="00684EFF" w:rsidRPr="00532CD1" w:rsidRDefault="00B56E3D" w:rsidP="00B04C27">
            <w:pPr>
              <w:numPr>
                <w:ilvl w:val="0"/>
                <w:numId w:val="12"/>
              </w:numPr>
              <w:tabs>
                <w:tab w:val="clear" w:pos="2421"/>
                <w:tab w:val="left" w:pos="459"/>
                <w:tab w:val="left" w:pos="1681"/>
                <w:tab w:val="num" w:pos="1985"/>
              </w:tabs>
              <w:ind w:firstLine="0"/>
              <w:jc w:val="left"/>
              <w:rPr>
                <w:color w:val="000000"/>
              </w:rPr>
            </w:pPr>
            <w:hyperlink r:id="rId30" w:history="1">
              <w:r w:rsidR="00684EFF" w:rsidRPr="006D3175">
                <w:rPr>
                  <w:rStyle w:val="Lienhypertexte"/>
                  <w:color w:val="FFFFFF" w:themeColor="background1"/>
                  <w:sz w:val="24"/>
                  <w:u w:val="none"/>
                </w:rPr>
                <w:instrText>http://ep.espacenet.com</w:instrText>
              </w:r>
            </w:hyperlink>
            <w:r w:rsidR="00684EFF" w:rsidRPr="006D3175">
              <w:rPr>
                <w:color w:val="FFFFFF" w:themeColor="background1"/>
                <w:sz w:val="24"/>
              </w:rPr>
              <w:instrText xml:space="preserve"> : réseau européen de bases de données de brevets</w:instrText>
            </w:r>
            <w:r w:rsidR="00684EFF" w:rsidRPr="006D3175">
              <w:rPr>
                <w:b/>
                <w:color w:val="FFFFFF" w:themeColor="background1"/>
                <w:sz w:val="24"/>
              </w:rPr>
              <w:instrText xml:space="preserve">" </w:instrText>
            </w:r>
            <w:r w:rsidR="00684EFF" w:rsidRPr="006D3175">
              <w:rPr>
                <w:b/>
                <w:color w:val="FFFFFF" w:themeColor="background1"/>
                <w:sz w:val="24"/>
              </w:rPr>
              <w:fldChar w:fldCharType="separate"/>
            </w:r>
            <w:r w:rsidR="00684EFF" w:rsidRPr="006D3175">
              <w:rPr>
                <w:rStyle w:val="Lienhypertexte"/>
                <w:b/>
                <w:color w:val="FFFFFF" w:themeColor="background1"/>
                <w:sz w:val="24"/>
                <w:u w:val="none"/>
              </w:rPr>
              <w:t>BREVETS/LITTERATURE EXISTANTS LIES A L’INVENTION</w:t>
            </w:r>
            <w:bookmarkEnd w:id="47"/>
            <w:r w:rsidR="00684EFF" w:rsidRPr="006D3175">
              <w:rPr>
                <w:b/>
                <w:color w:val="FFFFFF" w:themeColor="background1"/>
                <w:sz w:val="24"/>
              </w:rPr>
              <w:fldChar w:fldCharType="end"/>
            </w:r>
          </w:p>
        </w:tc>
      </w:tr>
    </w:tbl>
    <w:p w14:paraId="4088BB93" w14:textId="77777777" w:rsidR="00684EFF" w:rsidRDefault="00684EFF" w:rsidP="00684EFF"/>
    <w:p w14:paraId="5890D569" w14:textId="11AA69EB" w:rsidR="00684EFF" w:rsidRPr="00CE61C2" w:rsidRDefault="00684EFF" w:rsidP="00684EFF">
      <w:pPr>
        <w:pStyle w:val="Style1"/>
        <w:pBdr>
          <w:bottom w:val="single" w:sz="4" w:space="1" w:color="003366"/>
        </w:pBdr>
        <w:tabs>
          <w:tab w:val="clear" w:pos="397"/>
          <w:tab w:val="num" w:pos="0"/>
        </w:tabs>
      </w:pPr>
      <w:r w:rsidRPr="00CE61C2">
        <w:t xml:space="preserve">Votre laboratoire </w:t>
      </w:r>
      <w:r>
        <w:t>a</w:t>
      </w:r>
      <w:r w:rsidRPr="00CE61C2">
        <w:t xml:space="preserve">-t-il déjà </w:t>
      </w:r>
      <w:r>
        <w:t xml:space="preserve">participé au dépôt d'une demande de </w:t>
      </w:r>
      <w:r w:rsidRPr="00CE61C2">
        <w:t>b</w:t>
      </w:r>
      <w:r>
        <w:t>revet</w:t>
      </w:r>
      <w:r w:rsidRPr="00CE61C2">
        <w:t xml:space="preserve"> (ou </w:t>
      </w:r>
      <w:r>
        <w:t xml:space="preserve">tout </w:t>
      </w:r>
      <w:r w:rsidRPr="00CE61C2">
        <w:t>autre type de protection) lié</w:t>
      </w:r>
      <w:r>
        <w:t>e</w:t>
      </w:r>
      <w:r w:rsidRPr="00CE61C2">
        <w:t xml:space="preserve"> à l'invention ?</w:t>
      </w:r>
    </w:p>
    <w:p w14:paraId="47580346" w14:textId="2F1FD212" w:rsidR="00684EFF" w:rsidRPr="00CD0DE1" w:rsidRDefault="00684EFF" w:rsidP="00684EFF">
      <w:pPr>
        <w:rPr>
          <w:color w:val="17365D" w:themeColor="text2" w:themeShade="BF"/>
        </w:rPr>
      </w:pPr>
      <w:r>
        <w:fldChar w:fldCharType="begin">
          <w:ffData>
            <w:name w:val="CaseACocher72"/>
            <w:enabled/>
            <w:calcOnExit w:val="0"/>
            <w:checkBox>
              <w:sizeAuto/>
              <w:default w:val="0"/>
            </w:checkBox>
          </w:ffData>
        </w:fldChar>
      </w:r>
      <w:bookmarkStart w:id="48" w:name="CaseACocher72"/>
      <w:r>
        <w:instrText xml:space="preserve"> FORMCHECKBOX </w:instrText>
      </w:r>
      <w:r w:rsidR="00B56E3D">
        <w:fldChar w:fldCharType="separate"/>
      </w:r>
      <w:r>
        <w:fldChar w:fldCharType="end"/>
      </w:r>
      <w:bookmarkEnd w:id="48"/>
      <w:r>
        <w:t xml:space="preserve"> </w:t>
      </w:r>
      <w:r w:rsidR="00842606">
        <w:rPr>
          <w:color w:val="17365D" w:themeColor="text2" w:themeShade="BF"/>
        </w:rPr>
        <w:t>O</w:t>
      </w:r>
      <w:r w:rsidRPr="00CD0DE1">
        <w:rPr>
          <w:color w:val="17365D" w:themeColor="text2" w:themeShade="BF"/>
        </w:rPr>
        <w:t>ui</w:t>
      </w:r>
      <w:r>
        <w:tab/>
      </w:r>
      <w:r>
        <w:tab/>
      </w:r>
      <w:r>
        <w:fldChar w:fldCharType="begin">
          <w:ffData>
            <w:name w:val="CaseACocher71"/>
            <w:enabled/>
            <w:calcOnExit w:val="0"/>
            <w:checkBox>
              <w:sizeAuto/>
              <w:default w:val="0"/>
            </w:checkBox>
          </w:ffData>
        </w:fldChar>
      </w:r>
      <w:bookmarkStart w:id="49" w:name="CaseACocher71"/>
      <w:r>
        <w:instrText xml:space="preserve"> FORMCHECKBOX </w:instrText>
      </w:r>
      <w:r w:rsidR="00B56E3D">
        <w:fldChar w:fldCharType="separate"/>
      </w:r>
      <w:r>
        <w:fldChar w:fldCharType="end"/>
      </w:r>
      <w:bookmarkEnd w:id="49"/>
      <w:r>
        <w:t xml:space="preserve"> </w:t>
      </w:r>
      <w:r w:rsidR="00842606">
        <w:rPr>
          <w:color w:val="17365D" w:themeColor="text2" w:themeShade="BF"/>
        </w:rPr>
        <w:t>N</w:t>
      </w:r>
      <w:r w:rsidRPr="00CD0DE1">
        <w:rPr>
          <w:color w:val="17365D" w:themeColor="text2" w:themeShade="BF"/>
        </w:rPr>
        <w:t>on</w:t>
      </w:r>
    </w:p>
    <w:p w14:paraId="16825E03" w14:textId="77777777" w:rsidR="00684EFF" w:rsidRDefault="00684EFF" w:rsidP="00684EFF">
      <w:pPr>
        <w:spacing w:before="60"/>
      </w:pPr>
      <w:r w:rsidRPr="00CD0DE1">
        <w:rPr>
          <w:color w:val="17365D" w:themeColor="text2" w:themeShade="BF"/>
        </w:rPr>
        <w:t xml:space="preserve">Si oui, joindre les informations disponibles ou préciser si possible le n°, la date de dépôt, le titre et le nom du déposant : </w:t>
      </w:r>
      <w:r w:rsidRPr="006B5B9F">
        <w:rPr>
          <w:rFonts w:ascii="Times New Roman" w:hAnsi="Times New Roman"/>
        </w:rPr>
        <w:fldChar w:fldCharType="begin">
          <w:ffData>
            <w:name w:val="Texte487"/>
            <w:enabled/>
            <w:calcOnExit w:val="0"/>
            <w:textInput/>
          </w:ffData>
        </w:fldChar>
      </w:r>
      <w:bookmarkStart w:id="50" w:name="Texte487"/>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50"/>
    </w:p>
    <w:p w14:paraId="225D5ACE" w14:textId="77777777" w:rsidR="00684EFF" w:rsidRDefault="00684EFF" w:rsidP="00684EFF"/>
    <w:p w14:paraId="72714FC6" w14:textId="77777777" w:rsidR="00684EFF" w:rsidRDefault="00684EFF" w:rsidP="00684EFF">
      <w:pPr>
        <w:pStyle w:val="Style1"/>
        <w:pBdr>
          <w:bottom w:val="single" w:sz="4" w:space="1" w:color="003366"/>
        </w:pBdr>
      </w:pPr>
      <w:r>
        <w:t>Des contrats (</w:t>
      </w:r>
      <w:r w:rsidRPr="008322DF">
        <w:t xml:space="preserve">collaboration </w:t>
      </w:r>
      <w:r>
        <w:t>de recherche, consortium…) engageant</w:t>
      </w:r>
      <w:r w:rsidRPr="008322DF">
        <w:t xml:space="preserve"> </w:t>
      </w:r>
      <w:r>
        <w:t>ces brevets ont-ils été signés ?</w:t>
      </w:r>
      <w:r w:rsidRPr="008322DF">
        <w:t xml:space="preserve"> </w:t>
      </w:r>
    </w:p>
    <w:p w14:paraId="000E4EF4" w14:textId="3F0D0AFB" w:rsidR="00684EFF" w:rsidRDefault="00684EFF" w:rsidP="00684EFF">
      <w:pPr>
        <w:rPr>
          <w:color w:val="17365D" w:themeColor="text2" w:themeShade="BF"/>
        </w:rPr>
      </w:pPr>
      <w:r>
        <w:fldChar w:fldCharType="begin">
          <w:ffData>
            <w:name w:val="CaseACocher72"/>
            <w:enabled/>
            <w:calcOnExit w:val="0"/>
            <w:checkBox>
              <w:sizeAuto/>
              <w:default w:val="0"/>
            </w:checkBox>
          </w:ffData>
        </w:fldChar>
      </w:r>
      <w:r>
        <w:instrText xml:space="preserve"> FORMCHECKBOX </w:instrText>
      </w:r>
      <w:r w:rsidR="00B56E3D">
        <w:fldChar w:fldCharType="separate"/>
      </w:r>
      <w:r>
        <w:fldChar w:fldCharType="end"/>
      </w:r>
      <w:r>
        <w:t xml:space="preserve"> </w:t>
      </w:r>
      <w:r w:rsidR="00842606">
        <w:rPr>
          <w:color w:val="17365D" w:themeColor="text2" w:themeShade="BF"/>
        </w:rPr>
        <w:t>O</w:t>
      </w:r>
      <w:r w:rsidRPr="00CD0DE1">
        <w:rPr>
          <w:color w:val="17365D" w:themeColor="text2" w:themeShade="BF"/>
        </w:rPr>
        <w:t>ui</w:t>
      </w:r>
      <w:r w:rsidRPr="00CD0DE1">
        <w:rPr>
          <w:color w:val="17365D" w:themeColor="text2" w:themeShade="BF"/>
        </w:rPr>
        <w:tab/>
      </w:r>
      <w:r>
        <w:tab/>
      </w:r>
      <w:r>
        <w:fldChar w:fldCharType="begin">
          <w:ffData>
            <w:name w:val="CaseACocher71"/>
            <w:enabled/>
            <w:calcOnExit w:val="0"/>
            <w:checkBox>
              <w:sizeAuto/>
              <w:default w:val="0"/>
            </w:checkBox>
          </w:ffData>
        </w:fldChar>
      </w:r>
      <w:r>
        <w:instrText xml:space="preserve"> FORMCHECKBOX </w:instrText>
      </w:r>
      <w:r w:rsidR="00B56E3D">
        <w:fldChar w:fldCharType="separate"/>
      </w:r>
      <w:r>
        <w:fldChar w:fldCharType="end"/>
      </w:r>
      <w:r>
        <w:t xml:space="preserve"> </w:t>
      </w:r>
      <w:r w:rsidR="00842606">
        <w:rPr>
          <w:color w:val="17365D" w:themeColor="text2" w:themeShade="BF"/>
        </w:rPr>
        <w:t>N</w:t>
      </w:r>
      <w:r w:rsidRPr="00CD0DE1">
        <w:rPr>
          <w:color w:val="17365D" w:themeColor="text2" w:themeShade="BF"/>
        </w:rPr>
        <w:t>on</w:t>
      </w:r>
    </w:p>
    <w:p w14:paraId="3FF78908" w14:textId="76AC14EC" w:rsidR="00684EFF" w:rsidRDefault="00684EFF" w:rsidP="00684EFF">
      <w:pPr>
        <w:rPr>
          <w:color w:val="17365D" w:themeColor="text2" w:themeShade="BF"/>
        </w:rPr>
      </w:pPr>
      <w:r w:rsidRPr="00CD0DE1">
        <w:rPr>
          <w:color w:val="17365D" w:themeColor="text2" w:themeShade="BF"/>
        </w:rPr>
        <w:t xml:space="preserve">Si oui, </w:t>
      </w:r>
      <w:r w:rsidR="005C4C59">
        <w:rPr>
          <w:color w:val="17365D" w:themeColor="text2" w:themeShade="BF"/>
        </w:rPr>
        <w:t xml:space="preserve">préciser </w:t>
      </w:r>
      <w:r w:rsidR="005C4C59" w:rsidRPr="00CD0DE1">
        <w:rPr>
          <w:color w:val="17365D" w:themeColor="text2" w:themeShade="BF"/>
        </w:rPr>
        <w:t>le</w:t>
      </w:r>
      <w:r w:rsidR="005C4C59">
        <w:rPr>
          <w:color w:val="17365D" w:themeColor="text2" w:themeShade="BF"/>
        </w:rPr>
        <w:t>s informations ci-dessous</w:t>
      </w:r>
      <w:r w:rsidR="001A57FB">
        <w:rPr>
          <w:color w:val="17365D" w:themeColor="text2" w:themeShade="BF"/>
        </w:rPr>
        <w:t> :</w:t>
      </w:r>
    </w:p>
    <w:p w14:paraId="0CF5528E" w14:textId="30A69E29" w:rsidR="005C4C59" w:rsidRDefault="005C4C59" w:rsidP="00684EFF">
      <w:pPr>
        <w:rPr>
          <w:color w:val="17365D" w:themeColor="text2" w:themeShade="BF"/>
        </w:rPr>
      </w:pPr>
    </w:p>
    <w:p w14:paraId="7058614C" w14:textId="7E9E1089" w:rsidR="005C4C59" w:rsidRDefault="005C4C59" w:rsidP="005C4C59">
      <w:pPr>
        <w:rPr>
          <w:color w:val="17365D" w:themeColor="text2" w:themeShade="BF"/>
        </w:rPr>
      </w:pPr>
      <w:r>
        <w:rPr>
          <w:color w:val="17365D" w:themeColor="text2" w:themeShade="BF"/>
        </w:rPr>
        <w:t xml:space="preserve">Référence </w:t>
      </w:r>
      <w:r w:rsidR="001520CD">
        <w:rPr>
          <w:color w:val="17365D" w:themeColor="text2" w:themeShade="BF"/>
        </w:rPr>
        <w:t xml:space="preserve">CNRS </w:t>
      </w:r>
      <w:r>
        <w:rPr>
          <w:color w:val="17365D" w:themeColor="text2" w:themeShade="BF"/>
        </w:rPr>
        <w:t>du contrat</w:t>
      </w:r>
      <w:r w:rsidR="00297BE9">
        <w:rPr>
          <w:color w:val="17365D" w:themeColor="text2" w:themeShade="BF"/>
        </w:rPr>
        <w:t xml:space="preserve"> </w:t>
      </w:r>
      <w:r>
        <w:rPr>
          <w:color w:val="17365D" w:themeColor="text2" w:themeShade="BF"/>
        </w:rPr>
        <w:t xml:space="preserve">: </w:t>
      </w:r>
    </w:p>
    <w:p w14:paraId="0999883D" w14:textId="77777777" w:rsidR="005C4C59" w:rsidRDefault="005C4C59" w:rsidP="005C4C59">
      <w:pPr>
        <w:rPr>
          <w:color w:val="17365D" w:themeColor="text2" w:themeShade="BF"/>
        </w:rPr>
      </w:pPr>
    </w:p>
    <w:p w14:paraId="030E51B5" w14:textId="70D33EE0" w:rsidR="005C4C59" w:rsidRPr="00CD0DE1" w:rsidRDefault="005C4C59" w:rsidP="00B75B2D">
      <w:pPr>
        <w:tabs>
          <w:tab w:val="center" w:pos="5032"/>
        </w:tabs>
        <w:rPr>
          <w:color w:val="17365D" w:themeColor="text2" w:themeShade="BF"/>
        </w:rPr>
      </w:pPr>
      <w:r>
        <w:rPr>
          <w:color w:val="17365D" w:themeColor="text2" w:themeShade="BF"/>
        </w:rPr>
        <w:t>Commentaires éventuels :</w:t>
      </w:r>
    </w:p>
    <w:p w14:paraId="1650E010" w14:textId="77777777" w:rsidR="00684EFF" w:rsidRDefault="00684EFF" w:rsidP="00684EFF"/>
    <w:p w14:paraId="37B072FF" w14:textId="77777777" w:rsidR="00684EFF" w:rsidRPr="00CE61C2" w:rsidRDefault="00684EFF" w:rsidP="00684EFF">
      <w:pPr>
        <w:pStyle w:val="Style1"/>
        <w:pBdr>
          <w:bottom w:val="single" w:sz="4" w:space="1" w:color="003366"/>
        </w:pBdr>
        <w:ind w:right="1841"/>
      </w:pPr>
      <w:r w:rsidRPr="00CE61C2">
        <w:t>Savez-vous si d'autres brevets existent déjà dans le domaine de l'invention ?</w:t>
      </w:r>
    </w:p>
    <w:p w14:paraId="0738686C" w14:textId="77B3344A" w:rsidR="00684EFF" w:rsidRPr="001C24E0" w:rsidRDefault="00684EFF" w:rsidP="00684EFF">
      <w:r>
        <w:fldChar w:fldCharType="begin">
          <w:ffData>
            <w:name w:val="CaseACocher73"/>
            <w:enabled/>
            <w:calcOnExit w:val="0"/>
            <w:checkBox>
              <w:sizeAuto/>
              <w:default w:val="0"/>
            </w:checkBox>
          </w:ffData>
        </w:fldChar>
      </w:r>
      <w:bookmarkStart w:id="51" w:name="CaseACocher73"/>
      <w:r>
        <w:instrText xml:space="preserve"> FORMCHECKBOX </w:instrText>
      </w:r>
      <w:r w:rsidR="00B56E3D">
        <w:fldChar w:fldCharType="separate"/>
      </w:r>
      <w:r>
        <w:fldChar w:fldCharType="end"/>
      </w:r>
      <w:bookmarkEnd w:id="51"/>
      <w:r>
        <w:t xml:space="preserve"> </w:t>
      </w:r>
      <w:r w:rsidR="00842606">
        <w:rPr>
          <w:color w:val="17365D" w:themeColor="text2" w:themeShade="BF"/>
        </w:rPr>
        <w:t>O</w:t>
      </w:r>
      <w:r w:rsidRPr="00CD0DE1">
        <w:rPr>
          <w:color w:val="17365D" w:themeColor="text2" w:themeShade="BF"/>
        </w:rPr>
        <w:t>ui</w:t>
      </w:r>
      <w:r w:rsidRPr="00CD0DE1">
        <w:rPr>
          <w:color w:val="17365D" w:themeColor="text2" w:themeShade="BF"/>
        </w:rPr>
        <w:tab/>
      </w:r>
      <w:r>
        <w:tab/>
      </w:r>
      <w:r>
        <w:fldChar w:fldCharType="begin">
          <w:ffData>
            <w:name w:val="CaseACocher74"/>
            <w:enabled/>
            <w:calcOnExit w:val="0"/>
            <w:checkBox>
              <w:sizeAuto/>
              <w:default w:val="0"/>
            </w:checkBox>
          </w:ffData>
        </w:fldChar>
      </w:r>
      <w:bookmarkStart w:id="52" w:name="CaseACocher74"/>
      <w:r>
        <w:instrText xml:space="preserve"> FORMCHECKBOX </w:instrText>
      </w:r>
      <w:r w:rsidR="00B56E3D">
        <w:fldChar w:fldCharType="separate"/>
      </w:r>
      <w:r>
        <w:fldChar w:fldCharType="end"/>
      </w:r>
      <w:bookmarkEnd w:id="52"/>
      <w:r>
        <w:t xml:space="preserve"> </w:t>
      </w:r>
      <w:r w:rsidR="00842606">
        <w:rPr>
          <w:color w:val="17365D" w:themeColor="text2" w:themeShade="BF"/>
        </w:rPr>
        <w:t>N</w:t>
      </w:r>
      <w:r w:rsidRPr="00CD0DE1">
        <w:rPr>
          <w:color w:val="17365D" w:themeColor="text2" w:themeShade="BF"/>
        </w:rPr>
        <w:t>on</w:t>
      </w:r>
      <w:r w:rsidRPr="00CD0DE1">
        <w:rPr>
          <w:color w:val="17365D" w:themeColor="text2" w:themeShade="BF"/>
        </w:rPr>
        <w:tab/>
      </w:r>
      <w:r>
        <w:tab/>
      </w:r>
      <w:r>
        <w:fldChar w:fldCharType="begin">
          <w:ffData>
            <w:name w:val="CaseACocher75"/>
            <w:enabled/>
            <w:calcOnExit w:val="0"/>
            <w:checkBox>
              <w:sizeAuto/>
              <w:default w:val="0"/>
            </w:checkBox>
          </w:ffData>
        </w:fldChar>
      </w:r>
      <w:bookmarkStart w:id="53" w:name="CaseACocher75"/>
      <w:r>
        <w:instrText xml:space="preserve"> FORMCHECKBOX </w:instrText>
      </w:r>
      <w:r w:rsidR="00B56E3D">
        <w:fldChar w:fldCharType="separate"/>
      </w:r>
      <w:r>
        <w:fldChar w:fldCharType="end"/>
      </w:r>
      <w:bookmarkEnd w:id="53"/>
      <w:r>
        <w:t xml:space="preserve"> </w:t>
      </w:r>
      <w:r w:rsidR="00842606">
        <w:t>P</w:t>
      </w:r>
      <w:r w:rsidRPr="00CD0DE1">
        <w:rPr>
          <w:color w:val="17365D" w:themeColor="text2" w:themeShade="BF"/>
        </w:rPr>
        <w:t>as d’information</w:t>
      </w:r>
    </w:p>
    <w:p w14:paraId="1A0AAB2A" w14:textId="77777777" w:rsidR="00684EFF" w:rsidRPr="00CD0DE1" w:rsidRDefault="00684EFF" w:rsidP="00684EFF">
      <w:pPr>
        <w:spacing w:before="60"/>
        <w:rPr>
          <w:color w:val="17365D" w:themeColor="text2" w:themeShade="BF"/>
          <w:szCs w:val="20"/>
        </w:rPr>
      </w:pPr>
      <w:r w:rsidRPr="00CD0DE1">
        <w:rPr>
          <w:color w:val="17365D" w:themeColor="text2" w:themeShade="BF"/>
          <w:szCs w:val="20"/>
        </w:rPr>
        <w:t xml:space="preserve">Si oui, précisez </w:t>
      </w:r>
      <w:proofErr w:type="gramStart"/>
      <w:r w:rsidRPr="00CD0DE1">
        <w:rPr>
          <w:color w:val="17365D" w:themeColor="text2" w:themeShade="BF"/>
          <w:szCs w:val="20"/>
        </w:rPr>
        <w:t>les références si possible</w:t>
      </w:r>
      <w:proofErr w:type="gramEnd"/>
      <w:r w:rsidRPr="00CD0DE1">
        <w:rPr>
          <w:color w:val="17365D" w:themeColor="text2" w:themeShade="BF"/>
          <w:szCs w:val="20"/>
        </w:rPr>
        <w:t xml:space="preserve"> et indiquer succinctement en quoi votre invention se différencie de ces brevets : </w:t>
      </w:r>
      <w:r w:rsidRPr="00CD0DE1">
        <w:rPr>
          <w:rFonts w:ascii="Times New Roman" w:hAnsi="Times New Roman"/>
          <w:color w:val="17365D" w:themeColor="text2" w:themeShade="BF"/>
        </w:rPr>
        <w:fldChar w:fldCharType="begin">
          <w:ffData>
            <w:name w:val="Texte488"/>
            <w:enabled/>
            <w:calcOnExit w:val="0"/>
            <w:textInput/>
          </w:ffData>
        </w:fldChar>
      </w:r>
      <w:bookmarkStart w:id="54" w:name="Texte488"/>
      <w:r w:rsidRPr="00CD0DE1">
        <w:rPr>
          <w:rFonts w:ascii="Times New Roman" w:hAnsi="Times New Roman"/>
          <w:color w:val="17365D" w:themeColor="text2" w:themeShade="BF"/>
        </w:rPr>
        <w:instrText xml:space="preserve"> FORMTEXT </w:instrText>
      </w:r>
      <w:r w:rsidRPr="00CD0DE1">
        <w:rPr>
          <w:rFonts w:ascii="Times New Roman" w:hAnsi="Times New Roman"/>
          <w:color w:val="17365D" w:themeColor="text2" w:themeShade="BF"/>
        </w:rPr>
      </w:r>
      <w:r w:rsidRPr="00CD0DE1">
        <w:rPr>
          <w:rFonts w:ascii="Times New Roman" w:hAnsi="Times New Roman"/>
          <w:color w:val="17365D" w:themeColor="text2" w:themeShade="BF"/>
        </w:rPr>
        <w:fldChar w:fldCharType="separate"/>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color w:val="17365D" w:themeColor="text2" w:themeShade="BF"/>
        </w:rPr>
        <w:fldChar w:fldCharType="end"/>
      </w:r>
      <w:bookmarkEnd w:id="54"/>
    </w:p>
    <w:p w14:paraId="26551904" w14:textId="77777777" w:rsidR="00684EFF" w:rsidRDefault="00684EFF" w:rsidP="00684EFF"/>
    <w:p w14:paraId="29AD6F1E" w14:textId="77777777" w:rsidR="00684EFF" w:rsidRPr="00CE61C2" w:rsidRDefault="00684EFF" w:rsidP="00684EFF">
      <w:pPr>
        <w:pStyle w:val="Style1"/>
        <w:pBdr>
          <w:bottom w:val="single" w:sz="4" w:space="1" w:color="003366"/>
        </w:pBdr>
        <w:ind w:right="566"/>
      </w:pPr>
      <w:r w:rsidRPr="00CE61C2">
        <w:t>Quelles sont les connaissances scientifiques &amp; technologiques antérieures à l'invention ?</w:t>
      </w:r>
    </w:p>
    <w:p w14:paraId="7D8CA25E" w14:textId="77777777" w:rsidR="00684EFF" w:rsidRPr="00CD0DE1" w:rsidRDefault="00684EFF" w:rsidP="00684EFF">
      <w:pPr>
        <w:spacing w:before="60"/>
        <w:rPr>
          <w:color w:val="17365D" w:themeColor="text2" w:themeShade="BF"/>
        </w:rPr>
      </w:pPr>
      <w:r w:rsidRPr="00CD0DE1">
        <w:rPr>
          <w:color w:val="17365D" w:themeColor="text2" w:themeShade="BF"/>
        </w:rPr>
        <w:t xml:space="preserve">Lister la bibliographie que vous estimez </w:t>
      </w:r>
      <w:r w:rsidRPr="00CD0DE1">
        <w:rPr>
          <w:b/>
          <w:color w:val="17365D" w:themeColor="text2" w:themeShade="BF"/>
          <w:u w:val="single"/>
        </w:rPr>
        <w:t>pertinente</w:t>
      </w:r>
      <w:r w:rsidRPr="00CD0DE1">
        <w:rPr>
          <w:color w:val="17365D" w:themeColor="text2" w:themeShade="BF"/>
        </w:rPr>
        <w:t xml:space="preserve"> et joindre une copie </w:t>
      </w:r>
      <w:r w:rsidRPr="0067091D">
        <w:rPr>
          <w:color w:val="17365D" w:themeColor="text2" w:themeShade="BF"/>
        </w:rPr>
        <w:t xml:space="preserve">ou des résumés des </w:t>
      </w:r>
      <w:r w:rsidRPr="00CD0DE1">
        <w:rPr>
          <w:color w:val="17365D" w:themeColor="text2" w:themeShade="BF"/>
        </w:rPr>
        <w:t xml:space="preserve">documents les plus </w:t>
      </w:r>
      <w:r w:rsidRPr="00CD0DE1">
        <w:rPr>
          <w:b/>
          <w:color w:val="17365D" w:themeColor="text2" w:themeShade="BF"/>
          <w:u w:val="single"/>
        </w:rPr>
        <w:t>importants</w:t>
      </w:r>
      <w:r w:rsidRPr="00CD0DE1">
        <w:rPr>
          <w:color w:val="17365D" w:themeColor="text2" w:themeShade="BF"/>
        </w:rPr>
        <w:t xml:space="preserve"> :</w:t>
      </w:r>
      <w:r w:rsidRPr="00CD0DE1">
        <w:rPr>
          <w:rFonts w:ascii="Times New Roman" w:hAnsi="Times New Roman"/>
          <w:color w:val="17365D" w:themeColor="text2" w:themeShade="BF"/>
        </w:rPr>
        <w:fldChar w:fldCharType="begin">
          <w:ffData>
            <w:name w:val="Texte482"/>
            <w:enabled/>
            <w:calcOnExit w:val="0"/>
            <w:textInput/>
          </w:ffData>
        </w:fldChar>
      </w:r>
      <w:bookmarkStart w:id="55" w:name="Texte482"/>
      <w:r w:rsidRPr="00CD0DE1">
        <w:rPr>
          <w:rFonts w:ascii="Times New Roman" w:hAnsi="Times New Roman"/>
          <w:color w:val="17365D" w:themeColor="text2" w:themeShade="BF"/>
        </w:rPr>
        <w:instrText xml:space="preserve"> FORMTEXT </w:instrText>
      </w:r>
      <w:r w:rsidRPr="00CD0DE1">
        <w:rPr>
          <w:rFonts w:ascii="Times New Roman" w:hAnsi="Times New Roman"/>
          <w:color w:val="17365D" w:themeColor="text2" w:themeShade="BF"/>
        </w:rPr>
      </w:r>
      <w:r w:rsidRPr="00CD0DE1">
        <w:rPr>
          <w:rFonts w:ascii="Times New Roman" w:hAnsi="Times New Roman"/>
          <w:color w:val="17365D" w:themeColor="text2" w:themeShade="BF"/>
        </w:rPr>
        <w:fldChar w:fldCharType="separate"/>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color w:val="17365D" w:themeColor="text2" w:themeShade="BF"/>
        </w:rPr>
        <w:fldChar w:fldCharType="end"/>
      </w:r>
      <w:bookmarkEnd w:id="55"/>
    </w:p>
    <w:p w14:paraId="66D26260" w14:textId="77777777" w:rsidR="008D4992" w:rsidRDefault="008D4992" w:rsidP="00684EFF">
      <w:pPr>
        <w:rPr>
          <w:color w:val="17365D" w:themeColor="text2" w:themeShade="BF"/>
        </w:rPr>
      </w:pPr>
    </w:p>
    <w:p w14:paraId="76835507" w14:textId="2C66C41F" w:rsidR="008D4992" w:rsidRPr="00D051AF" w:rsidRDefault="008D4992" w:rsidP="00D051AF">
      <w:pPr>
        <w:pBdr>
          <w:top w:val="single" w:sz="4" w:space="1" w:color="auto"/>
          <w:left w:val="single" w:sz="4" w:space="4" w:color="auto"/>
          <w:bottom w:val="single" w:sz="4" w:space="1" w:color="auto"/>
          <w:right w:val="single" w:sz="4" w:space="4" w:color="auto"/>
        </w:pBdr>
        <w:rPr>
          <w:i/>
          <w:iCs/>
          <w:color w:val="17365D" w:themeColor="text2" w:themeShade="BF"/>
        </w:rPr>
      </w:pPr>
      <w:r w:rsidRPr="00ED29D4">
        <w:rPr>
          <w:i/>
          <w:iCs/>
          <w:color w:val="17365D" w:themeColor="text2" w:themeShade="BF"/>
        </w:rPr>
        <w:t>NB : si la liste de la bibliographie pertinente a déjà été fournie en partie « </w:t>
      </w:r>
      <w:hyperlink w:anchor="Texte552" w:tooltip="Décrire en quoi consiste votre invention, l'état d’avancement des travaux, les réalisations pratiques, le fonctionnement et/ou les conditions opératoires, les résultats des essais : données qualitatives et quantitatives, etc... Les données quantitatives so" w:history="1">
        <w:r w:rsidRPr="00ED29D4">
          <w:rPr>
            <w:i/>
            <w:iCs/>
            <w:color w:val="17365D" w:themeColor="text2" w:themeShade="BF"/>
          </w:rPr>
          <w:t>Descriptif technique détaillé de l'invention et de l’inventivité</w:t>
        </w:r>
      </w:hyperlink>
      <w:r w:rsidRPr="00ED29D4">
        <w:rPr>
          <w:i/>
          <w:iCs/>
          <w:color w:val="17365D" w:themeColor="text2" w:themeShade="BF"/>
        </w:rPr>
        <w:t xml:space="preserve"> » en début de formulaire, il n’est pas nécessaire </w:t>
      </w:r>
      <w:r w:rsidR="007E7411" w:rsidRPr="00ED29D4">
        <w:rPr>
          <w:i/>
          <w:iCs/>
          <w:color w:val="17365D" w:themeColor="text2" w:themeShade="BF"/>
        </w:rPr>
        <w:t xml:space="preserve">de </w:t>
      </w:r>
      <w:r w:rsidR="00BD3A5D" w:rsidRPr="00ED29D4">
        <w:rPr>
          <w:i/>
          <w:iCs/>
          <w:color w:val="17365D" w:themeColor="text2" w:themeShade="BF"/>
        </w:rPr>
        <w:t>répondre à cette question</w:t>
      </w:r>
      <w:r w:rsidR="00F34D9A">
        <w:rPr>
          <w:i/>
          <w:iCs/>
          <w:color w:val="17365D" w:themeColor="text2" w:themeShade="BF"/>
        </w:rPr>
        <w:t>.</w:t>
      </w:r>
    </w:p>
    <w:p w14:paraId="467CC89B" w14:textId="77777777" w:rsidR="008D4992" w:rsidRDefault="008D4992" w:rsidP="00684EFF">
      <w:pPr>
        <w:rPr>
          <w:color w:val="17365D" w:themeColor="text2" w:themeShade="BF"/>
        </w:rPr>
      </w:pPr>
    </w:p>
    <w:p w14:paraId="173DF380" w14:textId="0B7FF23D" w:rsidR="00684EFF" w:rsidRDefault="00684EFF" w:rsidP="00684EFF">
      <w:pPr>
        <w:rPr>
          <w:rFonts w:ascii="Times New Roman" w:hAnsi="Times New Roman"/>
          <w:color w:val="17365D" w:themeColor="text2" w:themeShade="BF"/>
        </w:rPr>
      </w:pPr>
      <w:r w:rsidRPr="00CD0DE1">
        <w:rPr>
          <w:color w:val="17365D" w:themeColor="text2" w:themeShade="BF"/>
        </w:rPr>
        <w:t xml:space="preserve">Lister les </w:t>
      </w:r>
      <w:r w:rsidRPr="00CD0DE1">
        <w:rPr>
          <w:b/>
          <w:color w:val="17365D" w:themeColor="text2" w:themeShade="BF"/>
          <w:u w:val="single"/>
        </w:rPr>
        <w:t>mots clés</w:t>
      </w:r>
      <w:r w:rsidRPr="00CD0DE1">
        <w:rPr>
          <w:color w:val="17365D" w:themeColor="text2" w:themeShade="BF"/>
        </w:rPr>
        <w:t xml:space="preserve"> représentatifs de votre invention : </w:t>
      </w:r>
      <w:r w:rsidRPr="00CD0DE1">
        <w:rPr>
          <w:rFonts w:ascii="Times New Roman" w:hAnsi="Times New Roman"/>
          <w:color w:val="17365D" w:themeColor="text2" w:themeShade="BF"/>
        </w:rPr>
        <w:fldChar w:fldCharType="begin">
          <w:ffData>
            <w:name w:val="Texte482"/>
            <w:enabled/>
            <w:calcOnExit w:val="0"/>
            <w:textInput/>
          </w:ffData>
        </w:fldChar>
      </w:r>
      <w:r w:rsidRPr="00CD0DE1">
        <w:rPr>
          <w:rFonts w:ascii="Times New Roman" w:hAnsi="Times New Roman"/>
          <w:color w:val="17365D" w:themeColor="text2" w:themeShade="BF"/>
        </w:rPr>
        <w:instrText xml:space="preserve"> FORMTEXT </w:instrText>
      </w:r>
      <w:r w:rsidRPr="00CD0DE1">
        <w:rPr>
          <w:rFonts w:ascii="Times New Roman" w:hAnsi="Times New Roman"/>
          <w:color w:val="17365D" w:themeColor="text2" w:themeShade="BF"/>
        </w:rPr>
      </w:r>
      <w:r w:rsidRPr="00CD0DE1">
        <w:rPr>
          <w:rFonts w:ascii="Times New Roman" w:hAnsi="Times New Roman"/>
          <w:color w:val="17365D" w:themeColor="text2" w:themeShade="BF"/>
        </w:rPr>
        <w:fldChar w:fldCharType="separate"/>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color w:val="17365D" w:themeColor="text2" w:themeShade="BF"/>
        </w:rPr>
        <w:fldChar w:fldCharType="end"/>
      </w:r>
    </w:p>
    <w:p w14:paraId="3EB33903" w14:textId="77777777" w:rsidR="00684EFF" w:rsidRDefault="00684EFF" w:rsidP="00684EFF"/>
    <w:p w14:paraId="336A83F5" w14:textId="18498FD3" w:rsidR="00684EFF" w:rsidRDefault="00684EFF" w:rsidP="00684EFF"/>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684EFF" w:rsidRPr="00817944" w14:paraId="17FC57F4" w14:textId="77777777" w:rsidTr="00B04C27">
        <w:trPr>
          <w:trHeight w:val="286"/>
        </w:trPr>
        <w:tc>
          <w:tcPr>
            <w:tcW w:w="10773" w:type="dxa"/>
            <w:shd w:val="clear" w:color="auto" w:fill="92CDDC" w:themeFill="accent5" w:themeFillTint="99"/>
          </w:tcPr>
          <w:p w14:paraId="185524C6" w14:textId="77777777" w:rsidR="00684EFF" w:rsidRPr="004F419D" w:rsidRDefault="00684EFF" w:rsidP="00B04C27">
            <w:pPr>
              <w:ind w:left="743"/>
              <w:jc w:val="center"/>
              <w:rPr>
                <w:color w:val="FFFFFF" w:themeColor="background1"/>
                <w:sz w:val="24"/>
              </w:rPr>
            </w:pPr>
            <w:r w:rsidRPr="00540EFD">
              <w:rPr>
                <w:rStyle w:val="Lienhypertexte"/>
                <w:noProof/>
                <w:color w:val="FFFFFF" w:themeColor="background1"/>
                <w:u w:val="none"/>
              </w:rPr>
              <w:drawing>
                <wp:anchor distT="0" distB="0" distL="114300" distR="114300" simplePos="0" relativeHeight="251772416" behindDoc="0" locked="0" layoutInCell="1" allowOverlap="1" wp14:anchorId="0DCC0743" wp14:editId="673F5EC4">
                  <wp:simplePos x="0" y="0"/>
                  <wp:positionH relativeFrom="column">
                    <wp:posOffset>1614857</wp:posOffset>
                  </wp:positionH>
                  <wp:positionV relativeFrom="paragraph">
                    <wp:posOffset>61880</wp:posOffset>
                  </wp:positionV>
                  <wp:extent cx="247650" cy="247650"/>
                  <wp:effectExtent l="0" t="0" r="0" b="0"/>
                  <wp:wrapNone/>
                  <wp:docPr id="15" name="Image 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56" w:name="Traçabilité"/>
            <w:r w:rsidRPr="004F419D">
              <w:rPr>
                <w:b/>
                <w:color w:val="FFFFFF" w:themeColor="background1"/>
                <w:sz w:val="24"/>
              </w:rPr>
              <w:fldChar w:fldCharType="begin"/>
            </w:r>
            <w:r w:rsidRPr="004F419D">
              <w:rPr>
                <w:b/>
                <w:color w:val="FFFFFF" w:themeColor="background1"/>
                <w:sz w:val="24"/>
              </w:rPr>
              <w:instrText xml:space="preserve"> HYPERLINK  \l "Traçabilité" \o "</w:instrText>
            </w:r>
            <w:r w:rsidRPr="004F419D">
              <w:rPr>
                <w:color w:val="FFFFFF" w:themeColor="background1"/>
                <w:sz w:val="24"/>
              </w:rPr>
              <w:instrText xml:space="preserve"> Le cahier de laboratoire permet au chercheur d'enregistrer au jour le jour tous ses travaux. Il rend compte du cheminement et de l'expérimentation scientifique, de l'idée à la conclusion : sont consignés les résultats obtenus (les données et leur traitement), la façon dont ils ont été  acquis (méthodes, matériels, choix des objets d'étude…), les hypothèses à l'origine des travaux et les conclusions tirées des résultats, les auteurs et les dates d'obtention.</w:instrText>
            </w:r>
          </w:p>
          <w:p w14:paraId="15708072" w14:textId="77777777" w:rsidR="00684EFF" w:rsidRPr="0031462E" w:rsidRDefault="00684EFF" w:rsidP="00B04C27">
            <w:pPr>
              <w:spacing w:before="120" w:after="120"/>
              <w:jc w:val="center"/>
              <w:rPr>
                <w:b/>
                <w:color w:val="365F91" w:themeColor="accent1" w:themeShade="BF"/>
                <w:szCs w:val="20"/>
              </w:rPr>
            </w:pPr>
            <w:r w:rsidRPr="004F419D">
              <w:rPr>
                <w:color w:val="FFFFFF" w:themeColor="background1"/>
                <w:sz w:val="24"/>
              </w:rPr>
              <w:instrText>Utilisé de façon rigoureuse, le cahier de laboratoire est, par son formalisme, un élément de preuve de l'authenticité, de l'originalité et de la provenance des résultats.</w:instrText>
            </w:r>
            <w:r w:rsidRPr="004F419D">
              <w:rPr>
                <w:b/>
                <w:color w:val="FFFFFF" w:themeColor="background1"/>
                <w:sz w:val="24"/>
              </w:rPr>
              <w:instrText xml:space="preserve">" </w:instrText>
            </w:r>
            <w:r w:rsidRPr="004F419D">
              <w:rPr>
                <w:b/>
                <w:color w:val="FFFFFF" w:themeColor="background1"/>
                <w:sz w:val="24"/>
              </w:rPr>
            </w:r>
            <w:r w:rsidRPr="004F419D">
              <w:rPr>
                <w:b/>
                <w:color w:val="FFFFFF" w:themeColor="background1"/>
                <w:sz w:val="24"/>
              </w:rPr>
              <w:fldChar w:fldCharType="separate"/>
            </w:r>
            <w:r w:rsidRPr="004F419D">
              <w:rPr>
                <w:rStyle w:val="Lienhypertexte"/>
                <w:b/>
                <w:color w:val="FFFFFF" w:themeColor="background1"/>
                <w:sz w:val="24"/>
                <w:u w:val="none"/>
              </w:rPr>
              <w:t>TRACABILITE DE L’INVENTION</w:t>
            </w:r>
            <w:bookmarkEnd w:id="56"/>
            <w:r w:rsidRPr="004F419D">
              <w:rPr>
                <w:b/>
                <w:color w:val="FFFFFF" w:themeColor="background1"/>
                <w:sz w:val="24"/>
              </w:rPr>
              <w:fldChar w:fldCharType="end"/>
            </w:r>
          </w:p>
        </w:tc>
      </w:tr>
    </w:tbl>
    <w:p w14:paraId="46C6EA81" w14:textId="77777777" w:rsidR="00684EFF" w:rsidRPr="008322DF" w:rsidRDefault="00684EFF" w:rsidP="00684EFF">
      <w:pPr>
        <w:rPr>
          <w:color w:val="17365D" w:themeColor="text2" w:themeShade="BF"/>
        </w:rPr>
      </w:pPr>
    </w:p>
    <w:p w14:paraId="581F3FE9" w14:textId="77777777" w:rsidR="00684EFF" w:rsidRPr="008322DF" w:rsidRDefault="00684EFF" w:rsidP="00684EFF">
      <w:pPr>
        <w:rPr>
          <w:color w:val="17365D" w:themeColor="text2" w:themeShade="BF"/>
        </w:rPr>
      </w:pPr>
      <w:r w:rsidRPr="008322DF">
        <w:rPr>
          <w:color w:val="17365D" w:themeColor="text2" w:themeShade="BF"/>
        </w:rPr>
        <w:t>Existe-t-il un cahier de laboratoire permettant de dater, d'identifier le ou les auteurs de l'invention, et de suivre l'activité inventive ?</w:t>
      </w:r>
    </w:p>
    <w:p w14:paraId="41E3C0CF" w14:textId="77777777" w:rsidR="00684EFF" w:rsidRDefault="00684EFF" w:rsidP="00684EFF"/>
    <w:p w14:paraId="5968A601" w14:textId="6A3134BC" w:rsidR="00684EFF" w:rsidRDefault="00684EFF" w:rsidP="00684EFF">
      <w:pPr>
        <w:spacing w:before="60"/>
        <w:rPr>
          <w:rFonts w:ascii="Times New Roman" w:hAnsi="Times New Roman"/>
        </w:rPr>
      </w:pPr>
      <w:r>
        <w:fldChar w:fldCharType="begin">
          <w:ffData>
            <w:name w:val="CaseACocher59"/>
            <w:enabled/>
            <w:calcOnExit w:val="0"/>
            <w:checkBox>
              <w:sizeAuto/>
              <w:default w:val="0"/>
            </w:checkBox>
          </w:ffData>
        </w:fldChar>
      </w:r>
      <w:bookmarkStart w:id="57" w:name="CaseACocher59"/>
      <w:r>
        <w:instrText xml:space="preserve"> FORMCHECKBOX </w:instrText>
      </w:r>
      <w:r w:rsidR="00B56E3D">
        <w:fldChar w:fldCharType="separate"/>
      </w:r>
      <w:r>
        <w:fldChar w:fldCharType="end"/>
      </w:r>
      <w:bookmarkEnd w:id="57"/>
      <w:r>
        <w:t xml:space="preserve"> </w:t>
      </w:r>
      <w:r w:rsidR="00842606">
        <w:rPr>
          <w:color w:val="17365D" w:themeColor="text2" w:themeShade="BF"/>
        </w:rPr>
        <w:t>O</w:t>
      </w:r>
      <w:r w:rsidRPr="008322DF">
        <w:rPr>
          <w:color w:val="17365D" w:themeColor="text2" w:themeShade="BF"/>
        </w:rPr>
        <w:t>ui</w:t>
      </w:r>
      <w:r>
        <w:tab/>
      </w:r>
      <w:r>
        <w:tab/>
      </w:r>
      <w:r>
        <w:fldChar w:fldCharType="begin">
          <w:ffData>
            <w:name w:val="CaseACocher58"/>
            <w:enabled/>
            <w:calcOnExit w:val="0"/>
            <w:checkBox>
              <w:sizeAuto/>
              <w:default w:val="0"/>
            </w:checkBox>
          </w:ffData>
        </w:fldChar>
      </w:r>
      <w:bookmarkStart w:id="58" w:name="CaseACocher58"/>
      <w:r>
        <w:instrText xml:space="preserve"> FORMCHECKBOX </w:instrText>
      </w:r>
      <w:r w:rsidR="00B56E3D">
        <w:fldChar w:fldCharType="separate"/>
      </w:r>
      <w:r>
        <w:fldChar w:fldCharType="end"/>
      </w:r>
      <w:bookmarkEnd w:id="58"/>
      <w:r>
        <w:t xml:space="preserve"> </w:t>
      </w:r>
      <w:r w:rsidR="00842606">
        <w:rPr>
          <w:color w:val="17365D" w:themeColor="text2" w:themeShade="BF"/>
        </w:rPr>
        <w:t>N</w:t>
      </w:r>
      <w:r w:rsidRPr="008322DF">
        <w:rPr>
          <w:color w:val="17365D" w:themeColor="text2" w:themeShade="BF"/>
        </w:rPr>
        <w:t>on</w:t>
      </w:r>
      <w:r w:rsidRPr="008322DF">
        <w:rPr>
          <w:color w:val="17365D" w:themeColor="text2" w:themeShade="BF"/>
        </w:rPr>
        <w:tab/>
      </w:r>
      <w:r>
        <w:tab/>
      </w:r>
      <w:r w:rsidRPr="008322DF">
        <w:rPr>
          <w:color w:val="17365D" w:themeColor="text2" w:themeShade="BF"/>
        </w:rPr>
        <w:t>Autre mode de traçabilité, précise</w:t>
      </w:r>
      <w:r>
        <w:rPr>
          <w:color w:val="17365D" w:themeColor="text2" w:themeShade="BF"/>
        </w:rPr>
        <w:t>z</w:t>
      </w:r>
      <w:r w:rsidRPr="008322DF">
        <w:rPr>
          <w:color w:val="17365D" w:themeColor="text2" w:themeShade="BF"/>
        </w:rPr>
        <w:t xml:space="preserve"> </w:t>
      </w:r>
      <w:r>
        <w:t xml:space="preserve">:  </w:t>
      </w:r>
      <w:r w:rsidRPr="006B5B9F">
        <w:rPr>
          <w:rFonts w:ascii="Times New Roman" w:hAnsi="Times New Roman"/>
        </w:rPr>
        <w:fldChar w:fldCharType="begin">
          <w:ffData>
            <w:name w:val="Texte475"/>
            <w:enabled/>
            <w:calcOnExit w:val="0"/>
            <w:textInput/>
          </w:ffData>
        </w:fldChar>
      </w:r>
      <w:bookmarkStart w:id="59" w:name="Texte475"/>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59"/>
    </w:p>
    <w:p w14:paraId="1EB56848" w14:textId="77777777" w:rsidR="00684EFF" w:rsidRDefault="00684EFF" w:rsidP="00684EFF">
      <w:pPr>
        <w:spacing w:before="60"/>
        <w:rPr>
          <w:rFonts w:ascii="Times New Roman" w:hAnsi="Times New Roman"/>
        </w:rPr>
      </w:pPr>
    </w:p>
    <w:p w14:paraId="306E458F" w14:textId="77777777" w:rsidR="00684EFF" w:rsidRDefault="00684EFF" w:rsidP="00684EFF"/>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684EFF" w:rsidRPr="00817944" w14:paraId="67F4D78F" w14:textId="77777777" w:rsidTr="00B04C27">
        <w:trPr>
          <w:trHeight w:val="396"/>
        </w:trPr>
        <w:tc>
          <w:tcPr>
            <w:tcW w:w="10773" w:type="dxa"/>
            <w:shd w:val="clear" w:color="auto" w:fill="92CDDC" w:themeFill="accent5" w:themeFillTint="99"/>
          </w:tcPr>
          <w:p w14:paraId="116F49A8" w14:textId="77777777" w:rsidR="00684EFF" w:rsidRPr="00A91402" w:rsidRDefault="00684EFF" w:rsidP="00B04C27">
            <w:pPr>
              <w:tabs>
                <w:tab w:val="left" w:pos="317"/>
              </w:tabs>
              <w:ind w:left="885"/>
              <w:jc w:val="center"/>
              <w:rPr>
                <w:b/>
                <w:sz w:val="24"/>
              </w:rPr>
            </w:pPr>
            <w:bookmarkStart w:id="60" w:name="Cadre"/>
            <w:r w:rsidRPr="00A91402">
              <w:rPr>
                <w:rStyle w:val="PieddepageCar"/>
                <w:b/>
                <w:noProof/>
                <w:color w:val="FFFFFF" w:themeColor="background1"/>
                <w:sz w:val="24"/>
              </w:rPr>
              <w:drawing>
                <wp:anchor distT="0" distB="0" distL="114300" distR="114300" simplePos="0" relativeHeight="251784704" behindDoc="0" locked="0" layoutInCell="1" allowOverlap="1" wp14:anchorId="052385B6" wp14:editId="3ECD37F0">
                  <wp:simplePos x="0" y="0"/>
                  <wp:positionH relativeFrom="column">
                    <wp:posOffset>2350135</wp:posOffset>
                  </wp:positionH>
                  <wp:positionV relativeFrom="paragraph">
                    <wp:posOffset>4445</wp:posOffset>
                  </wp:positionV>
                  <wp:extent cx="247650" cy="247650"/>
                  <wp:effectExtent l="0" t="0" r="0" b="0"/>
                  <wp:wrapNone/>
                  <wp:docPr id="16" name="Image 1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402">
              <w:rPr>
                <w:b/>
                <w:color w:val="FFFFFF" w:themeColor="background1"/>
                <w:sz w:val="24"/>
              </w:rPr>
              <w:fldChar w:fldCharType="begin"/>
            </w:r>
            <w:r w:rsidRPr="00A91402">
              <w:rPr>
                <w:b/>
                <w:color w:val="FFFFFF" w:themeColor="background1"/>
                <w:sz w:val="24"/>
              </w:rPr>
              <w:instrText xml:space="preserve"> HYPERLINK  \l "Cadre" \o "</w:instrText>
            </w:r>
            <w:r w:rsidRPr="00A91402">
              <w:rPr>
                <w:b/>
                <w:sz w:val="24"/>
              </w:rPr>
              <w:instrText xml:space="preserve"> Cette partie permet de dresser un panorama complet des contrats et aides en lien avec l'invention, afin d'identifier précisément les parties prenantes à l'invention et anticiper la recherche de partenaires.</w:instrText>
            </w:r>
          </w:p>
          <w:p w14:paraId="7569692D" w14:textId="77777777" w:rsidR="00684EFF" w:rsidRPr="00532CD1" w:rsidRDefault="00684EFF" w:rsidP="00B04C27">
            <w:pPr>
              <w:ind w:left="709" w:firstLine="176"/>
              <w:jc w:val="center"/>
            </w:pPr>
            <w:r w:rsidRPr="00A91402">
              <w:rPr>
                <w:b/>
                <w:sz w:val="24"/>
              </w:rPr>
              <w:instrText xml:space="preserve">Les informations sur les aides </w:instrText>
            </w:r>
            <w:r>
              <w:rPr>
                <w:b/>
                <w:sz w:val="24"/>
              </w:rPr>
              <w:instrText>BPI France</w:instrText>
            </w:r>
            <w:r w:rsidRPr="00A91402">
              <w:rPr>
                <w:b/>
                <w:sz w:val="24"/>
              </w:rPr>
              <w:instrText xml:space="preserve"> sont indispensables car s'il y a un retour financier, </w:instrText>
            </w:r>
            <w:r w:rsidRPr="00494665">
              <w:rPr>
                <w:b/>
                <w:sz w:val="24"/>
              </w:rPr>
              <w:instrText>BPI France</w:instrText>
            </w:r>
            <w:r w:rsidRPr="00A91402">
              <w:rPr>
                <w:b/>
                <w:sz w:val="24"/>
              </w:rPr>
              <w:instrText xml:space="preserve"> sera remboursé </w:instrText>
            </w:r>
            <w:r w:rsidRPr="00A91402">
              <w:rPr>
                <w:b/>
                <w:sz w:val="24"/>
                <w:u w:val="single"/>
              </w:rPr>
              <w:instrText>en priorité</w:instrText>
            </w:r>
            <w:r w:rsidRPr="00A91402">
              <w:rPr>
                <w:b/>
                <w:sz w:val="24"/>
              </w:rPr>
              <w:instrText>, selon les modalités prévues au contrat.</w:instrText>
            </w:r>
            <w:r w:rsidRPr="00A91402">
              <w:rPr>
                <w:b/>
                <w:color w:val="FFFFFF" w:themeColor="background1"/>
                <w:sz w:val="24"/>
              </w:rPr>
              <w:instrText xml:space="preserve">" </w:instrText>
            </w:r>
            <w:r w:rsidRPr="00A91402">
              <w:rPr>
                <w:b/>
                <w:color w:val="FFFFFF" w:themeColor="background1"/>
                <w:sz w:val="24"/>
              </w:rPr>
            </w:r>
            <w:r w:rsidRPr="00A91402">
              <w:rPr>
                <w:b/>
                <w:color w:val="FFFFFF" w:themeColor="background1"/>
                <w:sz w:val="24"/>
              </w:rPr>
              <w:fldChar w:fldCharType="separate"/>
            </w:r>
            <w:r w:rsidRPr="00A91402">
              <w:rPr>
                <w:rStyle w:val="Lienhypertexte"/>
                <w:b/>
                <w:color w:val="FFFFFF" w:themeColor="background1"/>
                <w:sz w:val="24"/>
                <w:u w:val="none"/>
              </w:rPr>
              <w:t>CADRE CONTRACTUEL</w:t>
            </w:r>
            <w:bookmarkEnd w:id="60"/>
            <w:r w:rsidRPr="00A91402">
              <w:rPr>
                <w:b/>
                <w:color w:val="FFFFFF" w:themeColor="background1"/>
                <w:sz w:val="24"/>
              </w:rPr>
              <w:fldChar w:fldCharType="end"/>
            </w:r>
          </w:p>
        </w:tc>
      </w:tr>
    </w:tbl>
    <w:p w14:paraId="62FE3E4B" w14:textId="77777777" w:rsidR="005C4C59" w:rsidRPr="00335409" w:rsidRDefault="005C4C59" w:rsidP="005C4C59">
      <w:pPr>
        <w:rPr>
          <w:b/>
          <w:bCs/>
          <w:color w:val="244061" w:themeColor="accent1" w:themeShade="80"/>
          <w:szCs w:val="20"/>
        </w:rPr>
      </w:pPr>
    </w:p>
    <w:p w14:paraId="4C503D83" w14:textId="784E4942" w:rsidR="005C4C59" w:rsidRPr="00335409" w:rsidRDefault="005C4C59" w:rsidP="005C4C59">
      <w:pPr>
        <w:pStyle w:val="Paragraphedeliste"/>
        <w:numPr>
          <w:ilvl w:val="0"/>
          <w:numId w:val="44"/>
        </w:numPr>
        <w:rPr>
          <w:color w:val="244061" w:themeColor="accent1" w:themeShade="80"/>
        </w:rPr>
      </w:pPr>
      <w:r w:rsidRPr="00335409">
        <w:rPr>
          <w:b/>
          <w:color w:val="244061" w:themeColor="accent1" w:themeShade="80"/>
        </w:rPr>
        <w:t>PEPR </w:t>
      </w:r>
      <w:r w:rsidRPr="00335409">
        <w:rPr>
          <w:color w:val="244061" w:themeColor="accent1" w:themeShade="80"/>
        </w:rPr>
        <w:t xml:space="preserve">: </w:t>
      </w:r>
    </w:p>
    <w:p w14:paraId="3D54A3D4" w14:textId="6E5D7397" w:rsidR="005C4C59" w:rsidRPr="00335409" w:rsidRDefault="005C4C59" w:rsidP="005C4C59">
      <w:pPr>
        <w:rPr>
          <w:color w:val="244061" w:themeColor="accent1" w:themeShade="80"/>
        </w:rPr>
      </w:pPr>
    </w:p>
    <w:p w14:paraId="731DE2AA" w14:textId="470508D8" w:rsidR="005C4C59" w:rsidRPr="00335409" w:rsidRDefault="005C4C59" w:rsidP="005C4C59">
      <w:pPr>
        <w:rPr>
          <w:color w:val="244061" w:themeColor="accent1" w:themeShade="80"/>
        </w:rPr>
      </w:pPr>
      <w:r w:rsidRPr="00335409">
        <w:rPr>
          <w:color w:val="244061" w:themeColor="accent1" w:themeShade="80"/>
        </w:rPr>
        <w:t>Cette invention est-elle issue d’un PEPR</w:t>
      </w:r>
      <w:r w:rsidR="00335409">
        <w:rPr>
          <w:color w:val="244061" w:themeColor="accent1" w:themeShade="80"/>
        </w:rPr>
        <w:t> :</w:t>
      </w:r>
      <w:r w:rsidRPr="00335409">
        <w:rPr>
          <w:color w:val="244061" w:themeColor="accent1" w:themeShade="80"/>
        </w:rPr>
        <w:t xml:space="preserve"> </w:t>
      </w:r>
      <w:sdt>
        <w:sdtPr>
          <w:rPr>
            <w:color w:val="244061" w:themeColor="accent1" w:themeShade="80"/>
          </w:rPr>
          <w:id w:val="846684302"/>
          <w:placeholder>
            <w:docPart w:val="B767CAE390FC4813A700E5642CA6938A"/>
          </w:placeholder>
          <w:showingPlcHdr/>
          <w:comboBox>
            <w:listItem w:value="Choisissez un élément."/>
            <w:listItem w:displayText="Oui" w:value="Oui"/>
            <w:listItem w:displayText="Non" w:value="Non"/>
          </w:comboBox>
        </w:sdtPr>
        <w:sdtEndPr/>
        <w:sdtContent>
          <w:r w:rsidR="008414BB" w:rsidRPr="00B4503A">
            <w:rPr>
              <w:rStyle w:val="Textedelespacerserv"/>
            </w:rPr>
            <w:t>Choisissez un élément.</w:t>
          </w:r>
        </w:sdtContent>
      </w:sdt>
      <w:r w:rsidR="00335409">
        <w:rPr>
          <w:color w:val="244061" w:themeColor="accent1" w:themeShade="80"/>
        </w:rPr>
        <w:t> </w:t>
      </w:r>
    </w:p>
    <w:p w14:paraId="5C8D8E1D" w14:textId="4F54307E" w:rsidR="005C4C59" w:rsidRPr="00335409" w:rsidRDefault="005C4C59" w:rsidP="005C4C59">
      <w:pPr>
        <w:rPr>
          <w:color w:val="244061" w:themeColor="accent1" w:themeShade="80"/>
        </w:rPr>
      </w:pPr>
    </w:p>
    <w:p w14:paraId="3D91E034" w14:textId="7145A095" w:rsidR="005C4C59" w:rsidRPr="00335409" w:rsidRDefault="005C4C59" w:rsidP="005C4C59">
      <w:pPr>
        <w:tabs>
          <w:tab w:val="left" w:pos="5926"/>
        </w:tabs>
        <w:rPr>
          <w:color w:val="244061" w:themeColor="accent1" w:themeShade="80"/>
        </w:rPr>
      </w:pPr>
      <w:r w:rsidRPr="00335409">
        <w:rPr>
          <w:color w:val="244061" w:themeColor="accent1" w:themeShade="80"/>
        </w:rPr>
        <w:t xml:space="preserve">Si </w:t>
      </w:r>
      <w:r w:rsidR="004F00BF" w:rsidRPr="00335409">
        <w:rPr>
          <w:color w:val="244061" w:themeColor="accent1" w:themeShade="80"/>
        </w:rPr>
        <w:t>oui,</w:t>
      </w:r>
      <w:r w:rsidR="004F00BF">
        <w:rPr>
          <w:color w:val="244061" w:themeColor="accent1" w:themeShade="80"/>
        </w:rPr>
        <w:t xml:space="preserve"> sélectionnez</w:t>
      </w:r>
      <w:r w:rsidR="00471E92">
        <w:rPr>
          <w:color w:val="244061" w:themeColor="accent1" w:themeShade="80"/>
        </w:rPr>
        <w:t xml:space="preserve"> le PEPR concerné</w:t>
      </w:r>
      <w:r w:rsidR="003712C0">
        <w:rPr>
          <w:color w:val="244061" w:themeColor="accent1" w:themeShade="80"/>
        </w:rPr>
        <w:t xml:space="preserve"> </w:t>
      </w:r>
      <w:r w:rsidRPr="00335409">
        <w:rPr>
          <w:color w:val="244061" w:themeColor="accent1" w:themeShade="80"/>
        </w:rPr>
        <w:t xml:space="preserve">: </w:t>
      </w:r>
      <w:sdt>
        <w:sdtPr>
          <w:rPr>
            <w:color w:val="244061" w:themeColor="accent1" w:themeShade="80"/>
          </w:rPr>
          <w:alias w:val="PEPR"/>
          <w:tag w:val="Quantique"/>
          <w:id w:val="1182782468"/>
          <w:placeholder>
            <w:docPart w:val="FCF47E2F27CF4D8B8D135C0D101CAD3B"/>
          </w:placeholder>
          <w:showingPlcHdr/>
          <w:dropDownList>
            <w:listItem w:value="Choisissez un élément."/>
            <w:listItem w:displayText="Quantique" w:value="Quantique"/>
            <w:listItem w:displayText="H2" w:value="H2"/>
            <w:listItem w:displayText="Cybersécurité" w:value="Cybersécurité"/>
            <w:listItem w:displayText="MolecularXiv" w:value="MolecularXiv"/>
            <w:listItem w:displayText="DIADEM" w:value="DIADEM"/>
            <w:listItem w:displayText="FairCarbon" w:value="FairCarbon"/>
            <w:listItem w:displayText="OneWater" w:value="OneWater"/>
            <w:listItem w:displayText="Electronique" w:value="Electronique"/>
            <w:listItem w:displayText="TASE" w:value="TASE"/>
            <w:listItem w:displayText="SPLEEN/Décarbonation" w:value="SPLEEN/Décarbonation"/>
            <w:listItem w:displayText="Batteries" w:value="Batteries"/>
            <w:listItem w:displayText="5G" w:value="5G"/>
            <w:listItem w:displayText="Grand Fonds Marins" w:value="Grand Fonds Marins"/>
            <w:listItem w:displayText="Intelligence Artificielle" w:value="Intelligence Artificielle"/>
            <w:listItem w:displayText="ICCARE" w:value="ICCARE"/>
            <w:listItem w:displayText="Recyclage" w:value="Recyclage"/>
            <w:listItem w:displayText="Ville Durable" w:value="Ville Durable"/>
            <w:listItem w:displayText="ATLASea" w:value="ATLASea"/>
            <w:listItem w:displayText="BRIDGES" w:value="BRIDGES"/>
            <w:listItem w:displayText="CELL-ID" w:value="CELL-ID"/>
            <w:listItem w:displayText="ENSEMBLE" w:value="ENSEMBLE"/>
            <w:listItem w:displayText="IRIMA" w:value="IRIMA"/>
            <w:listItem w:displayText="LUMA" w:value="LUMA"/>
            <w:listItem w:displayText="NUMPEX" w:value="NUMPEX"/>
            <w:listItem w:displayText="O2R" w:value="O2R"/>
            <w:listItem w:displayText="ORIGINS" w:value="ORIGINS"/>
            <w:listItem w:displayText="PROPSY" w:value="PROPSY"/>
            <w:listItem w:displayText="SOLU-BIOD" w:value="SOLU-BIOD"/>
            <w:listItem w:displayText="SOUSSOL" w:value="SOUSSOL"/>
            <w:listItem w:displayText="SPIN" w:value="SPIN"/>
            <w:listItem w:displayText="TRACCS" w:value="TRACCS"/>
            <w:listItem w:displayText="B-BEST" w:value="B-BEST"/>
            <w:listItem w:displayText="Santé Numérique" w:value="Santé Numérique"/>
            <w:listItem w:displayText="Cloud" w:value="Cloud"/>
            <w:listItem w:displayText="Agroécologie et Numérique" w:value="Agroécologie et Numérique"/>
            <w:listItem w:displayText="Biothérapie et bioproduction de thérapies innovantes" w:value="Biothérapie et bioproduction de thérapies innovantes"/>
            <w:listItem w:displayText="MIE" w:value="MIE"/>
            <w:listItem w:displayText="MIE- PREZODE" w:value="MIE- PREZODE"/>
            <w:listItem w:displayText="Sélection Végétale Avancée" w:value="Sélection Végétale Avancée"/>
            <w:listItem w:displayText="MED OOC" w:value="MED OOC"/>
            <w:listItem w:displayText="MATHS VIVES" w:value="MATHS VIVES"/>
            <w:listItem w:displayText="SUPRAFUSION" w:value="SUPRAFUSION"/>
            <w:listItem w:displayText="FORESTT" w:value="FORESTT"/>
            <w:listItem w:displayText="SAMS" w:value="SAMS"/>
            <w:listItem w:displayText="Santé des femmes Santé des Couples" w:value="Santé des femmes Santé des Couples"/>
            <w:listItem w:displayText="MOBIDEC" w:value="MOBIDEC"/>
          </w:dropDownList>
        </w:sdtPr>
        <w:sdtEndPr/>
        <w:sdtContent>
          <w:r w:rsidR="00471E92" w:rsidRPr="009A7B60">
            <w:rPr>
              <w:rStyle w:val="Textedelespacerserv"/>
            </w:rPr>
            <w:t>Choisissez un élémen</w:t>
          </w:r>
          <w:r w:rsidR="00471E92">
            <w:rPr>
              <w:rStyle w:val="Textedelespacerserv"/>
            </w:rPr>
            <w:fldChar w:fldCharType="begin">
              <w:ffData>
                <w:name w:val="ListeDéroulante1"/>
                <w:enabled/>
                <w:calcOnExit w:val="0"/>
                <w:ddList/>
              </w:ffData>
            </w:fldChar>
          </w:r>
          <w:bookmarkStart w:id="61" w:name="ListeDéroulante1"/>
          <w:r w:rsidR="00471E92">
            <w:rPr>
              <w:rStyle w:val="Textedelespacerserv"/>
            </w:rPr>
            <w:instrText xml:space="preserve"> FORMDROPDOWN </w:instrText>
          </w:r>
          <w:r w:rsidR="00B56E3D">
            <w:rPr>
              <w:rStyle w:val="Textedelespacerserv"/>
            </w:rPr>
          </w:r>
          <w:r w:rsidR="00B56E3D">
            <w:rPr>
              <w:rStyle w:val="Textedelespacerserv"/>
            </w:rPr>
            <w:fldChar w:fldCharType="separate"/>
          </w:r>
          <w:r w:rsidR="00471E92">
            <w:rPr>
              <w:rStyle w:val="Textedelespacerserv"/>
            </w:rPr>
            <w:fldChar w:fldCharType="end"/>
          </w:r>
          <w:bookmarkEnd w:id="61"/>
          <w:r w:rsidR="00471E92" w:rsidRPr="009A7B60">
            <w:rPr>
              <w:rStyle w:val="Textedelespacerserv"/>
            </w:rPr>
            <w:t>t.</w:t>
          </w:r>
        </w:sdtContent>
      </w:sdt>
    </w:p>
    <w:p w14:paraId="2E7CC5F5" w14:textId="6B0A59F3" w:rsidR="005C4C59" w:rsidRPr="00335409" w:rsidRDefault="005C4C59" w:rsidP="005C4C59">
      <w:pPr>
        <w:tabs>
          <w:tab w:val="left" w:pos="5926"/>
        </w:tabs>
        <w:rPr>
          <w:color w:val="244061" w:themeColor="accent1" w:themeShade="80"/>
        </w:rPr>
      </w:pPr>
    </w:p>
    <w:p w14:paraId="03C30C6B" w14:textId="16290C14" w:rsidR="005C4C59" w:rsidRPr="00335409" w:rsidRDefault="005C4C59" w:rsidP="005C4C59">
      <w:pPr>
        <w:tabs>
          <w:tab w:val="left" w:pos="5926"/>
        </w:tabs>
        <w:rPr>
          <w:color w:val="244061" w:themeColor="accent1" w:themeShade="80"/>
        </w:rPr>
      </w:pPr>
      <w:r w:rsidRPr="00335409">
        <w:rPr>
          <w:color w:val="244061" w:themeColor="accent1" w:themeShade="80"/>
        </w:rPr>
        <w:t xml:space="preserve">Nom du projet : </w:t>
      </w:r>
    </w:p>
    <w:p w14:paraId="6CC01220" w14:textId="3FC111E4" w:rsidR="005C4C59" w:rsidRPr="00335409" w:rsidRDefault="005C4C59" w:rsidP="005C4C59">
      <w:pPr>
        <w:tabs>
          <w:tab w:val="left" w:pos="5926"/>
        </w:tabs>
        <w:rPr>
          <w:color w:val="244061" w:themeColor="accent1" w:themeShade="80"/>
        </w:rPr>
      </w:pPr>
    </w:p>
    <w:p w14:paraId="1F844ABD" w14:textId="49FC7E92" w:rsidR="005C4C59" w:rsidRPr="00335409" w:rsidRDefault="005C4C59" w:rsidP="005C4C59">
      <w:pPr>
        <w:tabs>
          <w:tab w:val="left" w:pos="5926"/>
        </w:tabs>
        <w:rPr>
          <w:color w:val="244061" w:themeColor="accent1" w:themeShade="80"/>
        </w:rPr>
      </w:pPr>
      <w:r w:rsidRPr="00335409">
        <w:rPr>
          <w:color w:val="244061" w:themeColor="accent1" w:themeShade="80"/>
        </w:rPr>
        <w:t xml:space="preserve">Durée du projet/AMI : Du </w:t>
      </w:r>
      <w:r w:rsidR="00297BE9">
        <w:rPr>
          <w:color w:val="244061" w:themeColor="accent1" w:themeShade="80"/>
        </w:rPr>
        <w:t xml:space="preserve">   </w:t>
      </w:r>
      <w:r w:rsidRPr="00335409">
        <w:rPr>
          <w:color w:val="244061" w:themeColor="accent1" w:themeShade="80"/>
        </w:rPr>
        <w:t>/</w:t>
      </w:r>
      <w:r w:rsidR="00297BE9">
        <w:rPr>
          <w:color w:val="244061" w:themeColor="accent1" w:themeShade="80"/>
        </w:rPr>
        <w:t xml:space="preserve">     </w:t>
      </w:r>
      <w:r w:rsidRPr="00335409">
        <w:rPr>
          <w:color w:val="244061" w:themeColor="accent1" w:themeShade="80"/>
        </w:rPr>
        <w:t>/20</w:t>
      </w:r>
      <w:r w:rsidR="00297BE9">
        <w:rPr>
          <w:color w:val="244061" w:themeColor="accent1" w:themeShade="80"/>
        </w:rPr>
        <w:t xml:space="preserve">  </w:t>
      </w:r>
      <w:r w:rsidRPr="00335409">
        <w:rPr>
          <w:color w:val="244061" w:themeColor="accent1" w:themeShade="80"/>
        </w:rPr>
        <w:t xml:space="preserve"> au </w:t>
      </w:r>
      <w:r w:rsidR="00297BE9">
        <w:rPr>
          <w:color w:val="244061" w:themeColor="accent1" w:themeShade="80"/>
        </w:rPr>
        <w:t xml:space="preserve">    </w:t>
      </w:r>
      <w:r w:rsidRPr="00335409">
        <w:rPr>
          <w:color w:val="244061" w:themeColor="accent1" w:themeShade="80"/>
        </w:rPr>
        <w:t>/</w:t>
      </w:r>
      <w:r w:rsidR="00297BE9">
        <w:rPr>
          <w:color w:val="244061" w:themeColor="accent1" w:themeShade="80"/>
        </w:rPr>
        <w:t xml:space="preserve">     </w:t>
      </w:r>
      <w:r w:rsidRPr="00335409">
        <w:rPr>
          <w:color w:val="244061" w:themeColor="accent1" w:themeShade="80"/>
        </w:rPr>
        <w:t>/20</w:t>
      </w:r>
    </w:p>
    <w:p w14:paraId="36FE7EAA" w14:textId="77777777" w:rsidR="00684EFF" w:rsidRDefault="00684EFF" w:rsidP="00684EFF"/>
    <w:p w14:paraId="5C4E00F2" w14:textId="36627D0F" w:rsidR="00684EFF" w:rsidRPr="00CE61C2" w:rsidRDefault="00684EFF" w:rsidP="00684EFF">
      <w:pPr>
        <w:pStyle w:val="Style1"/>
        <w:pBdr>
          <w:bottom w:val="single" w:sz="4" w:space="1" w:color="003366"/>
        </w:pBdr>
      </w:pPr>
      <w:r w:rsidRPr="00CE61C2">
        <w:lastRenderedPageBreak/>
        <w:t>L'invention est-elle issue d'un</w:t>
      </w:r>
      <w:r w:rsidR="003C4930">
        <w:t xml:space="preserve"> partenariat</w:t>
      </w:r>
      <w:r>
        <w:t xml:space="preserve"> </w:t>
      </w:r>
      <w:r w:rsidRPr="00CE61C2">
        <w:t xml:space="preserve">avec un </w:t>
      </w:r>
      <w:r>
        <w:t>tiers (</w:t>
      </w:r>
      <w:r w:rsidRPr="00CE61C2">
        <w:t>autre organisme de recherche</w:t>
      </w:r>
      <w:r>
        <w:t>, partenaire industriel, etc.)</w:t>
      </w:r>
      <w:r w:rsidR="00D3105C">
        <w:t xml:space="preserve"> </w:t>
      </w:r>
      <w:r w:rsidR="005C4C59">
        <w:t xml:space="preserve">par le biais d’un contrat </w:t>
      </w:r>
      <w:r w:rsidRPr="00CE61C2">
        <w:t>?</w:t>
      </w:r>
    </w:p>
    <w:p w14:paraId="4EB34CB5" w14:textId="3BE8B79D" w:rsidR="00B97451" w:rsidRDefault="00684EFF" w:rsidP="00684EFF">
      <w:pPr>
        <w:rPr>
          <w:color w:val="17365D" w:themeColor="text2" w:themeShade="BF"/>
        </w:rPr>
      </w:pPr>
      <w:r w:rsidRPr="006A1707">
        <w:fldChar w:fldCharType="begin">
          <w:ffData>
            <w:name w:val="CaseACocher15"/>
            <w:enabled/>
            <w:calcOnExit w:val="0"/>
            <w:checkBox>
              <w:sizeAuto/>
              <w:default w:val="0"/>
            </w:checkBox>
          </w:ffData>
        </w:fldChar>
      </w:r>
      <w:r w:rsidRPr="006A1707">
        <w:instrText xml:space="preserve"> FORMCHECKBOX __</w:instrText>
      </w:r>
      <w:r w:rsidR="00B56E3D">
        <w:fldChar w:fldCharType="separate"/>
      </w:r>
      <w:r w:rsidRPr="006A1707">
        <w:fldChar w:fldCharType="end"/>
      </w:r>
      <w:r w:rsidRPr="006A1707">
        <w:t xml:space="preserve"> </w:t>
      </w:r>
      <w:r w:rsidR="00842606">
        <w:rPr>
          <w:color w:val="17365D" w:themeColor="text2" w:themeShade="BF"/>
        </w:rPr>
        <w:t>O</w:t>
      </w:r>
      <w:r w:rsidRPr="00BC0735">
        <w:rPr>
          <w:color w:val="17365D" w:themeColor="text2" w:themeShade="BF"/>
        </w:rPr>
        <w:t>ui</w:t>
      </w:r>
      <w:r w:rsidRPr="00BC0735">
        <w:rPr>
          <w:color w:val="17365D" w:themeColor="text2" w:themeShade="BF"/>
        </w:rPr>
        <w:tab/>
      </w:r>
      <w:r w:rsidRPr="006A1707">
        <w:tab/>
      </w:r>
      <w:r w:rsidRPr="006A1707">
        <w:fldChar w:fldCharType="begin">
          <w:ffData>
            <w:name w:val="CaseACocher16"/>
            <w:enabled/>
            <w:calcOnExit w:val="0"/>
            <w:checkBox>
              <w:sizeAuto/>
              <w:default w:val="0"/>
            </w:checkBox>
          </w:ffData>
        </w:fldChar>
      </w:r>
      <w:r w:rsidRPr="006A1707">
        <w:instrText xml:space="preserve"> FORMCHECKBOX __</w:instrText>
      </w:r>
      <w:r w:rsidR="00B56E3D">
        <w:fldChar w:fldCharType="separate"/>
      </w:r>
      <w:r w:rsidRPr="006A1707">
        <w:fldChar w:fldCharType="end"/>
      </w:r>
      <w:r w:rsidRPr="006A1707">
        <w:t xml:space="preserve"> </w:t>
      </w:r>
      <w:r w:rsidR="00842606">
        <w:rPr>
          <w:color w:val="17365D" w:themeColor="text2" w:themeShade="BF"/>
        </w:rPr>
        <w:t>N</w:t>
      </w:r>
      <w:r w:rsidRPr="00BC0735">
        <w:rPr>
          <w:color w:val="17365D" w:themeColor="text2" w:themeShade="BF"/>
        </w:rPr>
        <w:t>on</w:t>
      </w:r>
      <w:r w:rsidRPr="00BC0735">
        <w:rPr>
          <w:color w:val="17365D" w:themeColor="text2" w:themeShade="BF"/>
        </w:rPr>
        <w:tab/>
      </w:r>
    </w:p>
    <w:p w14:paraId="37871ECE" w14:textId="630194B8" w:rsidR="00684EFF" w:rsidRDefault="00684EFF" w:rsidP="00684EFF">
      <w:r w:rsidRPr="00BC0735">
        <w:rPr>
          <w:color w:val="17365D" w:themeColor="text2" w:themeShade="BF"/>
        </w:rPr>
        <w:tab/>
      </w:r>
    </w:p>
    <w:p w14:paraId="55B584F9" w14:textId="6A0F401A" w:rsidR="00684EFF" w:rsidRPr="00BC0735" w:rsidRDefault="00684EFF" w:rsidP="00684EFF">
      <w:pPr>
        <w:rPr>
          <w:color w:val="17365D" w:themeColor="text2" w:themeShade="BF"/>
        </w:rPr>
      </w:pPr>
      <w:r w:rsidRPr="00BC0735">
        <w:rPr>
          <w:color w:val="17365D" w:themeColor="text2" w:themeShade="BF"/>
        </w:rPr>
        <w:t xml:space="preserve">Si oui, </w:t>
      </w:r>
      <w:r w:rsidR="005C4C59">
        <w:rPr>
          <w:b/>
          <w:color w:val="17365D" w:themeColor="text2" w:themeShade="BF"/>
        </w:rPr>
        <w:t xml:space="preserve">indiquer </w:t>
      </w:r>
      <w:r w:rsidR="00E97E6C">
        <w:rPr>
          <w:b/>
          <w:color w:val="17365D" w:themeColor="text2" w:themeShade="BF"/>
        </w:rPr>
        <w:t xml:space="preserve">la référence </w:t>
      </w:r>
      <w:r w:rsidR="001520CD">
        <w:rPr>
          <w:b/>
          <w:color w:val="17365D" w:themeColor="text2" w:themeShade="BF"/>
        </w:rPr>
        <w:t>CNRS d</w:t>
      </w:r>
      <w:r w:rsidR="00E97E6C">
        <w:rPr>
          <w:b/>
          <w:color w:val="17365D" w:themeColor="text2" w:themeShade="BF"/>
        </w:rPr>
        <w:t>u</w:t>
      </w:r>
      <w:r w:rsidR="001520CD">
        <w:rPr>
          <w:b/>
          <w:color w:val="17365D" w:themeColor="text2" w:themeShade="BF"/>
        </w:rPr>
        <w:t xml:space="preserve"> contrat</w:t>
      </w:r>
      <w:r w:rsidR="005C4C59">
        <w:rPr>
          <w:b/>
          <w:color w:val="17365D" w:themeColor="text2" w:themeShade="BF"/>
        </w:rPr>
        <w:t xml:space="preserve">, </w:t>
      </w:r>
      <w:r w:rsidRPr="00BC0735">
        <w:rPr>
          <w:b/>
          <w:color w:val="17365D" w:themeColor="text2" w:themeShade="BF"/>
        </w:rPr>
        <w:t>joindre une copie du contrat</w:t>
      </w:r>
      <w:r>
        <w:rPr>
          <w:b/>
          <w:color w:val="17365D" w:themeColor="text2" w:themeShade="BF"/>
        </w:rPr>
        <w:t xml:space="preserve"> </w:t>
      </w:r>
      <w:r w:rsidRPr="00BC0735">
        <w:rPr>
          <w:color w:val="17365D" w:themeColor="text2" w:themeShade="BF"/>
        </w:rPr>
        <w:t>et précisez :</w:t>
      </w:r>
    </w:p>
    <w:p w14:paraId="2FBB30E1" w14:textId="7B1C7C1F" w:rsidR="00684EFF" w:rsidRPr="00281919" w:rsidRDefault="00684EFF" w:rsidP="00684EFF">
      <w:pPr>
        <w:numPr>
          <w:ilvl w:val="0"/>
          <w:numId w:val="4"/>
        </w:numPr>
        <w:rPr>
          <w:color w:val="17365D" w:themeColor="text2" w:themeShade="BF"/>
        </w:rPr>
      </w:pPr>
      <w:r w:rsidRPr="00281919">
        <w:rPr>
          <w:color w:val="17365D" w:themeColor="text2" w:themeShade="BF"/>
        </w:rPr>
        <w:t>Organisme ou Etablissement académique gestionnaire du contrat</w:t>
      </w:r>
    </w:p>
    <w:p w14:paraId="3B4EFB36" w14:textId="20AFAE14" w:rsidR="00684EFF" w:rsidRPr="00281919" w:rsidRDefault="00684EFF" w:rsidP="00684EFF">
      <w:pPr>
        <w:numPr>
          <w:ilvl w:val="0"/>
          <w:numId w:val="4"/>
        </w:numPr>
        <w:rPr>
          <w:color w:val="17365D" w:themeColor="text2" w:themeShade="BF"/>
        </w:rPr>
      </w:pPr>
      <w:r w:rsidRPr="00281919">
        <w:rPr>
          <w:color w:val="17365D" w:themeColor="text2" w:themeShade="BF"/>
        </w:rPr>
        <w:t xml:space="preserve">Durée du contrat : du </w:t>
      </w:r>
      <w:r w:rsidR="00297BE9">
        <w:rPr>
          <w:color w:val="17365D" w:themeColor="text2" w:themeShade="BF"/>
        </w:rPr>
        <w:t xml:space="preserve">     </w:t>
      </w:r>
      <w:r w:rsidRPr="00281919">
        <w:rPr>
          <w:color w:val="17365D" w:themeColor="text2" w:themeShade="BF"/>
        </w:rPr>
        <w:t>/</w:t>
      </w:r>
      <w:r w:rsidR="00297BE9">
        <w:rPr>
          <w:color w:val="17365D" w:themeColor="text2" w:themeShade="BF"/>
        </w:rPr>
        <w:t xml:space="preserve">     </w:t>
      </w:r>
      <w:r w:rsidRPr="00281919">
        <w:rPr>
          <w:color w:val="17365D" w:themeColor="text2" w:themeShade="BF"/>
        </w:rPr>
        <w:t>/</w:t>
      </w:r>
      <w:r w:rsidR="00297BE9">
        <w:rPr>
          <w:color w:val="17365D" w:themeColor="text2" w:themeShade="BF"/>
        </w:rPr>
        <w:t xml:space="preserve">     </w:t>
      </w:r>
      <w:r w:rsidRPr="00281919">
        <w:rPr>
          <w:color w:val="17365D" w:themeColor="text2" w:themeShade="BF"/>
        </w:rPr>
        <w:t xml:space="preserve"> au </w:t>
      </w:r>
      <w:r w:rsidR="00297BE9">
        <w:rPr>
          <w:color w:val="17365D" w:themeColor="text2" w:themeShade="BF"/>
        </w:rPr>
        <w:t xml:space="preserve">     </w:t>
      </w:r>
      <w:r w:rsidRPr="00281919">
        <w:rPr>
          <w:color w:val="17365D" w:themeColor="text2" w:themeShade="BF"/>
        </w:rPr>
        <w:t>/</w:t>
      </w:r>
      <w:r w:rsidR="00297BE9">
        <w:rPr>
          <w:color w:val="17365D" w:themeColor="text2" w:themeShade="BF"/>
        </w:rPr>
        <w:t xml:space="preserve">     </w:t>
      </w:r>
      <w:r w:rsidRPr="00281919">
        <w:rPr>
          <w:color w:val="17365D" w:themeColor="text2" w:themeShade="BF"/>
        </w:rPr>
        <w:t>/</w:t>
      </w:r>
      <w:r w:rsidR="00297BE9">
        <w:rPr>
          <w:color w:val="17365D" w:themeColor="text2" w:themeShade="BF"/>
        </w:rPr>
        <w:t xml:space="preserve">   </w:t>
      </w:r>
    </w:p>
    <w:p w14:paraId="6008076E" w14:textId="03CEC857" w:rsidR="00684EFF" w:rsidRPr="00281919" w:rsidRDefault="00684EFF" w:rsidP="00684EFF">
      <w:pPr>
        <w:numPr>
          <w:ilvl w:val="0"/>
          <w:numId w:val="4"/>
        </w:numPr>
        <w:rPr>
          <w:color w:val="17365D" w:themeColor="text2" w:themeShade="BF"/>
        </w:rPr>
      </w:pPr>
      <w:r w:rsidRPr="00281919">
        <w:rPr>
          <w:color w:val="17365D" w:themeColor="text2" w:themeShade="BF"/>
        </w:rPr>
        <w:t>Dispositions prévues relatives à la propriété intellectuelle des résultats</w:t>
      </w:r>
      <w:r w:rsidR="00297BE9">
        <w:rPr>
          <w:color w:val="17365D" w:themeColor="text2" w:themeShade="BF"/>
        </w:rPr>
        <w:t xml:space="preserve"> </w:t>
      </w:r>
      <w:r w:rsidRPr="00281919">
        <w:rPr>
          <w:color w:val="17365D" w:themeColor="text2" w:themeShade="BF"/>
        </w:rPr>
        <w:t>:</w:t>
      </w:r>
    </w:p>
    <w:p w14:paraId="2F11E55F" w14:textId="77777777" w:rsidR="00684EFF" w:rsidRPr="00281919" w:rsidRDefault="00684EFF" w:rsidP="00684EFF">
      <w:pPr>
        <w:numPr>
          <w:ilvl w:val="0"/>
          <w:numId w:val="4"/>
        </w:numPr>
        <w:rPr>
          <w:color w:val="17365D" w:themeColor="text2" w:themeShade="BF"/>
        </w:rPr>
      </w:pPr>
      <w:r w:rsidRPr="00281919">
        <w:rPr>
          <w:color w:val="17365D" w:themeColor="text2" w:themeShade="BF"/>
        </w:rPr>
        <w:t>Conditions prévues en cas d’exploitation</w:t>
      </w:r>
      <w:bookmarkStart w:id="62" w:name="Texte228"/>
      <w:bookmarkStart w:id="63" w:name="Texte124"/>
      <w:r w:rsidRPr="00281919">
        <w:rPr>
          <w:color w:val="17365D" w:themeColor="text2" w:themeShade="BF"/>
        </w:rPr>
        <w:t xml:space="preserve"> industrielle des résultats :</w:t>
      </w:r>
    </w:p>
    <w:bookmarkEnd w:id="62"/>
    <w:bookmarkEnd w:id="63"/>
    <w:p w14:paraId="0BD2A2A6" w14:textId="77777777" w:rsidR="00684EFF" w:rsidRDefault="00684EFF" w:rsidP="00684EFF"/>
    <w:p w14:paraId="2AB66FF4" w14:textId="77777777" w:rsidR="00684EFF" w:rsidRPr="00CE61C2" w:rsidRDefault="00684EFF" w:rsidP="00684EFF">
      <w:pPr>
        <w:pStyle w:val="Style1"/>
        <w:pBdr>
          <w:bottom w:val="single" w:sz="4" w:space="1" w:color="003366"/>
        </w:pBdr>
        <w:ind w:right="4676"/>
      </w:pPr>
      <w:r>
        <w:t xml:space="preserve">L'invention a-t-elle bénéficié d'autres </w:t>
      </w:r>
      <w:r w:rsidRPr="00F04399">
        <w:t>subventions</w:t>
      </w:r>
      <w:r w:rsidRPr="00CE61C2">
        <w:t xml:space="preserve"> ?</w:t>
      </w:r>
    </w:p>
    <w:p w14:paraId="33F1BF94" w14:textId="77777777" w:rsidR="00684EFF" w:rsidRPr="00BC0735" w:rsidRDefault="00684EFF" w:rsidP="00684EFF">
      <w:pPr>
        <w:rPr>
          <w:color w:val="17365D" w:themeColor="text2" w:themeShade="BF"/>
        </w:rPr>
      </w:pPr>
      <w:r w:rsidRPr="00BC0735">
        <w:rPr>
          <w:color w:val="17365D" w:themeColor="text2" w:themeShade="BF"/>
        </w:rPr>
        <w:t xml:space="preserve">ANR, AFM, ARC, EMBO, Ligue contre le Cancer, MENRT, PREDIT, </w:t>
      </w:r>
      <w:r w:rsidRPr="0067091D">
        <w:rPr>
          <w:color w:val="17365D" w:themeColor="text2" w:themeShade="BF"/>
        </w:rPr>
        <w:t>ANRT, etc.</w:t>
      </w:r>
    </w:p>
    <w:p w14:paraId="5C4F65BC" w14:textId="7404E67E" w:rsidR="00684EFF" w:rsidRPr="00BC0735" w:rsidRDefault="00684EFF" w:rsidP="00684EFF">
      <w:pPr>
        <w:spacing w:before="60"/>
        <w:rPr>
          <w:color w:val="17365D" w:themeColor="text2" w:themeShade="BF"/>
        </w:rPr>
      </w:pPr>
      <w:r w:rsidRPr="006A1707">
        <w:fldChar w:fldCharType="begin">
          <w:ffData>
            <w:name w:val="CaseACocher15"/>
            <w:enabled/>
            <w:calcOnExit w:val="0"/>
            <w:checkBox>
              <w:sizeAuto/>
              <w:default w:val="0"/>
            </w:checkBox>
          </w:ffData>
        </w:fldChar>
      </w:r>
      <w:r w:rsidRPr="006A1707">
        <w:instrText xml:space="preserve"> FORMCHECKBOX __</w:instrText>
      </w:r>
      <w:r w:rsidR="00B56E3D">
        <w:fldChar w:fldCharType="separate"/>
      </w:r>
      <w:r w:rsidRPr="006A1707">
        <w:fldChar w:fldCharType="end"/>
      </w:r>
      <w:r w:rsidRPr="006A1707">
        <w:t xml:space="preserve"> </w:t>
      </w:r>
      <w:r w:rsidR="00842606">
        <w:rPr>
          <w:color w:val="17365D" w:themeColor="text2" w:themeShade="BF"/>
        </w:rPr>
        <w:t>O</w:t>
      </w:r>
      <w:r w:rsidRPr="00BC0735">
        <w:rPr>
          <w:color w:val="17365D" w:themeColor="text2" w:themeShade="BF"/>
        </w:rPr>
        <w:t>ui</w:t>
      </w:r>
      <w:r w:rsidRPr="00BC0735">
        <w:rPr>
          <w:color w:val="17365D" w:themeColor="text2" w:themeShade="BF"/>
        </w:rPr>
        <w:tab/>
      </w:r>
      <w:r w:rsidRPr="006A1707">
        <w:tab/>
      </w:r>
      <w:r w:rsidRPr="006A1707">
        <w:fldChar w:fldCharType="begin">
          <w:ffData>
            <w:name w:val="CaseACocher16"/>
            <w:enabled/>
            <w:calcOnExit w:val="0"/>
            <w:checkBox>
              <w:sizeAuto/>
              <w:default w:val="0"/>
            </w:checkBox>
          </w:ffData>
        </w:fldChar>
      </w:r>
      <w:r w:rsidRPr="006A1707">
        <w:instrText xml:space="preserve"> FORMCHECKBOX __</w:instrText>
      </w:r>
      <w:r w:rsidR="00B56E3D">
        <w:fldChar w:fldCharType="separate"/>
      </w:r>
      <w:r w:rsidRPr="006A1707">
        <w:fldChar w:fldCharType="end"/>
      </w:r>
      <w:r w:rsidRPr="006A1707">
        <w:t xml:space="preserve"> </w:t>
      </w:r>
      <w:r w:rsidR="00842606">
        <w:rPr>
          <w:color w:val="17365D" w:themeColor="text2" w:themeShade="BF"/>
        </w:rPr>
        <w:t>N</w:t>
      </w:r>
      <w:r w:rsidRPr="00BC0735">
        <w:rPr>
          <w:color w:val="17365D" w:themeColor="text2" w:themeShade="BF"/>
        </w:rPr>
        <w:t>on</w:t>
      </w:r>
      <w:r w:rsidRPr="00BC0735">
        <w:rPr>
          <w:color w:val="17365D" w:themeColor="text2" w:themeShade="BF"/>
        </w:rPr>
        <w:tab/>
      </w:r>
      <w:r w:rsidRPr="00BC0735">
        <w:rPr>
          <w:color w:val="17365D" w:themeColor="text2" w:themeShade="BF"/>
        </w:rPr>
        <w:tab/>
        <w:t xml:space="preserve">Si oui, précisez le type, les références et l'organisme gestionnaire de la subvention accordée et </w:t>
      </w:r>
      <w:r w:rsidRPr="00BC0735">
        <w:rPr>
          <w:b/>
          <w:color w:val="17365D" w:themeColor="text2" w:themeShade="BF"/>
        </w:rPr>
        <w:t>joindre la copie</w:t>
      </w:r>
      <w:r w:rsidRPr="00BC0735">
        <w:rPr>
          <w:color w:val="17365D" w:themeColor="text2" w:themeShade="BF"/>
        </w:rPr>
        <w:t xml:space="preserve"> (et celle de tout document s’y référant) : </w:t>
      </w:r>
      <w:r w:rsidRPr="00BC0735">
        <w:rPr>
          <w:rFonts w:ascii="Times New Roman" w:hAnsi="Times New Roman"/>
          <w:color w:val="17365D" w:themeColor="text2" w:themeShade="BF"/>
        </w:rPr>
        <w:fldChar w:fldCharType="begin">
          <w:ffData>
            <w:name w:val="Texte496"/>
            <w:enabled/>
            <w:calcOnExit w:val="0"/>
            <w:textInput/>
          </w:ffData>
        </w:fldChar>
      </w:r>
      <w:bookmarkStart w:id="64" w:name="Texte496"/>
      <w:r w:rsidRPr="00BC0735">
        <w:rPr>
          <w:rFonts w:ascii="Times New Roman" w:hAnsi="Times New Roman"/>
          <w:color w:val="17365D" w:themeColor="text2" w:themeShade="BF"/>
        </w:rPr>
        <w:instrText xml:space="preserve"> FORMTEXT </w:instrText>
      </w:r>
      <w:r w:rsidRPr="00BC0735">
        <w:rPr>
          <w:rFonts w:ascii="Times New Roman" w:hAnsi="Times New Roman"/>
          <w:color w:val="17365D" w:themeColor="text2" w:themeShade="BF"/>
        </w:rPr>
      </w:r>
      <w:r w:rsidRPr="00BC0735">
        <w:rPr>
          <w:rFonts w:ascii="Times New Roman" w:hAnsi="Times New Roman"/>
          <w:color w:val="17365D" w:themeColor="text2" w:themeShade="BF"/>
        </w:rPr>
        <w:fldChar w:fldCharType="separate"/>
      </w:r>
      <w:r w:rsidRPr="00BC0735">
        <w:rPr>
          <w:rFonts w:ascii="Times New Roman" w:hAnsi="Times New Roman"/>
          <w:noProof/>
          <w:color w:val="17365D" w:themeColor="text2" w:themeShade="BF"/>
        </w:rPr>
        <w:t> </w:t>
      </w:r>
      <w:r w:rsidRPr="00BC0735">
        <w:rPr>
          <w:rFonts w:ascii="Times New Roman" w:hAnsi="Times New Roman"/>
          <w:noProof/>
          <w:color w:val="17365D" w:themeColor="text2" w:themeShade="BF"/>
        </w:rPr>
        <w:t> </w:t>
      </w:r>
      <w:r w:rsidRPr="00BC0735">
        <w:rPr>
          <w:rFonts w:ascii="Times New Roman" w:hAnsi="Times New Roman"/>
          <w:noProof/>
          <w:color w:val="17365D" w:themeColor="text2" w:themeShade="BF"/>
        </w:rPr>
        <w:t> </w:t>
      </w:r>
      <w:r w:rsidRPr="00BC0735">
        <w:rPr>
          <w:rFonts w:ascii="Times New Roman" w:hAnsi="Times New Roman"/>
          <w:noProof/>
          <w:color w:val="17365D" w:themeColor="text2" w:themeShade="BF"/>
        </w:rPr>
        <w:t> </w:t>
      </w:r>
      <w:r w:rsidRPr="00BC0735">
        <w:rPr>
          <w:rFonts w:ascii="Times New Roman" w:hAnsi="Times New Roman"/>
          <w:noProof/>
          <w:color w:val="17365D" w:themeColor="text2" w:themeShade="BF"/>
        </w:rPr>
        <w:t> </w:t>
      </w:r>
      <w:r w:rsidRPr="00BC0735">
        <w:rPr>
          <w:rFonts w:ascii="Times New Roman" w:hAnsi="Times New Roman"/>
          <w:color w:val="17365D" w:themeColor="text2" w:themeShade="BF"/>
        </w:rPr>
        <w:fldChar w:fldCharType="end"/>
      </w:r>
      <w:bookmarkEnd w:id="64"/>
    </w:p>
    <w:p w14:paraId="6CFEB662" w14:textId="77777777" w:rsidR="00684EFF" w:rsidRDefault="00684EFF" w:rsidP="00684EFF"/>
    <w:p w14:paraId="02A7CCAF" w14:textId="2DD2F94A" w:rsidR="00684EFF" w:rsidRPr="006A4CE9" w:rsidRDefault="00684EFF" w:rsidP="00684EFF">
      <w:pPr>
        <w:numPr>
          <w:ilvl w:val="0"/>
          <w:numId w:val="5"/>
        </w:numPr>
        <w:pBdr>
          <w:bottom w:val="single" w:sz="4" w:space="1" w:color="003366"/>
        </w:pBdr>
        <w:tabs>
          <w:tab w:val="left" w:pos="426"/>
        </w:tabs>
        <w:autoSpaceDE w:val="0"/>
        <w:autoSpaceDN w:val="0"/>
        <w:spacing w:before="120" w:after="120"/>
        <w:ind w:left="0" w:right="113" w:firstLine="0"/>
        <w:outlineLvl w:val="2"/>
        <w:rPr>
          <w:b/>
          <w:bCs/>
          <w:color w:val="003366"/>
          <w:szCs w:val="20"/>
        </w:rPr>
      </w:pPr>
      <w:r w:rsidRPr="006A4CE9">
        <w:rPr>
          <w:b/>
          <w:bCs/>
          <w:color w:val="003366"/>
          <w:szCs w:val="20"/>
        </w:rPr>
        <w:t xml:space="preserve">L'invention est-elle issue </w:t>
      </w:r>
      <w:r w:rsidRPr="00281919">
        <w:rPr>
          <w:b/>
          <w:bCs/>
          <w:color w:val="17365D" w:themeColor="text2" w:themeShade="BF"/>
          <w:szCs w:val="20"/>
        </w:rPr>
        <w:t>d'un</w:t>
      </w:r>
      <w:r w:rsidRPr="00281919">
        <w:rPr>
          <w:b/>
          <w:color w:val="17365D" w:themeColor="text2" w:themeShade="BF"/>
        </w:rPr>
        <w:t xml:space="preserve"> projet d</w:t>
      </w:r>
      <w:r w:rsidRPr="00281919">
        <w:rPr>
          <w:b/>
          <w:bCs/>
          <w:color w:val="17365D" w:themeColor="text2" w:themeShade="BF"/>
          <w:szCs w:val="20"/>
        </w:rPr>
        <w:t>e</w:t>
      </w:r>
      <w:r w:rsidR="005C4C59">
        <w:rPr>
          <w:b/>
          <w:bCs/>
          <w:color w:val="17365D" w:themeColor="text2" w:themeShade="BF"/>
          <w:szCs w:val="20"/>
        </w:rPr>
        <w:t xml:space="preserve"> </w:t>
      </w:r>
      <w:proofErr w:type="spellStart"/>
      <w:r w:rsidR="005C4C59">
        <w:rPr>
          <w:b/>
          <w:bCs/>
          <w:color w:val="17365D" w:themeColor="text2" w:themeShade="BF"/>
          <w:szCs w:val="20"/>
        </w:rPr>
        <w:t>pré-maturation</w:t>
      </w:r>
      <w:proofErr w:type="spellEnd"/>
      <w:r w:rsidR="005C4C59">
        <w:rPr>
          <w:b/>
          <w:bCs/>
          <w:color w:val="17365D" w:themeColor="text2" w:themeShade="BF"/>
          <w:szCs w:val="20"/>
        </w:rPr>
        <w:t xml:space="preserve">/ </w:t>
      </w:r>
      <w:r w:rsidRPr="00281919">
        <w:rPr>
          <w:b/>
          <w:bCs/>
          <w:color w:val="003366"/>
          <w:szCs w:val="20"/>
        </w:rPr>
        <w:t xml:space="preserve">maturation </w:t>
      </w:r>
      <w:r w:rsidRPr="00281919">
        <w:rPr>
          <w:b/>
          <w:bCs/>
          <w:color w:val="17365D" w:themeColor="text2" w:themeShade="BF"/>
          <w:szCs w:val="20"/>
        </w:rPr>
        <w:t xml:space="preserve">financé par </w:t>
      </w:r>
      <w:r w:rsidRPr="00281919">
        <w:rPr>
          <w:b/>
          <w:color w:val="17365D" w:themeColor="text2" w:themeShade="BF"/>
        </w:rPr>
        <w:t>un</w:t>
      </w:r>
      <w:r w:rsidRPr="00281919">
        <w:rPr>
          <w:b/>
          <w:bCs/>
          <w:color w:val="17365D" w:themeColor="text2" w:themeShade="BF"/>
          <w:szCs w:val="20"/>
        </w:rPr>
        <w:t xml:space="preserve"> </w:t>
      </w:r>
      <w:r w:rsidR="005C4C59">
        <w:rPr>
          <w:b/>
          <w:bCs/>
          <w:color w:val="003366"/>
          <w:szCs w:val="20"/>
        </w:rPr>
        <w:t xml:space="preserve">partenaire (CNRS INNOVATION, </w:t>
      </w:r>
      <w:r>
        <w:rPr>
          <w:b/>
          <w:bCs/>
          <w:color w:val="003366"/>
          <w:szCs w:val="20"/>
        </w:rPr>
        <w:t>SATT</w:t>
      </w:r>
      <w:r w:rsidR="00C82604">
        <w:rPr>
          <w:b/>
          <w:bCs/>
          <w:color w:val="003366"/>
          <w:szCs w:val="20"/>
        </w:rPr>
        <w:t>, autres établissements</w:t>
      </w:r>
      <w:r w:rsidR="005C4C59">
        <w:rPr>
          <w:b/>
          <w:bCs/>
          <w:color w:val="003366"/>
          <w:szCs w:val="20"/>
        </w:rPr>
        <w:t>…)</w:t>
      </w:r>
      <w:r>
        <w:rPr>
          <w:b/>
          <w:bCs/>
          <w:color w:val="003366"/>
          <w:szCs w:val="20"/>
        </w:rPr>
        <w:t xml:space="preserve"> </w:t>
      </w:r>
      <w:r w:rsidRPr="006A4CE9">
        <w:rPr>
          <w:b/>
          <w:bCs/>
          <w:color w:val="003366"/>
          <w:szCs w:val="20"/>
        </w:rPr>
        <w:t>?</w:t>
      </w:r>
    </w:p>
    <w:p w14:paraId="7A640B72" w14:textId="7BFD7379" w:rsidR="00684EFF" w:rsidRDefault="00684EFF" w:rsidP="00684EFF">
      <w:r w:rsidRPr="006A1707">
        <w:fldChar w:fldCharType="begin">
          <w:ffData>
            <w:name w:val="CaseACocher15"/>
            <w:enabled/>
            <w:calcOnExit w:val="0"/>
            <w:checkBox>
              <w:sizeAuto/>
              <w:default w:val="0"/>
            </w:checkBox>
          </w:ffData>
        </w:fldChar>
      </w:r>
      <w:r w:rsidRPr="006A1707">
        <w:instrText xml:space="preserve"> FORMCHECKBOX __</w:instrText>
      </w:r>
      <w:r w:rsidR="00B56E3D">
        <w:fldChar w:fldCharType="separate"/>
      </w:r>
      <w:r w:rsidRPr="006A1707">
        <w:fldChar w:fldCharType="end"/>
      </w:r>
      <w:r w:rsidRPr="006A1707">
        <w:t xml:space="preserve"> </w:t>
      </w:r>
      <w:r w:rsidR="00842606">
        <w:rPr>
          <w:color w:val="17365D" w:themeColor="text2" w:themeShade="BF"/>
        </w:rPr>
        <w:t>O</w:t>
      </w:r>
      <w:r w:rsidRPr="00BC0735">
        <w:rPr>
          <w:color w:val="17365D" w:themeColor="text2" w:themeShade="BF"/>
        </w:rPr>
        <w:t>ui</w:t>
      </w:r>
      <w:r w:rsidRPr="006A1707">
        <w:tab/>
      </w:r>
      <w:r w:rsidRPr="006A1707">
        <w:tab/>
      </w:r>
      <w:r w:rsidRPr="006A1707">
        <w:fldChar w:fldCharType="begin">
          <w:ffData>
            <w:name w:val="CaseACocher16"/>
            <w:enabled/>
            <w:calcOnExit w:val="0"/>
            <w:checkBox>
              <w:sizeAuto/>
              <w:default w:val="0"/>
            </w:checkBox>
          </w:ffData>
        </w:fldChar>
      </w:r>
      <w:r w:rsidRPr="006A1707">
        <w:instrText xml:space="preserve"> FORMCHECKBOX __</w:instrText>
      </w:r>
      <w:r w:rsidR="00B56E3D">
        <w:fldChar w:fldCharType="separate"/>
      </w:r>
      <w:r w:rsidRPr="006A1707">
        <w:fldChar w:fldCharType="end"/>
      </w:r>
      <w:r w:rsidRPr="006A1707">
        <w:t xml:space="preserve"> </w:t>
      </w:r>
      <w:r w:rsidR="00842606">
        <w:rPr>
          <w:color w:val="17365D" w:themeColor="text2" w:themeShade="BF"/>
        </w:rPr>
        <w:t>N</w:t>
      </w:r>
      <w:r w:rsidRPr="00BC0735">
        <w:rPr>
          <w:color w:val="17365D" w:themeColor="text2" w:themeShade="BF"/>
        </w:rPr>
        <w:t>on</w:t>
      </w:r>
      <w:r w:rsidRPr="00BC0735">
        <w:rPr>
          <w:color w:val="17365D" w:themeColor="text2" w:themeShade="BF"/>
        </w:rPr>
        <w:tab/>
      </w:r>
    </w:p>
    <w:p w14:paraId="138E94AA" w14:textId="168DDB68" w:rsidR="00684EFF" w:rsidRPr="00BC0735" w:rsidRDefault="00684EFF" w:rsidP="00684EFF">
      <w:pPr>
        <w:rPr>
          <w:color w:val="17365D" w:themeColor="text2" w:themeShade="BF"/>
        </w:rPr>
      </w:pPr>
      <w:r w:rsidRPr="00BF4C6C">
        <w:rPr>
          <w:color w:val="244061" w:themeColor="accent1" w:themeShade="80"/>
        </w:rPr>
        <w:t xml:space="preserve">Si oui, préciser le nom </w:t>
      </w:r>
      <w:r w:rsidR="005C4C59" w:rsidRPr="00BF4C6C">
        <w:rPr>
          <w:color w:val="244061" w:themeColor="accent1" w:themeShade="80"/>
        </w:rPr>
        <w:t xml:space="preserve">du financeur, l’acronyme du projet </w:t>
      </w:r>
      <w:r w:rsidRPr="00BF4C6C">
        <w:rPr>
          <w:color w:val="244061" w:themeColor="accent1" w:themeShade="80"/>
        </w:rPr>
        <w:t xml:space="preserve">et </w:t>
      </w:r>
      <w:r w:rsidRPr="00BF4C6C">
        <w:rPr>
          <w:b/>
          <w:color w:val="244061" w:themeColor="accent1" w:themeShade="80"/>
        </w:rPr>
        <w:t>joindre une copie du contrat</w:t>
      </w:r>
      <w:r w:rsidRPr="00BF4C6C">
        <w:rPr>
          <w:color w:val="244061" w:themeColor="accent1" w:themeShade="80"/>
        </w:rPr>
        <w:t> </w:t>
      </w:r>
      <w:r w:rsidRPr="00BC0735">
        <w:rPr>
          <w:color w:val="17365D" w:themeColor="text2" w:themeShade="BF"/>
        </w:rPr>
        <w:t xml:space="preserve">: </w:t>
      </w:r>
    </w:p>
    <w:p w14:paraId="620EE290" w14:textId="3891E6C9" w:rsidR="00684EFF" w:rsidRDefault="00684EFF" w:rsidP="00684EFF"/>
    <w:p w14:paraId="7016999B" w14:textId="77777777" w:rsidR="00684EFF" w:rsidRPr="002D1F21" w:rsidRDefault="00684EFF" w:rsidP="00684EFF">
      <w:pPr>
        <w:pStyle w:val="Style1"/>
        <w:ind w:right="2550"/>
      </w:pPr>
      <w:r w:rsidRPr="002D1F21">
        <w:t>Avez-vous utilisé du matériel (</w:t>
      </w:r>
      <w:r>
        <w:t xml:space="preserve">échantillons </w:t>
      </w:r>
      <w:r w:rsidRPr="002D1F21">
        <w:t xml:space="preserve">biologiques, </w:t>
      </w:r>
      <w:r w:rsidRPr="009F4270">
        <w:t xml:space="preserve">produits </w:t>
      </w:r>
      <w:r w:rsidRPr="002D1F21">
        <w:t>chimiques</w:t>
      </w:r>
      <w:r>
        <w:t>, etc.</w:t>
      </w:r>
      <w:r w:rsidRPr="002D1F21">
        <w:t>) obtenu auprès de sociétés ou d'autres équipes de recherche ?</w:t>
      </w:r>
      <w:r w:rsidRPr="002D1F21">
        <w:fldChar w:fldCharType="begin"/>
      </w:r>
      <w:r w:rsidRPr="002D1F21">
        <w:instrText xml:space="preserve"> FORMTEXT __</w:instrText>
      </w:r>
      <w:r w:rsidR="00B56E3D">
        <w:fldChar w:fldCharType="separate"/>
      </w:r>
      <w:r w:rsidRPr="002D1F21">
        <w:fldChar w:fldCharType="end"/>
      </w:r>
      <w:r w:rsidRPr="002D1F21">
        <w:fldChar w:fldCharType="begin"/>
      </w:r>
      <w:r w:rsidRPr="002D1F21">
        <w:instrText xml:space="preserve"> FORMTEXT __</w:instrText>
      </w:r>
      <w:r w:rsidR="00B56E3D">
        <w:fldChar w:fldCharType="separate"/>
      </w:r>
      <w:r w:rsidRPr="002D1F21">
        <w:fldChar w:fldCharType="end"/>
      </w:r>
    </w:p>
    <w:p w14:paraId="2E0FD3B5" w14:textId="59B3BFE4" w:rsidR="00684EFF" w:rsidRDefault="00684EFF" w:rsidP="00684EFF">
      <w:pPr>
        <w:spacing w:before="60"/>
        <w:rPr>
          <w:rFonts w:ascii="Times New Roman" w:hAnsi="Times New Roman"/>
          <w:color w:val="17365D" w:themeColor="text2" w:themeShade="BF"/>
        </w:rPr>
      </w:pPr>
      <w:r w:rsidRPr="006A1707">
        <w:fldChar w:fldCharType="begin">
          <w:ffData>
            <w:name w:val="CaseACocher15"/>
            <w:enabled/>
            <w:calcOnExit w:val="0"/>
            <w:checkBox>
              <w:sizeAuto/>
              <w:default w:val="0"/>
            </w:checkBox>
          </w:ffData>
        </w:fldChar>
      </w:r>
      <w:r w:rsidRPr="006A1707">
        <w:instrText xml:space="preserve"> FORMCHECKBOX __</w:instrText>
      </w:r>
      <w:r w:rsidR="00B56E3D">
        <w:fldChar w:fldCharType="separate"/>
      </w:r>
      <w:r w:rsidRPr="006A1707">
        <w:fldChar w:fldCharType="end"/>
      </w:r>
      <w:r w:rsidRPr="006A1707">
        <w:t xml:space="preserve"> </w:t>
      </w:r>
      <w:r w:rsidR="00842606">
        <w:rPr>
          <w:color w:val="17365D" w:themeColor="text2" w:themeShade="BF"/>
        </w:rPr>
        <w:t>O</w:t>
      </w:r>
      <w:r w:rsidRPr="00BC0735">
        <w:rPr>
          <w:color w:val="17365D" w:themeColor="text2" w:themeShade="BF"/>
        </w:rPr>
        <w:t>ui</w:t>
      </w:r>
      <w:r w:rsidRPr="00BC0735">
        <w:rPr>
          <w:color w:val="17365D" w:themeColor="text2" w:themeShade="BF"/>
        </w:rPr>
        <w:tab/>
      </w:r>
      <w:r w:rsidRPr="006A1707">
        <w:tab/>
      </w:r>
      <w:r w:rsidRPr="006A1707">
        <w:fldChar w:fldCharType="begin">
          <w:ffData>
            <w:name w:val="CaseACocher16"/>
            <w:enabled/>
            <w:calcOnExit w:val="0"/>
            <w:checkBox>
              <w:sizeAuto/>
              <w:default w:val="0"/>
            </w:checkBox>
          </w:ffData>
        </w:fldChar>
      </w:r>
      <w:r w:rsidRPr="006A1707">
        <w:instrText xml:space="preserve"> FORMCHECKBOX __</w:instrText>
      </w:r>
      <w:r w:rsidR="00B56E3D">
        <w:fldChar w:fldCharType="separate"/>
      </w:r>
      <w:r w:rsidRPr="006A1707">
        <w:fldChar w:fldCharType="end"/>
      </w:r>
      <w:r w:rsidRPr="006A1707">
        <w:t xml:space="preserve"> </w:t>
      </w:r>
      <w:r w:rsidR="00842606">
        <w:rPr>
          <w:color w:val="17365D" w:themeColor="text2" w:themeShade="BF"/>
        </w:rPr>
        <w:t>N</w:t>
      </w:r>
      <w:r w:rsidRPr="00BC0735">
        <w:rPr>
          <w:color w:val="17365D" w:themeColor="text2" w:themeShade="BF"/>
        </w:rPr>
        <w:t>on</w:t>
      </w:r>
      <w:r w:rsidRPr="00BC0735">
        <w:rPr>
          <w:color w:val="17365D" w:themeColor="text2" w:themeShade="BF"/>
        </w:rPr>
        <w:tab/>
      </w:r>
      <w:r>
        <w:tab/>
      </w:r>
      <w:r w:rsidRPr="0067091D">
        <w:rPr>
          <w:color w:val="17365D" w:themeColor="text2" w:themeShade="BF"/>
        </w:rPr>
        <w:t xml:space="preserve">Si oui, quel type de matériel </w:t>
      </w:r>
      <w:r w:rsidRPr="00BC0735">
        <w:rPr>
          <w:color w:val="17365D" w:themeColor="text2" w:themeShade="BF"/>
        </w:rPr>
        <w:t xml:space="preserve">? </w:t>
      </w:r>
      <w:r w:rsidRPr="00BC0735">
        <w:rPr>
          <w:rFonts w:ascii="Times New Roman" w:hAnsi="Times New Roman"/>
          <w:color w:val="17365D" w:themeColor="text2" w:themeShade="BF"/>
        </w:rPr>
        <w:fldChar w:fldCharType="begin">
          <w:ffData>
            <w:name w:val="Texte429"/>
            <w:enabled/>
            <w:calcOnExit w:val="0"/>
            <w:textInput/>
          </w:ffData>
        </w:fldChar>
      </w:r>
      <w:bookmarkStart w:id="65" w:name="Texte429"/>
      <w:r w:rsidRPr="00BC0735">
        <w:rPr>
          <w:rFonts w:ascii="Times New Roman" w:hAnsi="Times New Roman"/>
          <w:color w:val="17365D" w:themeColor="text2" w:themeShade="BF"/>
        </w:rPr>
        <w:instrText xml:space="preserve"> FORMTEXT </w:instrText>
      </w:r>
      <w:r w:rsidRPr="00BC0735">
        <w:rPr>
          <w:rFonts w:ascii="Times New Roman" w:hAnsi="Times New Roman"/>
          <w:color w:val="17365D" w:themeColor="text2" w:themeShade="BF"/>
        </w:rPr>
      </w:r>
      <w:r w:rsidRPr="00BC0735">
        <w:rPr>
          <w:rFonts w:ascii="Times New Roman" w:hAnsi="Times New Roman"/>
          <w:color w:val="17365D" w:themeColor="text2" w:themeShade="BF"/>
        </w:rPr>
        <w:fldChar w:fldCharType="separate"/>
      </w:r>
      <w:r w:rsidRPr="00BC0735">
        <w:rPr>
          <w:rFonts w:ascii="Times New Roman" w:hAnsi="Times New Roman"/>
          <w:noProof/>
          <w:color w:val="17365D" w:themeColor="text2" w:themeShade="BF"/>
        </w:rPr>
        <w:t> </w:t>
      </w:r>
      <w:r w:rsidRPr="00BC0735">
        <w:rPr>
          <w:rFonts w:ascii="Times New Roman" w:hAnsi="Times New Roman"/>
          <w:noProof/>
          <w:color w:val="17365D" w:themeColor="text2" w:themeShade="BF"/>
        </w:rPr>
        <w:t> </w:t>
      </w:r>
      <w:r w:rsidRPr="00BC0735">
        <w:rPr>
          <w:rFonts w:ascii="Times New Roman" w:hAnsi="Times New Roman"/>
          <w:noProof/>
          <w:color w:val="17365D" w:themeColor="text2" w:themeShade="BF"/>
        </w:rPr>
        <w:t> </w:t>
      </w:r>
      <w:r w:rsidRPr="00BC0735">
        <w:rPr>
          <w:rFonts w:ascii="Times New Roman" w:hAnsi="Times New Roman"/>
          <w:noProof/>
          <w:color w:val="17365D" w:themeColor="text2" w:themeShade="BF"/>
        </w:rPr>
        <w:t> </w:t>
      </w:r>
      <w:r w:rsidRPr="00BC0735">
        <w:rPr>
          <w:rFonts w:ascii="Times New Roman" w:hAnsi="Times New Roman"/>
          <w:noProof/>
          <w:color w:val="17365D" w:themeColor="text2" w:themeShade="BF"/>
        </w:rPr>
        <w:t> </w:t>
      </w:r>
      <w:r w:rsidRPr="00BC0735">
        <w:rPr>
          <w:rFonts w:ascii="Times New Roman" w:hAnsi="Times New Roman"/>
          <w:color w:val="17365D" w:themeColor="text2" w:themeShade="BF"/>
        </w:rPr>
        <w:fldChar w:fldCharType="end"/>
      </w:r>
      <w:bookmarkEnd w:id="65"/>
    </w:p>
    <w:p w14:paraId="30399F18" w14:textId="77777777" w:rsidR="00684EFF" w:rsidRDefault="00684EFF" w:rsidP="00684EFF"/>
    <w:p w14:paraId="6A8B9667" w14:textId="45148F88" w:rsidR="00684EFF" w:rsidRPr="000D553A" w:rsidRDefault="00684EFF" w:rsidP="00684EFF">
      <w:pPr>
        <w:pStyle w:val="Style1"/>
        <w:ind w:right="2550"/>
      </w:pPr>
      <w:r w:rsidRPr="002D1F21">
        <w:t>Avez-vous signé un accord de transfert de matériel (MTA) ?</w:t>
      </w:r>
      <w:r w:rsidRPr="002D1F21">
        <w:tab/>
      </w:r>
    </w:p>
    <w:p w14:paraId="0815DA84" w14:textId="4FB18827" w:rsidR="00684EFF" w:rsidRDefault="00684EFF" w:rsidP="00684EFF">
      <w:r w:rsidRPr="006A1707">
        <w:fldChar w:fldCharType="begin">
          <w:ffData>
            <w:name w:val="CaseACocher15"/>
            <w:enabled/>
            <w:calcOnExit w:val="0"/>
            <w:checkBox>
              <w:sizeAuto/>
              <w:default w:val="0"/>
            </w:checkBox>
          </w:ffData>
        </w:fldChar>
      </w:r>
      <w:r w:rsidRPr="006A1707">
        <w:instrText xml:space="preserve"> FORMCHECKBOX __</w:instrText>
      </w:r>
      <w:r w:rsidR="00B56E3D">
        <w:fldChar w:fldCharType="separate"/>
      </w:r>
      <w:r w:rsidRPr="006A1707">
        <w:fldChar w:fldCharType="end"/>
      </w:r>
      <w:r w:rsidRPr="006A1707">
        <w:t xml:space="preserve"> </w:t>
      </w:r>
      <w:r w:rsidR="00842606">
        <w:rPr>
          <w:color w:val="17365D" w:themeColor="text2" w:themeShade="BF"/>
        </w:rPr>
        <w:t>O</w:t>
      </w:r>
      <w:r w:rsidRPr="00BC0735">
        <w:rPr>
          <w:color w:val="17365D" w:themeColor="text2" w:themeShade="BF"/>
        </w:rPr>
        <w:t>ui</w:t>
      </w:r>
      <w:r w:rsidRPr="006A1707">
        <w:tab/>
      </w:r>
      <w:r w:rsidRPr="006A1707">
        <w:fldChar w:fldCharType="begin">
          <w:ffData>
            <w:name w:val="CaseACocher16"/>
            <w:enabled/>
            <w:calcOnExit w:val="0"/>
            <w:checkBox>
              <w:sizeAuto/>
              <w:default w:val="0"/>
            </w:checkBox>
          </w:ffData>
        </w:fldChar>
      </w:r>
      <w:r w:rsidRPr="006A1707">
        <w:instrText xml:space="preserve"> FORMCHECKBOX __</w:instrText>
      </w:r>
      <w:r w:rsidR="00B56E3D">
        <w:fldChar w:fldCharType="separate"/>
      </w:r>
      <w:r w:rsidRPr="006A1707">
        <w:fldChar w:fldCharType="end"/>
      </w:r>
      <w:r w:rsidRPr="006A1707">
        <w:t xml:space="preserve"> </w:t>
      </w:r>
      <w:r w:rsidR="00842606">
        <w:rPr>
          <w:color w:val="17365D" w:themeColor="text2" w:themeShade="BF"/>
        </w:rPr>
        <w:t>N</w:t>
      </w:r>
      <w:r w:rsidRPr="00BC0735">
        <w:rPr>
          <w:color w:val="17365D" w:themeColor="text2" w:themeShade="BF"/>
        </w:rPr>
        <w:t>on</w:t>
      </w:r>
      <w:r w:rsidRPr="00BC0735">
        <w:rPr>
          <w:color w:val="17365D" w:themeColor="text2" w:themeShade="BF"/>
        </w:rPr>
        <w:tab/>
        <w:t xml:space="preserve">Si oui, </w:t>
      </w:r>
      <w:r w:rsidRPr="00BC0735">
        <w:rPr>
          <w:b/>
          <w:color w:val="17365D" w:themeColor="text2" w:themeShade="BF"/>
        </w:rPr>
        <w:t>joindre la copie</w:t>
      </w:r>
      <w:r w:rsidRPr="00BC0735">
        <w:rPr>
          <w:color w:val="17365D" w:themeColor="text2" w:themeShade="BF"/>
        </w:rPr>
        <w:t>.</w:t>
      </w:r>
    </w:p>
    <w:p w14:paraId="496CBF69" w14:textId="77777777" w:rsidR="00684EFF" w:rsidRDefault="00684EFF" w:rsidP="00684EFF">
      <w:pPr>
        <w:rPr>
          <w:szCs w:val="20"/>
        </w:rPr>
      </w:pPr>
    </w:p>
    <w:p w14:paraId="6BF80798" w14:textId="77777777" w:rsidR="00684EFF" w:rsidRDefault="00684EFF" w:rsidP="00684EFF">
      <w:pPr>
        <w:pStyle w:val="Style1"/>
        <w:ind w:right="2550"/>
      </w:pPr>
      <w:r>
        <w:t>Informations complémentaires que vous jugez utiles</w:t>
      </w:r>
    </w:p>
    <w:p w14:paraId="25483401" w14:textId="77777777" w:rsidR="00684EFF" w:rsidRDefault="00684EFF" w:rsidP="00684EFF">
      <w:pPr>
        <w:rPr>
          <w:rFonts w:ascii="Times New Roman" w:hAnsi="Times New Roman"/>
        </w:rPr>
      </w:pPr>
      <w:r w:rsidRPr="006B5B9F">
        <w:rPr>
          <w:rFonts w:ascii="Times New Roman" w:hAnsi="Times New Roman"/>
        </w:rPr>
        <w:fldChar w:fldCharType="begin">
          <w:ffData>
            <w:name w:val="Texte429"/>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p w14:paraId="5DFFBF7C" w14:textId="77777777" w:rsidR="00684EFF" w:rsidRDefault="00684EFF" w:rsidP="00684EFF">
      <w:pPr>
        <w:rPr>
          <w:rFonts w:ascii="Times New Roman" w:hAnsi="Times New Roman"/>
        </w:rPr>
      </w:pPr>
    </w:p>
    <w:p w14:paraId="3761EFEF" w14:textId="77777777" w:rsidR="00684EFF" w:rsidRDefault="00684EFF" w:rsidP="00684EFF">
      <w:pPr>
        <w:rPr>
          <w:rFonts w:ascii="Times New Roman" w:hAnsi="Times New Roman"/>
        </w:rPr>
      </w:pPr>
    </w:p>
    <w:p w14:paraId="23B24E58" w14:textId="77777777" w:rsidR="00684EFF" w:rsidRPr="006236A4" w:rsidRDefault="00684EFF" w:rsidP="00684EFF"/>
    <w:p w14:paraId="6AEC7B8C" w14:textId="16EDF281" w:rsidR="00250529" w:rsidRPr="00DE3085" w:rsidDel="00E03539" w:rsidRDefault="00250529" w:rsidP="00424BE9">
      <w:pPr>
        <w:spacing w:before="120" w:after="120"/>
        <w:rPr>
          <w:b/>
          <w:color w:val="FFFFFF"/>
          <w:sz w:val="24"/>
        </w:rPr>
      </w:pPr>
    </w:p>
    <w:p w14:paraId="4D29D365" w14:textId="77777777" w:rsidR="004D07A0" w:rsidRDefault="004D07A0">
      <w:r>
        <w:br w:type="page"/>
      </w:r>
    </w:p>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250529" w:rsidRPr="00DE3085" w14:paraId="15C9C433" w14:textId="2C58EF99" w:rsidTr="00D22370">
        <w:tc>
          <w:tcPr>
            <w:tcW w:w="10773" w:type="dxa"/>
            <w:shd w:val="clear" w:color="auto" w:fill="92CDDC" w:themeFill="accent5" w:themeFillTint="99"/>
            <w:vAlign w:val="center"/>
          </w:tcPr>
          <w:p w14:paraId="7CB3B8E9" w14:textId="28C94A08" w:rsidR="00250529" w:rsidRPr="00DE3085" w:rsidRDefault="00250529" w:rsidP="00D22370">
            <w:pPr>
              <w:spacing w:before="120" w:after="120"/>
              <w:jc w:val="center"/>
              <w:rPr>
                <w:b/>
                <w:color w:val="FFFFFF"/>
                <w:sz w:val="24"/>
              </w:rPr>
            </w:pPr>
            <w:r>
              <w:lastRenderedPageBreak/>
              <w:br w:type="page"/>
            </w:r>
            <w:r>
              <w:br w:type="page"/>
            </w:r>
            <w:r>
              <w:rPr>
                <w:b/>
                <w:color w:val="FFFFFF" w:themeColor="background1"/>
                <w:sz w:val="24"/>
                <w:shd w:val="clear" w:color="auto" w:fill="92CDDC" w:themeFill="accent5" w:themeFillTint="99"/>
              </w:rPr>
              <w:t>PARTIE 3</w:t>
            </w:r>
            <w:r w:rsidRPr="00DE3085">
              <w:rPr>
                <w:b/>
                <w:color w:val="FFFFFF" w:themeColor="background1"/>
                <w:sz w:val="24"/>
                <w:shd w:val="clear" w:color="auto" w:fill="92CDDC" w:themeFill="accent5" w:themeFillTint="99"/>
              </w:rPr>
              <w:t>-</w:t>
            </w:r>
            <w:r w:rsidRPr="00DE3085">
              <w:rPr>
                <w:color w:val="FFFFFF" w:themeColor="background1"/>
                <w:sz w:val="24"/>
                <w:shd w:val="clear" w:color="auto" w:fill="92CDDC" w:themeFill="accent5" w:themeFillTint="99"/>
              </w:rPr>
              <w:t xml:space="preserve"> </w:t>
            </w:r>
            <w:r>
              <w:rPr>
                <w:b/>
                <w:color w:val="FFFFFF" w:themeColor="background1"/>
                <w:sz w:val="24"/>
                <w:shd w:val="clear" w:color="auto" w:fill="92CDDC" w:themeFill="accent5" w:themeFillTint="99"/>
              </w:rPr>
              <w:t>INFORMATIONS RELATIVES AUX INVENTEURS ET LABORATOIRES</w:t>
            </w:r>
          </w:p>
        </w:tc>
      </w:tr>
    </w:tbl>
    <w:p w14:paraId="580E7689" w14:textId="1E062192" w:rsidR="00250529" w:rsidRDefault="00250529" w:rsidP="00684EFF">
      <w:pPr>
        <w:jc w:val="center"/>
      </w:pPr>
    </w:p>
    <w:p w14:paraId="6C42A405" w14:textId="77777777" w:rsidR="00250529" w:rsidRDefault="00250529" w:rsidP="00684EFF">
      <w:pPr>
        <w:jc w:val="center"/>
      </w:pPr>
    </w:p>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684EFF" w:rsidRPr="00817944" w14:paraId="49F753B8" w14:textId="77777777" w:rsidTr="00B04C27">
        <w:trPr>
          <w:trHeight w:val="351"/>
        </w:trPr>
        <w:tc>
          <w:tcPr>
            <w:tcW w:w="10773" w:type="dxa"/>
            <w:shd w:val="clear" w:color="auto" w:fill="92CDDC" w:themeFill="accent5" w:themeFillTint="99"/>
          </w:tcPr>
          <w:p w14:paraId="39334568" w14:textId="77777777" w:rsidR="00684EFF" w:rsidRPr="00590990" w:rsidRDefault="00684EFF" w:rsidP="00B04C27">
            <w:pPr>
              <w:jc w:val="center"/>
              <w:rPr>
                <w:color w:val="FFFFFF" w:themeColor="background1"/>
                <w:sz w:val="24"/>
              </w:rPr>
            </w:pPr>
            <w:r w:rsidRPr="00590990">
              <w:rPr>
                <w:rStyle w:val="PieddepageCar"/>
                <w:b/>
                <w:noProof/>
                <w:color w:val="FFFFFF" w:themeColor="background1"/>
                <w:sz w:val="24"/>
              </w:rPr>
              <w:drawing>
                <wp:anchor distT="0" distB="0" distL="114300" distR="114300" simplePos="0" relativeHeight="251775488" behindDoc="0" locked="0" layoutInCell="1" allowOverlap="1" wp14:anchorId="58846E14" wp14:editId="6B7FE1E9">
                  <wp:simplePos x="0" y="0"/>
                  <wp:positionH relativeFrom="column">
                    <wp:posOffset>31115</wp:posOffset>
                  </wp:positionH>
                  <wp:positionV relativeFrom="paragraph">
                    <wp:posOffset>-3810</wp:posOffset>
                  </wp:positionV>
                  <wp:extent cx="247650" cy="200025"/>
                  <wp:effectExtent l="0" t="0" r="0" b="9525"/>
                  <wp:wrapNone/>
                  <wp:docPr id="23" name="Image 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0990">
              <w:rPr>
                <w:b/>
                <w:color w:val="FFFFFF" w:themeColor="background1"/>
                <w:sz w:val="24"/>
              </w:rPr>
              <w:fldChar w:fldCharType="begin"/>
            </w:r>
            <w:r w:rsidRPr="00590990">
              <w:rPr>
                <w:b/>
                <w:color w:val="FFFFFF" w:themeColor="background1"/>
                <w:sz w:val="24"/>
              </w:rPr>
              <w:instrText xml:space="preserve"> HYPERLINK  \l "Listeinventeurs" \o "</w:instrText>
            </w:r>
          </w:p>
          <w:p w14:paraId="7EFA7288" w14:textId="77777777" w:rsidR="00684EFF" w:rsidRPr="00590990" w:rsidRDefault="00684EFF" w:rsidP="00B04C27">
            <w:pPr>
              <w:jc w:val="center"/>
              <w:rPr>
                <w:b/>
                <w:color w:val="FFFFFF" w:themeColor="background1"/>
                <w:sz w:val="24"/>
              </w:rPr>
            </w:pPr>
            <w:r w:rsidRPr="00590990">
              <w:rPr>
                <w:b/>
                <w:color w:val="FFFFFF" w:themeColor="background1"/>
                <w:sz w:val="24"/>
              </w:rPr>
              <w:instrText>La fiche de répartition doit être impérativement datée et signée par chaque inventeur fonctionnaire ou agent public. Cela signifie qu'ils sont d'accord sur la répartition respective des parts inventives.</w:instrText>
            </w:r>
          </w:p>
          <w:p w14:paraId="6908BDBF" w14:textId="77777777" w:rsidR="00684EFF" w:rsidRPr="00590990" w:rsidRDefault="00684EFF" w:rsidP="00B04C27">
            <w:pPr>
              <w:jc w:val="center"/>
              <w:rPr>
                <w:color w:val="FFFFFF" w:themeColor="background1"/>
                <w:sz w:val="24"/>
              </w:rPr>
            </w:pPr>
            <w:r w:rsidRPr="00590990">
              <w:rPr>
                <w:color w:val="FFFFFF" w:themeColor="background1"/>
                <w:sz w:val="24"/>
              </w:rPr>
              <w:instrText>On entend par \"</w:instrText>
            </w:r>
            <w:r w:rsidRPr="00590990">
              <w:rPr>
                <w:i/>
                <w:color w:val="FFFFFF" w:themeColor="background1"/>
                <w:sz w:val="24"/>
              </w:rPr>
              <w:instrText>fonctionnaire ou agent public\"</w:instrText>
            </w:r>
            <w:r w:rsidRPr="00590990">
              <w:rPr>
                <w:color w:val="FFFFFF" w:themeColor="background1"/>
                <w:sz w:val="24"/>
              </w:rPr>
              <w:instrText xml:space="preserve"> toute personne employée par la fonction publique, que ce soit à titre permanent (titulaire) ou à titre temporaire (contractuel, vacataire, auxiliaire…). Ceci ne préjuge pas de leur capacité à être intéressable par le CNRS.</w:instrText>
            </w:r>
          </w:p>
          <w:p w14:paraId="0F64296C" w14:textId="77777777" w:rsidR="00684EFF" w:rsidRPr="00590990" w:rsidRDefault="00684EFF" w:rsidP="00B04C27">
            <w:pPr>
              <w:jc w:val="center"/>
              <w:rPr>
                <w:color w:val="FFFFFF" w:themeColor="background1"/>
                <w:sz w:val="24"/>
              </w:rPr>
            </w:pPr>
            <w:r w:rsidRPr="00590990">
              <w:rPr>
                <w:color w:val="FFFFFF" w:themeColor="background1"/>
                <w:sz w:val="24"/>
              </w:rPr>
              <w:instrText>Est \"</w:instrText>
            </w:r>
            <w:r w:rsidRPr="00590990">
              <w:rPr>
                <w:i/>
                <w:color w:val="FFFFFF" w:themeColor="background1"/>
                <w:sz w:val="24"/>
              </w:rPr>
              <w:instrText xml:space="preserve">intéressable par le CNRS\" </w:instrText>
            </w:r>
            <w:r w:rsidRPr="00590990">
              <w:rPr>
                <w:color w:val="FFFFFF" w:themeColor="background1"/>
                <w:sz w:val="24"/>
              </w:rPr>
              <w:instrText>toute personne titulaire ou non de la fonction publique, appartenant à l'un des \"</w:instrText>
            </w:r>
            <w:r w:rsidRPr="00590990">
              <w:rPr>
                <w:i/>
                <w:color w:val="FFFFFF" w:themeColor="background1"/>
                <w:sz w:val="24"/>
              </w:rPr>
              <w:instrText>Corps et Emplois\"</w:instrText>
            </w:r>
            <w:r w:rsidRPr="00590990">
              <w:rPr>
                <w:color w:val="FFFFFF" w:themeColor="background1"/>
                <w:sz w:val="24"/>
              </w:rPr>
              <w:instrText xml:space="preserve"> définis par décret (1996, 2001, 2005 ; Art. R. 611-14-1 du CPI). C'est le statut de l'inventeur, s'il appartient à cette liste des \"</w:instrText>
            </w:r>
            <w:r w:rsidRPr="00590990">
              <w:rPr>
                <w:i/>
                <w:color w:val="FFFFFF" w:themeColor="background1"/>
                <w:sz w:val="24"/>
              </w:rPr>
              <w:instrText>Corps et Emplois\"</w:instrText>
            </w:r>
            <w:r w:rsidRPr="00590990">
              <w:rPr>
                <w:color w:val="FFFFFF" w:themeColor="background1"/>
                <w:sz w:val="24"/>
              </w:rPr>
              <w:instrText>, qui permet de déterminer si l'inventeur est intéressable par le CNRS au moment de l'invention.</w:instrText>
            </w:r>
          </w:p>
          <w:p w14:paraId="1095D055" w14:textId="77777777" w:rsidR="00684EFF" w:rsidRPr="00590990" w:rsidRDefault="00684EFF" w:rsidP="00B04C27">
            <w:pPr>
              <w:jc w:val="center"/>
              <w:rPr>
                <w:color w:val="FFFFFF" w:themeColor="background1"/>
                <w:sz w:val="24"/>
              </w:rPr>
            </w:pPr>
            <w:r w:rsidRPr="00590990">
              <w:rPr>
                <w:color w:val="FFFFFF" w:themeColor="background1"/>
                <w:sz w:val="24"/>
              </w:rPr>
              <w:instrText>Le fait générateur du droit à l'intéressement est le</w:instrText>
            </w:r>
            <w:r w:rsidRPr="00590990">
              <w:rPr>
                <w:b/>
                <w:color w:val="FFFFFF" w:themeColor="background1"/>
                <w:sz w:val="24"/>
              </w:rPr>
              <w:instrText xml:space="preserve"> moment de l'invention : </w:instrText>
            </w:r>
            <w:r w:rsidRPr="00590990">
              <w:rPr>
                <w:color w:val="FFFFFF" w:themeColor="background1"/>
                <w:sz w:val="24"/>
              </w:rPr>
              <w:instrText xml:space="preserve">c'est le statut de l'inventeur </w:instrText>
            </w:r>
            <w:r w:rsidRPr="00590990">
              <w:rPr>
                <w:i/>
                <w:color w:val="FFFFFF" w:themeColor="background1"/>
                <w:sz w:val="24"/>
              </w:rPr>
              <w:instrText>au moment de la réalisation des travaux inventifs</w:instrText>
            </w:r>
            <w:r w:rsidRPr="00590990">
              <w:rPr>
                <w:color w:val="FFFFFF" w:themeColor="background1"/>
                <w:sz w:val="24"/>
              </w:rPr>
              <w:instrText xml:space="preserve"> qui est pris en considération pour déterminer s'il est intéressable ou pas.</w:instrText>
            </w:r>
          </w:p>
          <w:p w14:paraId="5E65F3EA" w14:textId="77777777" w:rsidR="00684EFF" w:rsidRPr="00590990" w:rsidRDefault="00684EFF" w:rsidP="00B04C27">
            <w:pPr>
              <w:jc w:val="center"/>
              <w:rPr>
                <w:color w:val="FFFFFF" w:themeColor="background1"/>
                <w:sz w:val="24"/>
              </w:rPr>
            </w:pPr>
            <w:r w:rsidRPr="00590990">
              <w:rPr>
                <w:color w:val="FFFFFF" w:themeColor="background1"/>
                <w:sz w:val="24"/>
              </w:rPr>
              <w:instrText>Un inventeur \"</w:instrText>
            </w:r>
            <w:r w:rsidRPr="00590990">
              <w:rPr>
                <w:i/>
                <w:color w:val="FFFFFF" w:themeColor="background1"/>
                <w:sz w:val="24"/>
              </w:rPr>
              <w:instrText>intéressable par le CNRS\"</w:instrText>
            </w:r>
            <w:r w:rsidRPr="00590990">
              <w:rPr>
                <w:color w:val="FFFFFF" w:themeColor="background1"/>
                <w:sz w:val="24"/>
              </w:rPr>
              <w:instrText xml:space="preserve"> pourra percevoir un intéressement quelle que soit sa personne publique d'accueil (CNRS, INSERM, INRA, université par exemple). Cet intéressement pourra être versé par le CNRS, même si ce dernier n'est pas l'employeur. L'organisme qui versera la prime d'intéressement est défini par l'accord de copropriété</w:instrText>
            </w:r>
            <w:r>
              <w:rPr>
                <w:color w:val="FFFFFF" w:themeColor="background1"/>
                <w:sz w:val="24"/>
              </w:rPr>
              <w:instrText xml:space="preserve"> ou convention de site</w:instrText>
            </w:r>
            <w:r w:rsidRPr="00590990">
              <w:rPr>
                <w:color w:val="FFFFFF" w:themeColor="background1"/>
                <w:sz w:val="24"/>
              </w:rPr>
              <w:instrText>.</w:instrText>
            </w:r>
          </w:p>
          <w:p w14:paraId="084B4A34" w14:textId="77777777" w:rsidR="00684EFF" w:rsidRPr="00590990" w:rsidRDefault="00684EFF" w:rsidP="00B04C27">
            <w:pPr>
              <w:jc w:val="center"/>
              <w:rPr>
                <w:color w:val="FFFFFF" w:themeColor="background1"/>
                <w:sz w:val="24"/>
              </w:rPr>
            </w:pPr>
            <w:r w:rsidRPr="00590990">
              <w:rPr>
                <w:color w:val="FFFFFF" w:themeColor="background1"/>
                <w:sz w:val="24"/>
              </w:rPr>
              <w:instrText>Les taux de répartition indiqués constitueront la base de calcul pour déterminer les montants de la prime au dépôt de brevet et de l'intéressement attribuables à chaque inventeur.</w:instrText>
            </w:r>
          </w:p>
          <w:p w14:paraId="4B6A5979" w14:textId="77777777" w:rsidR="00684EFF" w:rsidRPr="008A45A6" w:rsidRDefault="00684EFF" w:rsidP="00B04C27">
            <w:pPr>
              <w:jc w:val="center"/>
              <w:rPr>
                <w:color w:val="FFFFFF" w:themeColor="background1"/>
              </w:rPr>
            </w:pPr>
            <w:r w:rsidRPr="00590990">
              <w:rPr>
                <w:b/>
                <w:color w:val="FFFFFF" w:themeColor="background1"/>
                <w:sz w:val="24"/>
              </w:rPr>
              <w:instrText>Cette répartition est basée sur l'évaluation objective de la contribution inventive de chaque inventeur à la conception et/ou à la réalisation de l'invention."</w:instrText>
            </w:r>
            <w:r w:rsidRPr="00590990">
              <w:rPr>
                <w:b/>
                <w:color w:val="FFFFFF" w:themeColor="background1"/>
                <w:sz w:val="24"/>
              </w:rPr>
            </w:r>
            <w:r w:rsidRPr="00590990">
              <w:rPr>
                <w:b/>
                <w:color w:val="FFFFFF" w:themeColor="background1"/>
                <w:sz w:val="24"/>
              </w:rPr>
              <w:fldChar w:fldCharType="separate"/>
            </w:r>
            <w:r w:rsidRPr="00590990">
              <w:rPr>
                <w:rStyle w:val="Lienhypertexte"/>
                <w:b/>
                <w:color w:val="FFFFFF" w:themeColor="background1"/>
                <w:sz w:val="24"/>
                <w:u w:val="none"/>
              </w:rPr>
              <w:t>LISTE DES INVENTEURS ET REPARTITION DES PARTS INVENTIVES ENTRE LES INVENTEURS</w:t>
            </w:r>
            <w:r w:rsidRPr="00590990">
              <w:rPr>
                <w:b/>
                <w:color w:val="FFFFFF" w:themeColor="background1"/>
                <w:sz w:val="24"/>
              </w:rPr>
              <w:fldChar w:fldCharType="end"/>
            </w:r>
          </w:p>
        </w:tc>
      </w:tr>
    </w:tbl>
    <w:p w14:paraId="30538EBD" w14:textId="77777777" w:rsidR="00684EFF" w:rsidRDefault="00684EFF" w:rsidP="00684EFF">
      <w:pPr>
        <w:rPr>
          <w:b/>
          <w:color w:val="003366"/>
        </w:rPr>
      </w:pPr>
    </w:p>
    <w:p w14:paraId="1097BAC9" w14:textId="3A3B581C" w:rsidR="00684EFF" w:rsidRDefault="00684EFF" w:rsidP="00684EFF">
      <w:pPr>
        <w:ind w:left="-567" w:right="141"/>
        <w:rPr>
          <w:b/>
          <w:color w:val="003366"/>
        </w:rPr>
      </w:pPr>
      <w:r>
        <w:rPr>
          <w:b/>
          <w:color w:val="003366"/>
        </w:rPr>
        <w:t xml:space="preserve">1 - </w:t>
      </w:r>
      <w:r w:rsidRPr="00A94CB2">
        <w:rPr>
          <w:b/>
          <w:color w:val="003366"/>
        </w:rPr>
        <w:t xml:space="preserve">Lister de façon exhaustive </w:t>
      </w:r>
      <w:r w:rsidRPr="00736F46">
        <w:rPr>
          <w:b/>
          <w:color w:val="003366"/>
          <w:u w:val="single"/>
        </w:rPr>
        <w:t>tous</w:t>
      </w:r>
      <w:r w:rsidRPr="00A94CB2">
        <w:rPr>
          <w:b/>
          <w:color w:val="003366"/>
        </w:rPr>
        <w:t xml:space="preserve"> les inventeurs</w:t>
      </w:r>
      <w:r w:rsidR="00691267">
        <w:rPr>
          <w:b/>
          <w:color w:val="003366"/>
        </w:rPr>
        <w:t xml:space="preserve"> répondant à la définition ci-dessous</w:t>
      </w:r>
      <w:r>
        <w:rPr>
          <w:b/>
          <w:color w:val="003366"/>
        </w:rPr>
        <w:t xml:space="preserve">, quels que soient leurs statuts et leurs employeurs (public, privé, étranger) afin de pouvoir désigner les inventeurs qui apparaîtront </w:t>
      </w:r>
      <w:r w:rsidRPr="00590990">
        <w:rPr>
          <w:b/>
          <w:color w:val="003366"/>
        </w:rPr>
        <w:t xml:space="preserve">ultérieurement </w:t>
      </w:r>
      <w:r>
        <w:rPr>
          <w:b/>
          <w:color w:val="003366"/>
        </w:rPr>
        <w:t xml:space="preserve">sur le brevet. </w:t>
      </w:r>
    </w:p>
    <w:p w14:paraId="3C659C66" w14:textId="77777777" w:rsidR="00E130AA" w:rsidRDefault="00E130AA" w:rsidP="00684EFF">
      <w:pPr>
        <w:ind w:left="-567" w:right="141"/>
        <w:rPr>
          <w:b/>
          <w:color w:val="003366"/>
        </w:rPr>
      </w:pPr>
    </w:p>
    <w:p w14:paraId="27E5677F" w14:textId="4D5E7970" w:rsidR="00684EFF" w:rsidRDefault="00684EFF" w:rsidP="00684EFF">
      <w:pPr>
        <w:ind w:left="-567" w:right="141"/>
        <w:rPr>
          <w:b/>
          <w:color w:val="003366"/>
        </w:rPr>
      </w:pPr>
      <w:r w:rsidRPr="00023433">
        <w:rPr>
          <w:b/>
          <w:color w:val="003366"/>
        </w:rPr>
        <w:t xml:space="preserve">Cette liste doit être complète et </w:t>
      </w:r>
      <w:r w:rsidRPr="00C072BF">
        <w:rPr>
          <w:b/>
          <w:color w:val="003366"/>
        </w:rPr>
        <w:t xml:space="preserve">doit </w:t>
      </w:r>
      <w:r w:rsidRPr="00023433">
        <w:rPr>
          <w:b/>
          <w:color w:val="003366"/>
        </w:rPr>
        <w:t>refléter la réalité de la contribution inventive de chaque inventeur.</w:t>
      </w:r>
      <w:r>
        <w:rPr>
          <w:b/>
          <w:color w:val="003366"/>
        </w:rPr>
        <w:t xml:space="preserve"> </w:t>
      </w:r>
    </w:p>
    <w:p w14:paraId="034115C4" w14:textId="77777777" w:rsidR="00970059" w:rsidRDefault="00970059" w:rsidP="00684EFF">
      <w:pPr>
        <w:ind w:left="-567" w:right="141"/>
        <w:rPr>
          <w:b/>
          <w:color w:val="003366"/>
        </w:rPr>
      </w:pPr>
    </w:p>
    <w:p w14:paraId="2E65B3D6" w14:textId="00C41DC9" w:rsidR="006C21AE" w:rsidRDefault="001623FD" w:rsidP="00970059">
      <w:pPr>
        <w:ind w:left="-567" w:right="141"/>
        <w:rPr>
          <w:b/>
          <w:color w:val="003366"/>
        </w:rPr>
      </w:pPr>
      <w:r>
        <w:rPr>
          <w:b/>
          <w:color w:val="003366"/>
        </w:rPr>
        <w:t>Est considéré inventeur la personne physique ayant apporté, de manière claire et établie, une contribution effective et individualisable à un élément essentiel de l’invention ayant abouti à son élaboration ou sa matérialisation, telle qu’elle est revendiquée</w:t>
      </w:r>
      <w:r w:rsidR="006C21AE">
        <w:rPr>
          <w:b/>
          <w:color w:val="003366"/>
        </w:rPr>
        <w:t xml:space="preserve">, </w:t>
      </w:r>
      <w:r w:rsidR="006C21AE" w:rsidRPr="00A65152">
        <w:rPr>
          <w:b/>
          <w:color w:val="003366"/>
        </w:rPr>
        <w:t>et/ou à la réalisation de tout ou partie d</w:t>
      </w:r>
      <w:r w:rsidR="006C21AE" w:rsidRPr="00590990">
        <w:rPr>
          <w:b/>
          <w:color w:val="003366"/>
        </w:rPr>
        <w:t>e l'</w:t>
      </w:r>
      <w:r w:rsidR="006C21AE">
        <w:rPr>
          <w:b/>
          <w:color w:val="003366"/>
        </w:rPr>
        <w:t>invention</w:t>
      </w:r>
      <w:r>
        <w:rPr>
          <w:b/>
          <w:color w:val="003366"/>
        </w:rPr>
        <w:t xml:space="preserve">. </w:t>
      </w:r>
      <w:r w:rsidR="006C21AE">
        <w:rPr>
          <w:b/>
          <w:color w:val="003366"/>
        </w:rPr>
        <w:t xml:space="preserve">L’inventeur </w:t>
      </w:r>
      <w:r w:rsidR="006C21AE" w:rsidRPr="00A65152">
        <w:rPr>
          <w:b/>
          <w:color w:val="003366"/>
        </w:rPr>
        <w:t>doit avoir un apport inventif</w:t>
      </w:r>
      <w:r w:rsidR="006C21AE">
        <w:rPr>
          <w:b/>
          <w:color w:val="003366"/>
        </w:rPr>
        <w:t>, c’est-à-dire ne présentant pas de caractère évident pour un homme de métier du domaine considéré</w:t>
      </w:r>
      <w:r w:rsidR="006C21AE">
        <w:rPr>
          <w:rStyle w:val="Appelnotedebasdep"/>
          <w:b/>
          <w:color w:val="003366"/>
        </w:rPr>
        <w:footnoteReference w:id="1"/>
      </w:r>
      <w:r w:rsidR="006C21AE" w:rsidRPr="00A65152">
        <w:rPr>
          <w:b/>
          <w:color w:val="003366"/>
        </w:rPr>
        <w:t xml:space="preserve">. Cette désignation se fait de façon objective, </w:t>
      </w:r>
      <w:bookmarkStart w:id="66" w:name="_Hlk224806610"/>
      <w:r w:rsidR="006C21AE" w:rsidRPr="009C7F24">
        <w:rPr>
          <w:b/>
          <w:color w:val="003366"/>
          <w:u w:val="single"/>
        </w:rPr>
        <w:t>indépendamment de toute autre considération, qu'elle soit honorifique, de préséance, hiérarchique ou financière</w:t>
      </w:r>
      <w:r w:rsidR="006C21AE" w:rsidRPr="00A65152">
        <w:rPr>
          <w:b/>
          <w:color w:val="003366"/>
        </w:rPr>
        <w:t xml:space="preserve">. </w:t>
      </w:r>
      <w:bookmarkEnd w:id="66"/>
    </w:p>
    <w:p w14:paraId="4AFA3576" w14:textId="664697C1" w:rsidR="00554E49" w:rsidRDefault="001623FD" w:rsidP="00EF465E">
      <w:pPr>
        <w:ind w:left="-567" w:right="141"/>
        <w:rPr>
          <w:b/>
          <w:color w:val="003366"/>
        </w:rPr>
      </w:pPr>
      <w:r w:rsidRPr="001623FD">
        <w:rPr>
          <w:b/>
          <w:color w:val="003366"/>
        </w:rPr>
        <w:t>Ainsi, la simple idée de réaliser une invention sans offrir les solutions techniques pour y parvenir n’est pas constitutive d’un apport inventif permettant d’accéder à la qualification d’inventeur.</w:t>
      </w:r>
    </w:p>
    <w:p w14:paraId="20C4F232" w14:textId="5C5AE332" w:rsidR="00684EFF" w:rsidRPr="00A65152" w:rsidRDefault="00684EFF" w:rsidP="00684EFF">
      <w:pPr>
        <w:ind w:left="-567" w:right="141"/>
        <w:rPr>
          <w:b/>
          <w:color w:val="003366"/>
        </w:rPr>
      </w:pPr>
    </w:p>
    <w:p w14:paraId="3E8C1A24" w14:textId="77777777" w:rsidR="00684EFF" w:rsidRDefault="00684EFF" w:rsidP="00684EFF">
      <w:pPr>
        <w:ind w:left="-567" w:right="141"/>
        <w:rPr>
          <w:b/>
          <w:color w:val="003366"/>
        </w:rPr>
      </w:pPr>
      <w:r w:rsidRPr="00590990">
        <w:rPr>
          <w:b/>
          <w:color w:val="003366"/>
        </w:rPr>
        <w:t>Il faut différencier un</w:t>
      </w:r>
      <w:r w:rsidRPr="00A65152">
        <w:rPr>
          <w:b/>
          <w:color w:val="003366"/>
        </w:rPr>
        <w:t xml:space="preserve"> </w:t>
      </w:r>
      <w:proofErr w:type="spellStart"/>
      <w:r w:rsidRPr="00A65152">
        <w:rPr>
          <w:b/>
          <w:color w:val="003366"/>
        </w:rPr>
        <w:t>co</w:t>
      </w:r>
      <w:proofErr w:type="spellEnd"/>
      <w:r w:rsidRPr="00A65152">
        <w:rPr>
          <w:b/>
          <w:color w:val="003366"/>
        </w:rPr>
        <w:t xml:space="preserve">-inventeur d'une invention </w:t>
      </w:r>
      <w:r w:rsidRPr="00590990">
        <w:rPr>
          <w:b/>
          <w:color w:val="003366"/>
        </w:rPr>
        <w:t xml:space="preserve">d'un </w:t>
      </w:r>
      <w:r w:rsidRPr="00A65152">
        <w:rPr>
          <w:b/>
          <w:color w:val="003366"/>
        </w:rPr>
        <w:t>co-auteur d'une publication scientifique.</w:t>
      </w:r>
    </w:p>
    <w:p w14:paraId="587B4429" w14:textId="32009443" w:rsidR="00E130AA" w:rsidRDefault="00E130AA" w:rsidP="0096773C">
      <w:pPr>
        <w:ind w:right="141"/>
        <w:rPr>
          <w:b/>
          <w:color w:val="FF0000"/>
          <w:u w:val="single"/>
        </w:rPr>
      </w:pPr>
    </w:p>
    <w:p w14:paraId="153034C3" w14:textId="69220088" w:rsidR="00554E49" w:rsidRDefault="00691267" w:rsidP="00684EFF">
      <w:pPr>
        <w:ind w:left="-567" w:right="141"/>
        <w:rPr>
          <w:b/>
          <w:color w:val="FF0000"/>
          <w:u w:val="single"/>
        </w:rPr>
      </w:pPr>
      <w:r>
        <w:rPr>
          <w:b/>
          <w:color w:val="FF0000"/>
          <w:u w:val="single"/>
        </w:rPr>
        <w:t>Une désignation erronée d’</w:t>
      </w:r>
      <w:r w:rsidRPr="009000E9">
        <w:rPr>
          <w:b/>
          <w:color w:val="FF0000"/>
          <w:u w:val="single"/>
        </w:rPr>
        <w:t>inventeur peut conduire à la nullité du brevet dans certains pays</w:t>
      </w:r>
      <w:r w:rsidR="00970059">
        <w:rPr>
          <w:b/>
          <w:color w:val="FF0000"/>
          <w:u w:val="single"/>
        </w:rPr>
        <w:t>.</w:t>
      </w:r>
    </w:p>
    <w:p w14:paraId="5A50DD77" w14:textId="77777777" w:rsidR="00E03539" w:rsidRDefault="00E03539" w:rsidP="00684EFF">
      <w:pPr>
        <w:ind w:left="-567" w:right="141"/>
        <w:rPr>
          <w:b/>
          <w:color w:val="003366"/>
        </w:rPr>
      </w:pPr>
    </w:p>
    <w:p w14:paraId="181A0ED4" w14:textId="7A40A705" w:rsidR="00684EFF" w:rsidRDefault="00684EFF" w:rsidP="00684EFF">
      <w:pPr>
        <w:ind w:left="-567" w:right="141"/>
        <w:rPr>
          <w:b/>
          <w:color w:val="003366"/>
        </w:rPr>
      </w:pPr>
      <w:r>
        <w:rPr>
          <w:b/>
          <w:color w:val="003366"/>
        </w:rPr>
        <w:t xml:space="preserve">2 - Les dates et signatures </w:t>
      </w:r>
      <w:r w:rsidR="00691267">
        <w:rPr>
          <w:b/>
          <w:color w:val="003366"/>
        </w:rPr>
        <w:t xml:space="preserve">de la DI </w:t>
      </w:r>
      <w:r w:rsidR="00BA53FB">
        <w:rPr>
          <w:b/>
          <w:color w:val="003366"/>
        </w:rPr>
        <w:t xml:space="preserve">par les inventeurs </w:t>
      </w:r>
      <w:r>
        <w:rPr>
          <w:b/>
          <w:color w:val="003366"/>
        </w:rPr>
        <w:t xml:space="preserve">sont des informations indispensables pour préparer le versement </w:t>
      </w:r>
      <w:proofErr w:type="gramStart"/>
      <w:r>
        <w:rPr>
          <w:b/>
          <w:color w:val="003366"/>
        </w:rPr>
        <w:t>de</w:t>
      </w:r>
      <w:r w:rsidR="00911B47">
        <w:rPr>
          <w:b/>
          <w:color w:val="003366"/>
        </w:rPr>
        <w:t>s éventuelles</w:t>
      </w:r>
      <w:r>
        <w:rPr>
          <w:b/>
          <w:color w:val="003366"/>
        </w:rPr>
        <w:t xml:space="preserve"> prime</w:t>
      </w:r>
      <w:proofErr w:type="gramEnd"/>
      <w:r>
        <w:rPr>
          <w:b/>
          <w:color w:val="003366"/>
        </w:rPr>
        <w:t xml:space="preserve"> au dépôt de brevet et </w:t>
      </w:r>
      <w:r w:rsidR="00911B47">
        <w:rPr>
          <w:b/>
          <w:color w:val="003366"/>
        </w:rPr>
        <w:t>prime d’</w:t>
      </w:r>
      <w:r>
        <w:rPr>
          <w:b/>
          <w:color w:val="003366"/>
        </w:rPr>
        <w:t>intéressement</w:t>
      </w:r>
      <w:r w:rsidRPr="00590990">
        <w:rPr>
          <w:b/>
          <w:color w:val="003366"/>
        </w:rPr>
        <w:t xml:space="preserve"> en cas d'exploitation </w:t>
      </w:r>
      <w:r w:rsidR="0087275F">
        <w:rPr>
          <w:b/>
          <w:color w:val="003366"/>
        </w:rPr>
        <w:t>de l’invention</w:t>
      </w:r>
      <w:r>
        <w:rPr>
          <w:b/>
          <w:color w:val="003366"/>
        </w:rPr>
        <w:t>.</w:t>
      </w:r>
    </w:p>
    <w:p w14:paraId="3AB7A1C0" w14:textId="77777777" w:rsidR="00684EFF" w:rsidRDefault="00684EFF" w:rsidP="00684EFF">
      <w:pPr>
        <w:ind w:left="-567" w:right="141"/>
        <w:rPr>
          <w:b/>
          <w:color w:val="003366"/>
        </w:rPr>
      </w:pPr>
    </w:p>
    <w:p w14:paraId="31C50836" w14:textId="19F143CE" w:rsidR="00684EFF" w:rsidRDefault="00684EFF" w:rsidP="00684EFF">
      <w:pPr>
        <w:ind w:left="-567" w:right="141"/>
        <w:rPr>
          <w:b/>
          <w:color w:val="003366"/>
        </w:rPr>
      </w:pPr>
      <w:r>
        <w:rPr>
          <w:b/>
          <w:color w:val="003366"/>
        </w:rPr>
        <w:t>Les signatures emportent accord des inventeurs sur le contenu de la présente DI</w:t>
      </w:r>
      <w:r w:rsidR="004D07A0">
        <w:rPr>
          <w:b/>
          <w:color w:val="003366"/>
        </w:rPr>
        <w:t>,</w:t>
      </w:r>
      <w:r>
        <w:rPr>
          <w:b/>
          <w:color w:val="003366"/>
        </w:rPr>
        <w:t xml:space="preserve"> et en particulier</w:t>
      </w:r>
      <w:r w:rsidR="004D07A0">
        <w:rPr>
          <w:b/>
          <w:color w:val="003366"/>
        </w:rPr>
        <w:t>,</w:t>
      </w:r>
      <w:r>
        <w:rPr>
          <w:b/>
          <w:color w:val="003366"/>
        </w:rPr>
        <w:t xml:space="preserve"> sur la répartition des parts inventives. Tous les </w:t>
      </w:r>
      <w:r w:rsidR="001E6EEF">
        <w:rPr>
          <w:b/>
          <w:color w:val="003366"/>
        </w:rPr>
        <w:t>inventeurs</w:t>
      </w:r>
      <w:r>
        <w:rPr>
          <w:b/>
          <w:color w:val="003366"/>
        </w:rPr>
        <w:t xml:space="preserve"> doivent obligatoirement signer le tableau de répartition ci-dessous. </w:t>
      </w:r>
    </w:p>
    <w:p w14:paraId="6ED8C1B4" w14:textId="77777777" w:rsidR="00684EFF" w:rsidRDefault="00684EFF" w:rsidP="00684EFF">
      <w:pPr>
        <w:ind w:left="-567" w:right="141"/>
        <w:rPr>
          <w:b/>
          <w:color w:val="003366"/>
        </w:rPr>
      </w:pPr>
    </w:p>
    <w:p w14:paraId="70BC8B78" w14:textId="09712169" w:rsidR="00684EFF" w:rsidRDefault="00684EFF" w:rsidP="009718FE">
      <w:pPr>
        <w:ind w:left="-567" w:right="141"/>
        <w:rPr>
          <w:b/>
          <w:color w:val="003366"/>
        </w:rPr>
      </w:pPr>
      <w:r>
        <w:rPr>
          <w:b/>
          <w:color w:val="003366"/>
        </w:rPr>
        <w:t xml:space="preserve">Les textes régissant l’éligibilité des </w:t>
      </w:r>
      <w:r w:rsidR="006C21AE">
        <w:rPr>
          <w:b/>
          <w:color w:val="003366"/>
        </w:rPr>
        <w:t xml:space="preserve">inventeurs </w:t>
      </w:r>
      <w:r>
        <w:rPr>
          <w:b/>
          <w:color w:val="003366"/>
        </w:rPr>
        <w:t>à la prime d’intéressement sont les articles L.611-7</w:t>
      </w:r>
      <w:r w:rsidR="004E7141">
        <w:rPr>
          <w:b/>
          <w:color w:val="003366"/>
        </w:rPr>
        <w:t>, L.611-7-1</w:t>
      </w:r>
      <w:r w:rsidR="00E73914">
        <w:rPr>
          <w:b/>
          <w:color w:val="003366"/>
        </w:rPr>
        <w:t>,</w:t>
      </w:r>
      <w:r w:rsidR="003E155F">
        <w:rPr>
          <w:b/>
          <w:color w:val="003366"/>
        </w:rPr>
        <w:t xml:space="preserve"> </w:t>
      </w:r>
      <w:r>
        <w:rPr>
          <w:b/>
          <w:color w:val="003366"/>
        </w:rPr>
        <w:t>R.611-12, R.611-14-1 du Code de la propriété intellectuelle</w:t>
      </w:r>
      <w:r w:rsidR="00F665E9">
        <w:rPr>
          <w:b/>
          <w:color w:val="003366"/>
        </w:rPr>
        <w:t xml:space="preserve">. </w:t>
      </w:r>
    </w:p>
    <w:p w14:paraId="414469A0" w14:textId="77777777" w:rsidR="00E03539" w:rsidRDefault="00E03539" w:rsidP="00684EFF">
      <w:pPr>
        <w:ind w:left="-567" w:right="141"/>
        <w:rPr>
          <w:b/>
          <w:color w:val="003366"/>
        </w:rPr>
      </w:pPr>
    </w:p>
    <w:p w14:paraId="0C3F727C" w14:textId="77777777" w:rsidR="00684EFF" w:rsidRPr="00A94CB2" w:rsidRDefault="00684EFF" w:rsidP="00684EFF">
      <w:pPr>
        <w:ind w:left="-709" w:right="141"/>
        <w:rPr>
          <w:b/>
          <w:color w:val="003366"/>
        </w:rPr>
      </w:pPr>
    </w:p>
    <w:tbl>
      <w:tblPr>
        <w:tblW w:w="10841" w:type="dxa"/>
        <w:tblInd w:w="-923" w:type="dxa"/>
        <w:tblLayout w:type="fixed"/>
        <w:tblCellMar>
          <w:left w:w="70" w:type="dxa"/>
          <w:right w:w="70" w:type="dxa"/>
        </w:tblCellMar>
        <w:tblLook w:val="0000" w:firstRow="0" w:lastRow="0" w:firstColumn="0" w:lastColumn="0" w:noHBand="0" w:noVBand="0"/>
      </w:tblPr>
      <w:tblGrid>
        <w:gridCol w:w="1485"/>
        <w:gridCol w:w="1560"/>
        <w:gridCol w:w="1701"/>
        <w:gridCol w:w="2409"/>
        <w:gridCol w:w="1418"/>
        <w:gridCol w:w="992"/>
        <w:gridCol w:w="1276"/>
      </w:tblGrid>
      <w:tr w:rsidR="00533192" w:rsidRPr="001C24E0" w14:paraId="1CE4106B" w14:textId="39F27BE6" w:rsidTr="00865606">
        <w:trPr>
          <w:trHeight w:val="620"/>
        </w:trPr>
        <w:tc>
          <w:tcPr>
            <w:tcW w:w="14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14:paraId="7917A422" w14:textId="3365548A" w:rsidR="00533192" w:rsidRPr="00804D52" w:rsidRDefault="00533192" w:rsidP="00B04C27">
            <w:pPr>
              <w:jc w:val="center"/>
              <w:rPr>
                <w:b/>
                <w:color w:val="FFFFFF" w:themeColor="background1"/>
              </w:rPr>
            </w:pPr>
            <w:r w:rsidRPr="00804D52">
              <w:rPr>
                <w:b/>
                <w:color w:val="FFFFFF" w:themeColor="background1"/>
              </w:rPr>
              <w:t xml:space="preserve">Noms et prénoms des inventeurs </w:t>
            </w:r>
          </w:p>
        </w:tc>
        <w:tc>
          <w:tcPr>
            <w:tcW w:w="156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14:paraId="1B00A92F" w14:textId="418DB436" w:rsidR="00533192" w:rsidRPr="00804D52" w:rsidRDefault="00533192" w:rsidP="00B04C27">
            <w:pPr>
              <w:jc w:val="center"/>
              <w:rPr>
                <w:b/>
                <w:color w:val="FFFFFF" w:themeColor="background1"/>
              </w:rPr>
            </w:pPr>
            <w:r w:rsidRPr="00804D52">
              <w:rPr>
                <w:b/>
                <w:color w:val="FFFFFF" w:themeColor="background1"/>
              </w:rPr>
              <w:t>Lieu d'exercice</w:t>
            </w:r>
          </w:p>
          <w:p w14:paraId="03673B3B" w14:textId="745BF54D" w:rsidR="00533192" w:rsidRPr="00804D52" w:rsidRDefault="00533192" w:rsidP="00B04C27">
            <w:pPr>
              <w:jc w:val="center"/>
              <w:rPr>
                <w:b/>
                <w:color w:val="FFFFFF" w:themeColor="background1"/>
              </w:rPr>
            </w:pPr>
            <w:r w:rsidRPr="00804D52">
              <w:rPr>
                <w:b/>
                <w:color w:val="FFFFFF" w:themeColor="background1"/>
              </w:rPr>
              <w:t>(</w:t>
            </w:r>
            <w:proofErr w:type="gramStart"/>
            <w:r w:rsidRPr="00804D52">
              <w:rPr>
                <w:b/>
                <w:color w:val="FFFFFF" w:themeColor="background1"/>
              </w:rPr>
              <w:t>n</w:t>
            </w:r>
            <w:proofErr w:type="gramEnd"/>
            <w:r w:rsidRPr="00804D52">
              <w:rPr>
                <w:b/>
                <w:color w:val="FFFFFF" w:themeColor="background1"/>
              </w:rPr>
              <w:t>° d'unité, entreprise, etc.)</w:t>
            </w:r>
          </w:p>
        </w:tc>
        <w:tc>
          <w:tcPr>
            <w:tcW w:w="170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tcPr>
          <w:p w14:paraId="2A580107" w14:textId="41A96B6C" w:rsidR="00533192" w:rsidRPr="00804D52" w:rsidRDefault="006370D3" w:rsidP="00B04C27">
            <w:pPr>
              <w:jc w:val="center"/>
              <w:rPr>
                <w:b/>
                <w:color w:val="FFFFFF" w:themeColor="background1"/>
              </w:rPr>
            </w:pPr>
            <w:r w:rsidRPr="00590990">
              <w:rPr>
                <w:rStyle w:val="PieddepageCar"/>
                <w:b/>
                <w:noProof/>
                <w:color w:val="FFFFFF" w:themeColor="background1"/>
                <w:sz w:val="24"/>
              </w:rPr>
              <w:drawing>
                <wp:anchor distT="0" distB="0" distL="114300" distR="114300" simplePos="0" relativeHeight="251801088" behindDoc="0" locked="0" layoutInCell="1" allowOverlap="1" wp14:anchorId="240A9006" wp14:editId="35CE4713">
                  <wp:simplePos x="0" y="0"/>
                  <wp:positionH relativeFrom="column">
                    <wp:posOffset>795970</wp:posOffset>
                  </wp:positionH>
                  <wp:positionV relativeFrom="paragraph">
                    <wp:posOffset>33373</wp:posOffset>
                  </wp:positionV>
                  <wp:extent cx="247650" cy="200025"/>
                  <wp:effectExtent l="0" t="0" r="0" b="6350"/>
                  <wp:wrapNone/>
                  <wp:docPr id="19" name="Image 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8EAE2D" w14:textId="61D5FF24" w:rsidR="00533192" w:rsidRDefault="00533192" w:rsidP="00B04C27">
            <w:pPr>
              <w:jc w:val="center"/>
              <w:rPr>
                <w:b/>
                <w:color w:val="FFFFFF" w:themeColor="background1"/>
              </w:rPr>
            </w:pPr>
            <w:r w:rsidRPr="00804D52">
              <w:rPr>
                <w:b/>
                <w:color w:val="FFFFFF" w:themeColor="background1"/>
              </w:rPr>
              <w:t>Statut</w:t>
            </w:r>
            <w:r>
              <w:rPr>
                <w:b/>
                <w:color w:val="FFFFFF" w:themeColor="background1"/>
              </w:rPr>
              <w:t xml:space="preserve"> de l’inventeur</w:t>
            </w:r>
          </w:p>
          <w:p w14:paraId="0D2C4509" w14:textId="45720151" w:rsidR="00533192" w:rsidRPr="00804D52" w:rsidRDefault="00533192" w:rsidP="00B04C27">
            <w:pPr>
              <w:jc w:val="center"/>
              <w:rPr>
                <w:b/>
                <w:color w:val="FFFFFF" w:themeColor="background1"/>
              </w:rPr>
            </w:pPr>
          </w:p>
        </w:tc>
        <w:tc>
          <w:tcPr>
            <w:tcW w:w="240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14:paraId="7661156D" w14:textId="4D4340E9" w:rsidR="00533192" w:rsidRPr="0067091D" w:rsidRDefault="00B56E3D" w:rsidP="008579A8">
            <w:pPr>
              <w:jc w:val="center"/>
              <w:rPr>
                <w:b/>
                <w:color w:val="FFFFFF" w:themeColor="background1"/>
              </w:rPr>
            </w:pPr>
            <w:hyperlink w:anchor="Texte531" w:tooltip="L'employeur lors de l'invention sera le co-déposant désigné lors du dépôt de la demande de brevet. Un inventeur peut avoir plusieurs employeurs ou avoir changé d'employeur depuis sa contribution à l'invention, ce changement doit être précisé sur la fiche inven" w:history="1">
              <w:r w:rsidR="00533192" w:rsidRPr="0067091D">
                <w:rPr>
                  <w:rStyle w:val="Lienhypertexte"/>
                  <w:b/>
                  <w:color w:val="FFFFFF" w:themeColor="background1"/>
                  <w:u w:val="none"/>
                </w:rPr>
                <w:t>Employeur lors de l’obtention des résultats</w:t>
              </w:r>
            </w:hyperlink>
            <w:r w:rsidR="00533192" w:rsidRPr="0067091D">
              <w:rPr>
                <w:rStyle w:val="Lienhypertexte"/>
                <w:b/>
                <w:color w:val="FFFFFF" w:themeColor="background1"/>
                <w:u w:val="none"/>
              </w:rPr>
              <w:t xml:space="preserve"> ou personne morale d’accueil pour les inventeurs non-salariés ni agents publics</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14:paraId="057FE86B" w14:textId="1E268598" w:rsidR="00533192" w:rsidRPr="00804D52" w:rsidRDefault="00533192" w:rsidP="00B04C27">
            <w:pPr>
              <w:jc w:val="center"/>
              <w:rPr>
                <w:b/>
                <w:color w:val="FFFFFF" w:themeColor="background1"/>
              </w:rPr>
            </w:pPr>
            <w:r w:rsidRPr="00804D52">
              <w:rPr>
                <w:b/>
                <w:color w:val="FFFFFF" w:themeColor="background1"/>
              </w:rPr>
              <w:t>Contribution à l'invention</w:t>
            </w:r>
          </w:p>
          <w:p w14:paraId="1704010E" w14:textId="104317A6" w:rsidR="00533192" w:rsidRPr="00804D52" w:rsidRDefault="00533192" w:rsidP="00B04C27">
            <w:pPr>
              <w:jc w:val="center"/>
              <w:rPr>
                <w:b/>
                <w:color w:val="FFFFFF" w:themeColor="background1"/>
              </w:rPr>
            </w:pPr>
            <w:r w:rsidRPr="00804D52">
              <w:rPr>
                <w:b/>
                <w:color w:val="FFFFFF" w:themeColor="background1"/>
              </w:rPr>
              <w:t>(% de part inventive)</w:t>
            </w:r>
          </w:p>
        </w:tc>
        <w:tc>
          <w:tcPr>
            <w:tcW w:w="99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14:paraId="0FA921B3" w14:textId="03C9639F" w:rsidR="00533192" w:rsidRPr="00804D52" w:rsidRDefault="00533192" w:rsidP="00B04C27">
            <w:pPr>
              <w:jc w:val="center"/>
              <w:rPr>
                <w:b/>
                <w:color w:val="FFFFFF" w:themeColor="background1"/>
              </w:rPr>
            </w:pPr>
            <w:r w:rsidRPr="00804D52">
              <w:rPr>
                <w:b/>
                <w:color w:val="FFFFFF" w:themeColor="background1"/>
              </w:rPr>
              <w:t>Date</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14:paraId="667E7890" w14:textId="79131C10" w:rsidR="00533192" w:rsidRPr="00804D52" w:rsidRDefault="00533192" w:rsidP="00B04C27">
            <w:pPr>
              <w:jc w:val="center"/>
              <w:rPr>
                <w:b/>
                <w:color w:val="FFFFFF" w:themeColor="background1"/>
              </w:rPr>
            </w:pPr>
            <w:r w:rsidRPr="00804D52">
              <w:rPr>
                <w:b/>
                <w:color w:val="FFFFFF" w:themeColor="background1"/>
              </w:rPr>
              <w:t>Signature</w:t>
            </w:r>
          </w:p>
        </w:tc>
      </w:tr>
      <w:tr w:rsidR="00533192" w:rsidRPr="006B5B9F" w14:paraId="4BE8B46E" w14:textId="5882E49D" w:rsidTr="00865606">
        <w:trPr>
          <w:trHeight w:val="763"/>
        </w:trPr>
        <w:tc>
          <w:tcPr>
            <w:tcW w:w="14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456A61F" w14:textId="478493EF" w:rsidR="00533192" w:rsidRPr="006B5B9F" w:rsidRDefault="00533192" w:rsidP="00B04C27">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bookmarkStart w:id="67" w:name="Texte515"/>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67"/>
          </w:p>
        </w:tc>
        <w:tc>
          <w:tcPr>
            <w:tcW w:w="156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B2FD784" w14:textId="3F2FF1A4" w:rsidR="00533192" w:rsidRPr="006B5B9F" w:rsidRDefault="00533192" w:rsidP="00B04C27">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70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sdt>
            <w:sdtPr>
              <w:rPr>
                <w:color w:val="365F91" w:themeColor="accent1" w:themeShade="BF"/>
              </w:rPr>
              <w:alias w:val="STATUT"/>
              <w:tag w:val="STATUT"/>
              <w:id w:val="-690600245"/>
              <w:placeholder>
                <w:docPart w:val="254FFC34E03D42258FC96B28F008521A"/>
              </w:placeholde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EMERITE" w:value="EMERITE"/>
                <w:listItem w:displayText="AUTRE: précisez" w:value="AUTRE: précisez"/>
              </w:dropDownList>
            </w:sdtPr>
            <w:sdtEndPr/>
            <w:sdtContent>
              <w:p w14:paraId="356BBE4B" w14:textId="246FDCF7" w:rsidR="00533192" w:rsidRDefault="00B56E3D" w:rsidP="00B04C27">
                <w:pPr>
                  <w:jc w:val="center"/>
                  <w:rPr>
                    <w:color w:val="365F91" w:themeColor="accent1" w:themeShade="BF"/>
                  </w:rPr>
                </w:pPr>
              </w:p>
            </w:sdtContent>
          </w:sdt>
          <w:sdt>
            <w:sdtPr>
              <w:rPr>
                <w:b/>
                <w:color w:val="002060"/>
              </w:rPr>
              <w:id w:val="363567256"/>
              <w:placeholder>
                <w:docPart w:val="2A451814FAA6452CB10A546EAD60CE8E"/>
              </w:placeholder>
              <w:showingPlcHdr/>
              <w:comboBox>
                <w:listItem w:value="Choisissez un élément."/>
                <w:listItem w:displayText="Agent public" w:value="Agent public"/>
                <w:listItem w:displayText="Salarié(e) du secteur privé" w:value="Salarié(e) du secteur privé"/>
                <w:listItem w:displayText="Inventeur indépendant" w:value="Inventeur indépendant"/>
              </w:comboBox>
            </w:sdtPr>
            <w:sdtEndPr/>
            <w:sdtContent>
              <w:p w14:paraId="017006D6" w14:textId="48C59CC3" w:rsidR="00533192" w:rsidRPr="006B5B9F" w:rsidRDefault="00533192" w:rsidP="00B04C27">
                <w:pPr>
                  <w:jc w:val="left"/>
                  <w:rPr>
                    <w:rFonts w:ascii="Times New Roman" w:hAnsi="Times New Roman"/>
                  </w:rPr>
                </w:pPr>
                <w:r w:rsidRPr="00474EE8">
                  <w:rPr>
                    <w:rStyle w:val="Textedelespacerserv"/>
                    <w:rFonts w:eastAsiaTheme="minorHAnsi"/>
                    <w:color w:val="002060"/>
                  </w:rPr>
                  <w:t>Choisissez un élément.</w:t>
                </w:r>
              </w:p>
            </w:sdtContent>
          </w:sdt>
        </w:tc>
        <w:tc>
          <w:tcPr>
            <w:tcW w:w="240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1C2ED13" w14:textId="4F4F8F10" w:rsidR="00533192" w:rsidRPr="006B5B9F" w:rsidRDefault="00533192" w:rsidP="00B04C27">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0DC79E" w14:textId="1384D29B" w:rsidR="00533192" w:rsidRPr="006B5B9F" w:rsidRDefault="00533192" w:rsidP="00B04C27">
            <w:pPr>
              <w:jc w:val="left"/>
              <w:rPr>
                <w:rFonts w:ascii="Times New Roman" w:hAnsi="Times New Roman"/>
              </w:rPr>
            </w:pPr>
            <w:r w:rsidRPr="006B5B9F">
              <w:rPr>
                <w:rFonts w:ascii="Times New Roman" w:hAnsi="Times New Roman"/>
              </w:rPr>
              <w:fldChar w:fldCharType="begin">
                <w:ffData>
                  <w:name w:val="Texte523"/>
                  <w:enabled/>
                  <w:calcOnExit w:val="0"/>
                  <w:textInput/>
                </w:ffData>
              </w:fldChar>
            </w:r>
            <w:bookmarkStart w:id="68" w:name="Texte523"/>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68"/>
          </w:p>
        </w:tc>
        <w:tc>
          <w:tcPr>
            <w:tcW w:w="99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AFFC46" w14:textId="43A4B46F" w:rsidR="00533192" w:rsidRPr="006B5B9F" w:rsidRDefault="00533192" w:rsidP="00B04C27">
            <w:pPr>
              <w:jc w:val="left"/>
              <w:rPr>
                <w:rFonts w:ascii="Times New Roman" w:hAnsi="Times New Roman"/>
              </w:rPr>
            </w:pPr>
            <w:r w:rsidRPr="006B5B9F">
              <w:rPr>
                <w:rFonts w:ascii="Times New Roman" w:hAnsi="Times New Roman"/>
              </w:rPr>
              <w:fldChar w:fldCharType="begin">
                <w:ffData>
                  <w:name w:val="Texte532"/>
                  <w:enabled/>
                  <w:calcOnExit w:val="0"/>
                  <w:textInput/>
                </w:ffData>
              </w:fldChar>
            </w:r>
            <w:bookmarkStart w:id="69" w:name="Texte532"/>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69"/>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6DD747" w14:textId="20AAEE41" w:rsidR="00533192" w:rsidRPr="006B5B9F" w:rsidRDefault="00533192" w:rsidP="00B04C27">
            <w:pPr>
              <w:jc w:val="left"/>
              <w:rPr>
                <w:rFonts w:ascii="Times New Roman" w:hAnsi="Times New Roman"/>
              </w:rPr>
            </w:pPr>
          </w:p>
        </w:tc>
      </w:tr>
      <w:tr w:rsidR="00533192" w:rsidRPr="006B5B9F" w14:paraId="0EEC7209" w14:textId="53ECB4A4" w:rsidTr="00865606">
        <w:trPr>
          <w:trHeight w:val="764"/>
        </w:trPr>
        <w:tc>
          <w:tcPr>
            <w:tcW w:w="14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95EC0B2" w14:textId="28B343AA" w:rsidR="00533192" w:rsidRPr="006B5B9F" w:rsidRDefault="00533192" w:rsidP="00B04C27">
            <w:pPr>
              <w:jc w:val="left"/>
              <w:rPr>
                <w:rFonts w:ascii="Times New Roman" w:hAnsi="Times New Roman"/>
              </w:rPr>
            </w:pPr>
            <w:r w:rsidRPr="006B5B9F">
              <w:rPr>
                <w:rFonts w:ascii="Times New Roman" w:hAnsi="Times New Roman"/>
              </w:rPr>
              <w:fldChar w:fldCharType="begin">
                <w:ffData>
                  <w:name w:val="Texte516"/>
                  <w:enabled/>
                  <w:calcOnExit w:val="0"/>
                  <w:textInput/>
                </w:ffData>
              </w:fldChar>
            </w:r>
            <w:bookmarkStart w:id="70" w:name="Texte516"/>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70"/>
          </w:p>
        </w:tc>
        <w:tc>
          <w:tcPr>
            <w:tcW w:w="156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3133340" w14:textId="3262B6A0" w:rsidR="00533192" w:rsidRPr="006B5B9F" w:rsidRDefault="00533192" w:rsidP="00B04C27">
            <w:pPr>
              <w:jc w:val="left"/>
              <w:rPr>
                <w:rFonts w:ascii="Times New Roman" w:hAnsi="Times New Roman"/>
              </w:rPr>
            </w:pPr>
            <w:r w:rsidRPr="006B5B9F">
              <w:rPr>
                <w:rFonts w:ascii="Times New Roman" w:hAnsi="Times New Roman"/>
              </w:rPr>
              <w:fldChar w:fldCharType="begin">
                <w:ffData>
                  <w:name w:val="Texte516"/>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70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sdt>
            <w:sdtPr>
              <w:rPr>
                <w:color w:val="365F91" w:themeColor="accent1" w:themeShade="BF"/>
              </w:rPr>
              <w:alias w:val="STATUT"/>
              <w:tag w:val="STATUT"/>
              <w:id w:val="-1335916550"/>
              <w:placeholder>
                <w:docPart w:val="A1562A079FF1492DA2083D1442C34B86"/>
              </w:placeholde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AUTRE: précisez" w:value="AUTRE: précisez"/>
              </w:dropDownList>
            </w:sdtPr>
            <w:sdtEndPr/>
            <w:sdtContent>
              <w:p w14:paraId="12A1D5C6" w14:textId="270A481E" w:rsidR="00533192" w:rsidRDefault="00B56E3D" w:rsidP="00B04C27">
                <w:pPr>
                  <w:jc w:val="center"/>
                  <w:rPr>
                    <w:color w:val="365F91" w:themeColor="accent1" w:themeShade="BF"/>
                  </w:rPr>
                </w:pPr>
              </w:p>
            </w:sdtContent>
          </w:sdt>
          <w:sdt>
            <w:sdtPr>
              <w:rPr>
                <w:b/>
                <w:color w:val="002060"/>
              </w:rPr>
              <w:id w:val="1312208166"/>
              <w:placeholder>
                <w:docPart w:val="AD9506B5CEDF4056BB882A16B062309D"/>
              </w:placeholder>
              <w:showingPlcHdr/>
              <w:comboBox>
                <w:listItem w:value="Choisissez un élément."/>
                <w:listItem w:displayText="Agent public" w:value="Agent public"/>
                <w:listItem w:displayText="Salarié(e) du secteur privé" w:value="Salarié(e) du secteur privé"/>
                <w:listItem w:displayText="Inventeur indépendant" w:value="Inventeur indépendant"/>
              </w:comboBox>
            </w:sdtPr>
            <w:sdtEndPr/>
            <w:sdtContent>
              <w:p w14:paraId="6592D742" w14:textId="7252F2CD" w:rsidR="00533192" w:rsidRPr="006B5B9F" w:rsidRDefault="00533192" w:rsidP="00B04C27">
                <w:pPr>
                  <w:jc w:val="left"/>
                  <w:rPr>
                    <w:rFonts w:ascii="Times New Roman" w:hAnsi="Times New Roman"/>
                  </w:rPr>
                </w:pPr>
                <w:r w:rsidRPr="00474EE8">
                  <w:rPr>
                    <w:rStyle w:val="Textedelespacerserv"/>
                    <w:rFonts w:eastAsiaTheme="minorHAnsi"/>
                    <w:color w:val="002060"/>
                  </w:rPr>
                  <w:t>Choisissez un élément.</w:t>
                </w:r>
              </w:p>
            </w:sdtContent>
          </w:sdt>
        </w:tc>
        <w:tc>
          <w:tcPr>
            <w:tcW w:w="240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58F703" w14:textId="0DFAB8CB" w:rsidR="00533192" w:rsidRPr="006B5B9F" w:rsidRDefault="00533192" w:rsidP="00B04C27">
            <w:pPr>
              <w:jc w:val="left"/>
              <w:rPr>
                <w:rFonts w:ascii="Times New Roman" w:hAnsi="Times New Roman"/>
              </w:rPr>
            </w:pPr>
            <w:r w:rsidRPr="006B5B9F">
              <w:rPr>
                <w:rFonts w:ascii="Times New Roman" w:hAnsi="Times New Roman"/>
              </w:rPr>
              <w:fldChar w:fldCharType="begin">
                <w:ffData>
                  <w:name w:val="Texte516"/>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909077A" w14:textId="5D2346E8" w:rsidR="00533192" w:rsidRPr="006B5B9F" w:rsidRDefault="00533192" w:rsidP="00B04C27">
            <w:pPr>
              <w:jc w:val="left"/>
              <w:rPr>
                <w:rFonts w:ascii="Times New Roman" w:hAnsi="Times New Roman"/>
              </w:rPr>
            </w:pPr>
            <w:r w:rsidRPr="006B5B9F">
              <w:rPr>
                <w:rFonts w:ascii="Times New Roman" w:hAnsi="Times New Roman"/>
              </w:rPr>
              <w:fldChar w:fldCharType="begin">
                <w:ffData>
                  <w:name w:val="Texte524"/>
                  <w:enabled/>
                  <w:calcOnExit w:val="0"/>
                  <w:textInput/>
                </w:ffData>
              </w:fldChar>
            </w:r>
            <w:bookmarkStart w:id="71" w:name="Texte524"/>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71"/>
          </w:p>
        </w:tc>
        <w:tc>
          <w:tcPr>
            <w:tcW w:w="99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A70C7E9" w14:textId="41EBBFBA" w:rsidR="00533192" w:rsidRPr="006B5B9F" w:rsidRDefault="00533192" w:rsidP="00B04C27">
            <w:pPr>
              <w:jc w:val="left"/>
              <w:rPr>
                <w:rFonts w:ascii="Times New Roman" w:hAnsi="Times New Roman"/>
              </w:rPr>
            </w:pPr>
            <w:r w:rsidRPr="006B5B9F">
              <w:rPr>
                <w:rFonts w:ascii="Times New Roman" w:hAnsi="Times New Roman"/>
              </w:rPr>
              <w:fldChar w:fldCharType="begin">
                <w:ffData>
                  <w:name w:val="Texte533"/>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3B20165" w14:textId="0C271F69" w:rsidR="00533192" w:rsidRPr="006B5B9F" w:rsidRDefault="00533192" w:rsidP="00B04C27">
            <w:pPr>
              <w:jc w:val="left"/>
              <w:rPr>
                <w:rFonts w:ascii="Times New Roman" w:hAnsi="Times New Roman"/>
              </w:rPr>
            </w:pPr>
          </w:p>
        </w:tc>
      </w:tr>
      <w:tr w:rsidR="00533192" w:rsidRPr="006B5B9F" w14:paraId="1202C724" w14:textId="1720C1A9" w:rsidTr="00865606">
        <w:trPr>
          <w:trHeight w:val="764"/>
        </w:trPr>
        <w:tc>
          <w:tcPr>
            <w:tcW w:w="14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FDF7DF1" w14:textId="04D941FB" w:rsidR="00533192" w:rsidRPr="006B5B9F" w:rsidRDefault="00533192" w:rsidP="00B04C27">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56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BEF42A4" w14:textId="1C05D3DC" w:rsidR="00533192" w:rsidRPr="006B5B9F" w:rsidRDefault="00533192" w:rsidP="00B04C27">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70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sdt>
            <w:sdtPr>
              <w:rPr>
                <w:color w:val="365F91" w:themeColor="accent1" w:themeShade="BF"/>
              </w:rPr>
              <w:alias w:val="STATUT"/>
              <w:tag w:val="STATUT"/>
              <w:id w:val="1423610800"/>
              <w:placeholder>
                <w:docPart w:val="AF7C647B94F1472199D35EEFB17B1022"/>
              </w:placeholde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AUTRE: précisez" w:value="AUTRE: précisez"/>
              </w:dropDownList>
            </w:sdtPr>
            <w:sdtEndPr/>
            <w:sdtContent>
              <w:p w14:paraId="04DC8159" w14:textId="591A1170" w:rsidR="00533192" w:rsidRDefault="00B56E3D" w:rsidP="00B04C27">
                <w:pPr>
                  <w:jc w:val="center"/>
                  <w:rPr>
                    <w:color w:val="365F91" w:themeColor="accent1" w:themeShade="BF"/>
                  </w:rPr>
                </w:pPr>
              </w:p>
            </w:sdtContent>
          </w:sdt>
          <w:sdt>
            <w:sdtPr>
              <w:rPr>
                <w:b/>
                <w:color w:val="002060"/>
              </w:rPr>
              <w:id w:val="83194976"/>
              <w:placeholder>
                <w:docPart w:val="4D1AA164FA0D4B6F92B2486686BBB25D"/>
              </w:placeholder>
              <w:showingPlcHdr/>
              <w:comboBox>
                <w:listItem w:value="Choisissez un élément."/>
                <w:listItem w:displayText="Agent public" w:value="Agent public"/>
                <w:listItem w:displayText="Salarié(e) du secteur privé" w:value="Salarié(e) du secteur privé"/>
                <w:listItem w:displayText="Inventeur indépendant" w:value="Inventeur indépendant"/>
              </w:comboBox>
            </w:sdtPr>
            <w:sdtEndPr/>
            <w:sdtContent>
              <w:p w14:paraId="1A5AD8CC" w14:textId="764D7FC0" w:rsidR="00533192" w:rsidRPr="006B5B9F" w:rsidRDefault="00533192" w:rsidP="00B04C27">
                <w:pPr>
                  <w:jc w:val="left"/>
                  <w:rPr>
                    <w:rFonts w:ascii="Times New Roman" w:hAnsi="Times New Roman"/>
                  </w:rPr>
                </w:pPr>
                <w:r w:rsidRPr="00474EE8">
                  <w:rPr>
                    <w:rStyle w:val="Textedelespacerserv"/>
                    <w:rFonts w:eastAsiaTheme="minorHAnsi"/>
                    <w:color w:val="002060"/>
                  </w:rPr>
                  <w:t>Choisissez un élément.</w:t>
                </w:r>
              </w:p>
            </w:sdtContent>
          </w:sdt>
        </w:tc>
        <w:tc>
          <w:tcPr>
            <w:tcW w:w="240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BDD0F" w14:textId="7716AD0B" w:rsidR="00533192" w:rsidRPr="006B5B9F" w:rsidRDefault="00533192" w:rsidP="00B04C27">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59C3ED9" w14:textId="7245F207" w:rsidR="00533192" w:rsidRPr="006B5B9F" w:rsidRDefault="00533192" w:rsidP="00B04C27">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99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623DFB9" w14:textId="709941BA" w:rsidR="00533192" w:rsidRPr="006B5B9F" w:rsidRDefault="00533192" w:rsidP="00B04C27">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94AB4B2" w14:textId="427B816B" w:rsidR="00533192" w:rsidRPr="006B5B9F" w:rsidRDefault="00533192" w:rsidP="00B04C27">
            <w:pPr>
              <w:jc w:val="left"/>
              <w:rPr>
                <w:rFonts w:ascii="Times New Roman" w:hAnsi="Times New Roman"/>
              </w:rPr>
            </w:pPr>
          </w:p>
        </w:tc>
      </w:tr>
      <w:tr w:rsidR="00533192" w:rsidRPr="001C24E0" w14:paraId="4EDB3AE9" w14:textId="6FE26E3B" w:rsidTr="00865606">
        <w:trPr>
          <w:trHeight w:val="764"/>
        </w:trPr>
        <w:tc>
          <w:tcPr>
            <w:tcW w:w="1485" w:type="dxa"/>
            <w:tcBorders>
              <w:top w:val="single" w:sz="4" w:space="0" w:color="17365D" w:themeColor="text2" w:themeShade="BF"/>
            </w:tcBorders>
            <w:vAlign w:val="center"/>
          </w:tcPr>
          <w:p w14:paraId="0F9E6595" w14:textId="1C321750" w:rsidR="00533192" w:rsidRPr="00F20BC1" w:rsidRDefault="00533192" w:rsidP="00B04C27">
            <w:pPr>
              <w:jc w:val="left"/>
              <w:rPr>
                <w:b/>
              </w:rPr>
            </w:pPr>
          </w:p>
        </w:tc>
        <w:tc>
          <w:tcPr>
            <w:tcW w:w="1560" w:type="dxa"/>
            <w:tcBorders>
              <w:top w:val="single" w:sz="4" w:space="0" w:color="17365D" w:themeColor="text2" w:themeShade="BF"/>
            </w:tcBorders>
            <w:vAlign w:val="center"/>
          </w:tcPr>
          <w:p w14:paraId="4AABACC4" w14:textId="48B51CC6" w:rsidR="00533192" w:rsidRDefault="00533192" w:rsidP="00B04C27">
            <w:pPr>
              <w:jc w:val="left"/>
            </w:pPr>
          </w:p>
        </w:tc>
        <w:tc>
          <w:tcPr>
            <w:tcW w:w="1701" w:type="dxa"/>
            <w:tcBorders>
              <w:top w:val="single" w:sz="4" w:space="0" w:color="17365D" w:themeColor="text2" w:themeShade="BF"/>
            </w:tcBorders>
          </w:tcPr>
          <w:p w14:paraId="370FB86A" w14:textId="671DA10F" w:rsidR="00533192" w:rsidRPr="00F20BC1" w:rsidRDefault="00533192" w:rsidP="00B04C27">
            <w:pPr>
              <w:jc w:val="left"/>
              <w:rPr>
                <w:b/>
              </w:rPr>
            </w:pPr>
          </w:p>
        </w:tc>
        <w:tc>
          <w:tcPr>
            <w:tcW w:w="2409" w:type="dxa"/>
            <w:tcBorders>
              <w:top w:val="single" w:sz="4" w:space="0" w:color="17365D" w:themeColor="text2" w:themeShade="BF"/>
              <w:right w:val="single" w:sz="4" w:space="0" w:color="17365D" w:themeColor="text2" w:themeShade="BF"/>
            </w:tcBorders>
            <w:vAlign w:val="center"/>
          </w:tcPr>
          <w:p w14:paraId="712292D8" w14:textId="240853EF" w:rsidR="00533192" w:rsidRDefault="00533192" w:rsidP="00B04C27">
            <w:pPr>
              <w:jc w:val="left"/>
            </w:pPr>
            <w:r w:rsidRPr="00F20BC1">
              <w:rPr>
                <w:b/>
              </w:rPr>
              <w:t>TOTAL</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6686E97" w14:textId="6B3CE19F" w:rsidR="00533192" w:rsidRPr="00842C0B" w:rsidRDefault="00533192" w:rsidP="00B04C27">
            <w:pPr>
              <w:jc w:val="left"/>
              <w:rPr>
                <w:rFonts w:ascii="Times New Roman" w:hAnsi="Times New Roman"/>
                <w:b/>
              </w:rPr>
            </w:pPr>
            <w:r w:rsidRPr="00842C0B">
              <w:rPr>
                <w:rFonts w:ascii="Times New Roman" w:hAnsi="Times New Roman"/>
                <w:b/>
              </w:rPr>
              <w:t>100%</w:t>
            </w:r>
          </w:p>
        </w:tc>
        <w:tc>
          <w:tcPr>
            <w:tcW w:w="992" w:type="dxa"/>
            <w:tcBorders>
              <w:top w:val="single" w:sz="4" w:space="0" w:color="17365D" w:themeColor="text2" w:themeShade="BF"/>
              <w:left w:val="single" w:sz="4" w:space="0" w:color="17365D" w:themeColor="text2" w:themeShade="BF"/>
            </w:tcBorders>
            <w:vAlign w:val="center"/>
          </w:tcPr>
          <w:p w14:paraId="7F677616" w14:textId="46C4C02E" w:rsidR="00533192" w:rsidRPr="006B5B9F" w:rsidRDefault="00533192" w:rsidP="00B04C27">
            <w:pPr>
              <w:jc w:val="left"/>
              <w:rPr>
                <w:rFonts w:ascii="Times New Roman" w:hAnsi="Times New Roman"/>
              </w:rPr>
            </w:pPr>
          </w:p>
        </w:tc>
        <w:tc>
          <w:tcPr>
            <w:tcW w:w="1276" w:type="dxa"/>
            <w:tcBorders>
              <w:top w:val="single" w:sz="4" w:space="0" w:color="17365D" w:themeColor="text2" w:themeShade="BF"/>
              <w:left w:val="nil"/>
            </w:tcBorders>
            <w:vAlign w:val="center"/>
          </w:tcPr>
          <w:p w14:paraId="3F2A2506" w14:textId="050D7231" w:rsidR="00533192" w:rsidRPr="006B5B9F" w:rsidRDefault="00533192" w:rsidP="00B04C27">
            <w:pPr>
              <w:jc w:val="left"/>
              <w:rPr>
                <w:rFonts w:ascii="Times New Roman" w:hAnsi="Times New Roman"/>
              </w:rPr>
            </w:pPr>
          </w:p>
        </w:tc>
      </w:tr>
    </w:tbl>
    <w:p w14:paraId="542D823D" w14:textId="6224623F" w:rsidR="00842606" w:rsidRDefault="00842606" w:rsidP="00684EFF">
      <w:pPr>
        <w:rPr>
          <w:szCs w:val="20"/>
        </w:rPr>
      </w:pPr>
    </w:p>
    <w:p w14:paraId="28D9EDDE" w14:textId="77777777" w:rsidR="00842606" w:rsidRDefault="00842606">
      <w:pPr>
        <w:jc w:val="left"/>
        <w:rPr>
          <w:szCs w:val="20"/>
        </w:rPr>
      </w:pPr>
      <w:r>
        <w:rPr>
          <w:szCs w:val="20"/>
        </w:rPr>
        <w:br w:type="page"/>
      </w:r>
    </w:p>
    <w:p w14:paraId="3087BB2C" w14:textId="77777777" w:rsidR="00684EFF" w:rsidRPr="00586D4A" w:rsidRDefault="00684EFF" w:rsidP="00684EFF">
      <w:pPr>
        <w:rPr>
          <w:szCs w:val="20"/>
        </w:rPr>
      </w:pPr>
    </w:p>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ayout w:type="fixed"/>
        <w:tblLook w:val="01E0" w:firstRow="1" w:lastRow="1" w:firstColumn="1" w:lastColumn="1" w:noHBand="0" w:noVBand="0"/>
      </w:tblPr>
      <w:tblGrid>
        <w:gridCol w:w="10773"/>
      </w:tblGrid>
      <w:tr w:rsidR="00684EFF" w:rsidRPr="00817944" w14:paraId="6789A61B" w14:textId="77777777" w:rsidTr="00B04C27">
        <w:tc>
          <w:tcPr>
            <w:tcW w:w="10773" w:type="dxa"/>
            <w:shd w:val="clear" w:color="auto" w:fill="92CDDC" w:themeFill="accent5" w:themeFillTint="99"/>
          </w:tcPr>
          <w:p w14:paraId="70EA4C9A" w14:textId="5DAEC6C4" w:rsidR="00684EFF" w:rsidRPr="007F4AF3" w:rsidRDefault="00684EFF" w:rsidP="00B04C27">
            <w:pPr>
              <w:numPr>
                <w:ilvl w:val="0"/>
                <w:numId w:val="7"/>
              </w:numPr>
              <w:ind w:left="3119"/>
              <w:jc w:val="left"/>
              <w:rPr>
                <w:b/>
                <w:color w:val="FFFFFF" w:themeColor="background1"/>
                <w:sz w:val="24"/>
              </w:rPr>
            </w:pPr>
            <w:bookmarkStart w:id="72" w:name="Ficheinventeurs"/>
            <w:r w:rsidRPr="007F4AF3">
              <w:rPr>
                <w:rStyle w:val="Style2"/>
                <w:b/>
                <w:noProof/>
                <w:color w:val="FFFFFF" w:themeColor="background1"/>
              </w:rPr>
              <w:drawing>
                <wp:anchor distT="0" distB="0" distL="114300" distR="114300" simplePos="0" relativeHeight="251792896" behindDoc="0" locked="0" layoutInCell="1" allowOverlap="1" wp14:anchorId="7C8FE1E4" wp14:editId="36D9D440">
                  <wp:simplePos x="0" y="0"/>
                  <wp:positionH relativeFrom="column">
                    <wp:posOffset>1703705</wp:posOffset>
                  </wp:positionH>
                  <wp:positionV relativeFrom="paragraph">
                    <wp:posOffset>19050</wp:posOffset>
                  </wp:positionV>
                  <wp:extent cx="247650" cy="200025"/>
                  <wp:effectExtent l="0" t="0" r="0" b="9525"/>
                  <wp:wrapNone/>
                  <wp:docPr id="27" name="Image 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72"/>
            <w:r w:rsidRPr="007F4AF3">
              <w:rPr>
                <w:b/>
                <w:color w:val="FFFFFF" w:themeColor="background1"/>
                <w:sz w:val="24"/>
              </w:rPr>
              <w:t>FICHE INDIVIDUELLE "INVENTEUR"</w:t>
            </w:r>
            <w:r w:rsidR="00F349C8">
              <w:rPr>
                <w:b/>
                <w:color w:val="FFFFFF" w:themeColor="background1"/>
                <w:sz w:val="24"/>
              </w:rPr>
              <w:t xml:space="preserve"> </w:t>
            </w:r>
          </w:p>
        </w:tc>
      </w:tr>
    </w:tbl>
    <w:p w14:paraId="26B644E2" w14:textId="77777777" w:rsidR="00684EFF" w:rsidRDefault="00684EFF" w:rsidP="00684EFF">
      <w:pPr>
        <w:ind w:left="-567"/>
      </w:pPr>
    </w:p>
    <w:p w14:paraId="397D5B3B" w14:textId="628D99D0" w:rsidR="00684EFF" w:rsidRPr="00B711F8" w:rsidRDefault="00684EFF" w:rsidP="00684EFF">
      <w:pPr>
        <w:ind w:left="-709"/>
        <w:rPr>
          <w:color w:val="17365D" w:themeColor="text2" w:themeShade="BF"/>
        </w:rPr>
      </w:pPr>
      <w:r w:rsidRPr="00B711F8">
        <w:rPr>
          <w:color w:val="17365D" w:themeColor="text2" w:themeShade="BF"/>
        </w:rPr>
        <w:t xml:space="preserve">Veuillez </w:t>
      </w:r>
      <w:r w:rsidRPr="00B711F8">
        <w:rPr>
          <w:b/>
          <w:color w:val="17365D" w:themeColor="text2" w:themeShade="BF"/>
        </w:rPr>
        <w:t xml:space="preserve">remplir </w:t>
      </w:r>
      <w:r w:rsidRPr="00B711F8">
        <w:rPr>
          <w:b/>
          <w:smallCaps/>
          <w:color w:val="17365D" w:themeColor="text2" w:themeShade="BF"/>
        </w:rPr>
        <w:t>une fiche par inventeur fonctionnaire ou agent public</w:t>
      </w:r>
      <w:r w:rsidRPr="00B711F8">
        <w:rPr>
          <w:b/>
          <w:color w:val="17365D" w:themeColor="text2" w:themeShade="BF"/>
        </w:rPr>
        <w:t xml:space="preserve"> </w:t>
      </w:r>
      <w:r w:rsidRPr="00B711F8">
        <w:rPr>
          <w:color w:val="17365D" w:themeColor="text2" w:themeShade="BF"/>
        </w:rPr>
        <w:t xml:space="preserve">et joindre une </w:t>
      </w:r>
      <w:r w:rsidRPr="00B711F8">
        <w:rPr>
          <w:b/>
          <w:color w:val="17365D" w:themeColor="text2" w:themeShade="BF"/>
        </w:rPr>
        <w:t>copie</w:t>
      </w:r>
      <w:r w:rsidRPr="00B711F8">
        <w:rPr>
          <w:color w:val="17365D" w:themeColor="text2" w:themeShade="BF"/>
        </w:rPr>
        <w:t xml:space="preserve"> </w:t>
      </w:r>
      <w:r w:rsidRPr="00B711F8">
        <w:rPr>
          <w:b/>
          <w:color w:val="17365D" w:themeColor="text2" w:themeShade="BF"/>
        </w:rPr>
        <w:t xml:space="preserve">d'un bulletin de salaire délivré </w:t>
      </w:r>
      <w:r>
        <w:rPr>
          <w:b/>
          <w:color w:val="17365D" w:themeColor="text2" w:themeShade="BF"/>
        </w:rPr>
        <w:t>lors</w:t>
      </w:r>
      <w:r w:rsidRPr="00B711F8">
        <w:rPr>
          <w:b/>
          <w:color w:val="17365D" w:themeColor="text2" w:themeShade="BF"/>
        </w:rPr>
        <w:t xml:space="preserve"> de l'invention pour les </w:t>
      </w:r>
      <w:r w:rsidR="004D07A0" w:rsidRPr="004D07A0">
        <w:rPr>
          <w:b/>
          <w:color w:val="17365D" w:themeColor="text2" w:themeShade="BF"/>
        </w:rPr>
        <w:t xml:space="preserve">inventeurs </w:t>
      </w:r>
      <w:r w:rsidR="004D07A0" w:rsidRPr="004D07A0">
        <w:rPr>
          <w:color w:val="17365D" w:themeColor="text2" w:themeShade="BF"/>
        </w:rPr>
        <w:t xml:space="preserve">dont le </w:t>
      </w:r>
      <w:r w:rsidR="004D07A0" w:rsidRPr="004D07A0">
        <w:rPr>
          <w:b/>
          <w:color w:val="17365D" w:themeColor="text2" w:themeShade="BF"/>
        </w:rPr>
        <w:t>CNRS</w:t>
      </w:r>
      <w:r w:rsidR="004D07A0" w:rsidRPr="004D07A0">
        <w:rPr>
          <w:color w:val="17365D" w:themeColor="text2" w:themeShade="BF"/>
        </w:rPr>
        <w:t xml:space="preserve"> n'est pas organisme employeur. </w:t>
      </w:r>
      <w:r w:rsidRPr="00B711F8">
        <w:rPr>
          <w:color w:val="17365D" w:themeColor="text2" w:themeShade="BF"/>
        </w:rPr>
        <w:t xml:space="preserve">Si vous le souhaitez, vous pouvez masquer les parties chiffrées de votre rémunération. </w:t>
      </w:r>
    </w:p>
    <w:p w14:paraId="1921CB11" w14:textId="77777777" w:rsidR="00684EFF" w:rsidRPr="00B711F8" w:rsidRDefault="00684EFF" w:rsidP="00684EFF">
      <w:pPr>
        <w:ind w:left="-709"/>
        <w:rPr>
          <w:color w:val="17365D" w:themeColor="text2" w:themeShade="BF"/>
        </w:rPr>
      </w:pPr>
    </w:p>
    <w:p w14:paraId="4077FC7B" w14:textId="4EA66A4B" w:rsidR="00684EFF" w:rsidRDefault="00684EFF" w:rsidP="00684EFF">
      <w:pPr>
        <w:ind w:left="-709"/>
        <w:rPr>
          <w:color w:val="17365D" w:themeColor="text2" w:themeShade="BF"/>
        </w:rPr>
      </w:pPr>
      <w:r w:rsidRPr="00B711F8">
        <w:rPr>
          <w:color w:val="17365D" w:themeColor="text2" w:themeShade="BF"/>
        </w:rPr>
        <w:t xml:space="preserve">Pour les </w:t>
      </w:r>
      <w:r w:rsidRPr="00B711F8">
        <w:rPr>
          <w:b/>
          <w:color w:val="17365D" w:themeColor="text2" w:themeShade="BF"/>
        </w:rPr>
        <w:t>personnels contractuels (non permanents)</w:t>
      </w:r>
      <w:r w:rsidRPr="00B711F8">
        <w:rPr>
          <w:color w:val="17365D" w:themeColor="text2" w:themeShade="BF"/>
        </w:rPr>
        <w:t xml:space="preserve">, joindre une copie du contrat de travail ou de la décision d'engagement. </w:t>
      </w:r>
    </w:p>
    <w:p w14:paraId="1FB3C53F" w14:textId="77777777" w:rsidR="002B7F74" w:rsidRDefault="002B7F74" w:rsidP="00684EFF">
      <w:pPr>
        <w:ind w:left="-709"/>
        <w:rPr>
          <w:color w:val="17365D" w:themeColor="text2" w:themeShade="BF"/>
        </w:rPr>
      </w:pPr>
    </w:p>
    <w:p w14:paraId="2ECD98A7" w14:textId="60AE2A3C" w:rsidR="00844D1C" w:rsidRDefault="00162160" w:rsidP="00684EFF">
      <w:pPr>
        <w:ind w:left="-709"/>
        <w:rPr>
          <w:color w:val="17365D" w:themeColor="text2" w:themeShade="BF"/>
        </w:rPr>
      </w:pPr>
      <w:r>
        <w:rPr>
          <w:color w:val="17365D" w:themeColor="text2" w:themeShade="BF"/>
        </w:rPr>
        <w:t xml:space="preserve">Pour les </w:t>
      </w:r>
      <w:r w:rsidR="0067091D">
        <w:rPr>
          <w:b/>
          <w:color w:val="17365D" w:themeColor="text2" w:themeShade="BF"/>
        </w:rPr>
        <w:t xml:space="preserve">inventeurs </w:t>
      </w:r>
      <w:r w:rsidR="002B7F74" w:rsidRPr="00844D1C">
        <w:rPr>
          <w:b/>
          <w:color w:val="17365D" w:themeColor="text2" w:themeShade="BF"/>
        </w:rPr>
        <w:t>non-salariés</w:t>
      </w:r>
      <w:r w:rsidRPr="00844D1C">
        <w:rPr>
          <w:b/>
          <w:color w:val="17365D" w:themeColor="text2" w:themeShade="BF"/>
        </w:rPr>
        <w:t xml:space="preserve"> ni agents publics</w:t>
      </w:r>
      <w:r>
        <w:rPr>
          <w:color w:val="17365D" w:themeColor="text2" w:themeShade="BF"/>
        </w:rPr>
        <w:t xml:space="preserve"> accueillis par une personne morale réalisant de la recherche </w:t>
      </w:r>
      <w:r w:rsidRPr="00844D1C">
        <w:rPr>
          <w:b/>
          <w:color w:val="17365D" w:themeColor="text2" w:themeShade="BF"/>
        </w:rPr>
        <w:t>(notamment stagiaires ou émérites)</w:t>
      </w:r>
      <w:r>
        <w:rPr>
          <w:color w:val="17365D" w:themeColor="text2" w:themeShade="BF"/>
        </w:rPr>
        <w:t>, joindre une copie de la convention encadrant leur accueil</w:t>
      </w:r>
      <w:r w:rsidR="00250529">
        <w:rPr>
          <w:color w:val="17365D" w:themeColor="text2" w:themeShade="BF"/>
        </w:rPr>
        <w:t>.</w:t>
      </w:r>
      <w:r w:rsidR="00960406">
        <w:rPr>
          <w:color w:val="17365D" w:themeColor="text2" w:themeShade="BF"/>
        </w:rPr>
        <w:t xml:space="preserve"> </w:t>
      </w:r>
    </w:p>
    <w:p w14:paraId="0C93D1BC" w14:textId="59230041" w:rsidR="00162160" w:rsidRDefault="00960406" w:rsidP="00684EFF">
      <w:pPr>
        <w:ind w:left="-709"/>
        <w:rPr>
          <w:color w:val="17365D" w:themeColor="text2" w:themeShade="BF"/>
        </w:rPr>
      </w:pPr>
      <w:r>
        <w:rPr>
          <w:color w:val="17365D" w:themeColor="text2" w:themeShade="BF"/>
        </w:rPr>
        <w:t>Le cas échéant, joindre une copie d’accord de cession de droit pour les inventions antérieures au 16 décembre 2021.</w:t>
      </w:r>
    </w:p>
    <w:p w14:paraId="4C535A54" w14:textId="77777777" w:rsidR="00580231" w:rsidRPr="00B711F8" w:rsidRDefault="00580231" w:rsidP="00684EFF">
      <w:pPr>
        <w:ind w:left="-709"/>
        <w:rPr>
          <w:color w:val="17365D" w:themeColor="text2" w:themeShade="BF"/>
        </w:rPr>
      </w:pPr>
    </w:p>
    <w:p w14:paraId="4EABCA2A" w14:textId="4C8831B7" w:rsidR="00684EFF" w:rsidRPr="0067091D" w:rsidRDefault="00684EFF" w:rsidP="00684EFF">
      <w:pPr>
        <w:ind w:left="-709"/>
        <w:rPr>
          <w:b/>
          <w:color w:val="17365D" w:themeColor="text2" w:themeShade="BF"/>
        </w:rPr>
      </w:pPr>
      <w:r w:rsidRPr="0067091D">
        <w:rPr>
          <w:b/>
          <w:color w:val="17365D" w:themeColor="text2" w:themeShade="BF"/>
        </w:rPr>
        <w:t>Ces informations et documents sont nécessaires pour le versement</w:t>
      </w:r>
      <w:r w:rsidR="008C386E">
        <w:rPr>
          <w:b/>
          <w:color w:val="17365D" w:themeColor="text2" w:themeShade="BF"/>
        </w:rPr>
        <w:t xml:space="preserve"> éventuel</w:t>
      </w:r>
      <w:r w:rsidRPr="0067091D">
        <w:rPr>
          <w:b/>
          <w:color w:val="17365D" w:themeColor="text2" w:themeShade="BF"/>
        </w:rPr>
        <w:t xml:space="preserve"> de la prime au dépôt de brevet et </w:t>
      </w:r>
      <w:r w:rsidR="008C386E">
        <w:rPr>
          <w:b/>
          <w:color w:val="17365D" w:themeColor="text2" w:themeShade="BF"/>
        </w:rPr>
        <w:t xml:space="preserve">de la prime d’intéressement </w:t>
      </w:r>
      <w:r w:rsidRPr="0067091D">
        <w:rPr>
          <w:b/>
          <w:color w:val="17365D" w:themeColor="text2" w:themeShade="BF"/>
        </w:rPr>
        <w:t>et doivent être actualisés en cas de changement de domicile.</w:t>
      </w:r>
    </w:p>
    <w:p w14:paraId="513B3F11" w14:textId="77777777" w:rsidR="00F349C8" w:rsidRPr="00483DC5" w:rsidRDefault="00F349C8" w:rsidP="00684EFF">
      <w:pPr>
        <w:ind w:left="-567"/>
        <w:rPr>
          <w:szCs w:val="20"/>
        </w:rPr>
      </w:pPr>
    </w:p>
    <w:tbl>
      <w:tblPr>
        <w:tblW w:w="11624" w:type="dxa"/>
        <w:tblInd w:w="-1026" w:type="dxa"/>
        <w:tblLayout w:type="fixed"/>
        <w:tblLook w:val="01E0" w:firstRow="1" w:lastRow="1" w:firstColumn="1" w:lastColumn="1" w:noHBand="0" w:noVBand="0"/>
      </w:tblPr>
      <w:tblGrid>
        <w:gridCol w:w="4820"/>
        <w:gridCol w:w="1134"/>
        <w:gridCol w:w="2551"/>
        <w:gridCol w:w="3119"/>
      </w:tblGrid>
      <w:tr w:rsidR="00684EFF" w:rsidRPr="007F4AF3" w14:paraId="65DBD213" w14:textId="77777777" w:rsidTr="00B04C27">
        <w:trPr>
          <w:trHeight w:val="461"/>
        </w:trPr>
        <w:tc>
          <w:tcPr>
            <w:tcW w:w="4820" w:type="dxa"/>
            <w:tcBorders>
              <w:top w:val="single" w:sz="4" w:space="0" w:color="auto"/>
              <w:left w:val="single" w:sz="4" w:space="0" w:color="auto"/>
              <w:bottom w:val="single" w:sz="4" w:space="0" w:color="auto"/>
              <w:right w:val="single" w:sz="4" w:space="0" w:color="C0C0C0"/>
            </w:tcBorders>
            <w:shd w:val="clear" w:color="auto" w:fill="92CDDC" w:themeFill="accent5" w:themeFillTint="99"/>
            <w:vAlign w:val="center"/>
          </w:tcPr>
          <w:p w14:paraId="19E80057" w14:textId="47876746" w:rsidR="00684EFF" w:rsidRPr="007F4AF3" w:rsidRDefault="00684EFF" w:rsidP="00B04C27">
            <w:pPr>
              <w:jc w:val="center"/>
              <w:rPr>
                <w:b/>
                <w:color w:val="FFFFFF" w:themeColor="background1"/>
              </w:rPr>
            </w:pPr>
            <w:r w:rsidRPr="007F4AF3">
              <w:rPr>
                <w:b/>
                <w:color w:val="FFFFFF" w:themeColor="background1"/>
              </w:rPr>
              <w:t>INVENTEUR</w:t>
            </w:r>
            <w:r w:rsidR="00F349C8">
              <w:rPr>
                <w:b/>
                <w:color w:val="FFFFFF" w:themeColor="background1"/>
              </w:rPr>
              <w:t xml:space="preserve"> </w:t>
            </w:r>
          </w:p>
        </w:tc>
        <w:tc>
          <w:tcPr>
            <w:tcW w:w="6804" w:type="dxa"/>
            <w:gridSpan w:val="3"/>
            <w:tcBorders>
              <w:top w:val="single" w:sz="4" w:space="0" w:color="auto"/>
              <w:left w:val="single" w:sz="4" w:space="0" w:color="C0C0C0"/>
              <w:bottom w:val="single" w:sz="4" w:space="0" w:color="auto"/>
              <w:right w:val="single" w:sz="4" w:space="0" w:color="auto"/>
            </w:tcBorders>
            <w:shd w:val="clear" w:color="auto" w:fill="92CDDC" w:themeFill="accent5" w:themeFillTint="99"/>
            <w:vAlign w:val="center"/>
          </w:tcPr>
          <w:p w14:paraId="7461C552" w14:textId="77777777" w:rsidR="00684EFF" w:rsidRPr="007F4AF3" w:rsidRDefault="00684EFF" w:rsidP="00B04C27">
            <w:pPr>
              <w:jc w:val="center"/>
              <w:rPr>
                <w:color w:val="FFFFFF" w:themeColor="background1"/>
              </w:rPr>
            </w:pPr>
            <w:r w:rsidRPr="007F4AF3">
              <w:rPr>
                <w:b/>
                <w:color w:val="FFFFFF" w:themeColor="background1"/>
              </w:rPr>
              <w:t>Situation lors de l'obtention des résultats</w:t>
            </w:r>
          </w:p>
        </w:tc>
      </w:tr>
      <w:tr w:rsidR="00684EFF" w14:paraId="382C0027" w14:textId="77777777" w:rsidTr="00B04C27">
        <w:trPr>
          <w:trHeight w:val="70"/>
        </w:trPr>
        <w:tc>
          <w:tcPr>
            <w:tcW w:w="4820"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vAlign w:val="center"/>
          </w:tcPr>
          <w:p w14:paraId="3D170356" w14:textId="77777777" w:rsidR="00684EFF" w:rsidRPr="00B711F8" w:rsidRDefault="00684EFF" w:rsidP="00B04C27">
            <w:pPr>
              <w:jc w:val="left"/>
              <w:rPr>
                <w:color w:val="17365D" w:themeColor="text2" w:themeShade="BF"/>
              </w:rPr>
            </w:pPr>
            <w:r w:rsidRPr="00B711F8">
              <w:rPr>
                <w:color w:val="17365D" w:themeColor="text2" w:themeShade="BF"/>
              </w:rPr>
              <w:t xml:space="preserve">NOM : </w:t>
            </w:r>
            <w:r w:rsidRPr="00B711F8">
              <w:rPr>
                <w:rFonts w:ascii="Times New Roman" w:hAnsi="Times New Roman"/>
                <w:color w:val="17365D" w:themeColor="text2" w:themeShade="BF"/>
              </w:rPr>
              <w:fldChar w:fldCharType="begin">
                <w:ffData>
                  <w:name w:val="Texte1"/>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p w14:paraId="36E7CB51" w14:textId="77777777" w:rsidR="00684EFF" w:rsidRPr="00B711F8" w:rsidRDefault="00684EFF" w:rsidP="00B04C27">
            <w:pPr>
              <w:jc w:val="left"/>
              <w:rPr>
                <w:color w:val="17365D" w:themeColor="text2" w:themeShade="BF"/>
              </w:rPr>
            </w:pPr>
          </w:p>
          <w:p w14:paraId="756FAA6E" w14:textId="77777777" w:rsidR="00684EFF" w:rsidRPr="00B711F8" w:rsidRDefault="00684EFF" w:rsidP="00B04C27">
            <w:pPr>
              <w:jc w:val="left"/>
              <w:rPr>
                <w:color w:val="17365D" w:themeColor="text2" w:themeShade="BF"/>
              </w:rPr>
            </w:pPr>
            <w:r w:rsidRPr="00B711F8">
              <w:rPr>
                <w:color w:val="17365D" w:themeColor="text2" w:themeShade="BF"/>
              </w:rPr>
              <w:t xml:space="preserve">Nom </w:t>
            </w:r>
            <w:r>
              <w:rPr>
                <w:color w:val="17365D" w:themeColor="text2" w:themeShade="BF"/>
              </w:rPr>
              <w:t>d’usage (si différent du nom de famille)</w:t>
            </w:r>
            <w:r w:rsidRPr="00B711F8">
              <w:rPr>
                <w:color w:val="17365D" w:themeColor="text2" w:themeShade="BF"/>
              </w:rPr>
              <w:t xml:space="preserve"> : </w:t>
            </w:r>
            <w:r w:rsidRPr="00B711F8">
              <w:rPr>
                <w:rFonts w:ascii="Times New Roman" w:hAnsi="Times New Roman"/>
                <w:color w:val="17365D" w:themeColor="text2" w:themeShade="BF"/>
              </w:rPr>
              <w:fldChar w:fldCharType="begin">
                <w:ffData>
                  <w:name w:val="Texte2"/>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p w14:paraId="57EA2D27" w14:textId="77777777" w:rsidR="00684EFF" w:rsidRPr="00B711F8" w:rsidRDefault="00684EFF" w:rsidP="00B04C27">
            <w:pPr>
              <w:jc w:val="left"/>
              <w:rPr>
                <w:color w:val="17365D" w:themeColor="text2" w:themeShade="BF"/>
              </w:rPr>
            </w:pPr>
          </w:p>
          <w:p w14:paraId="4DD32049" w14:textId="77777777" w:rsidR="00684EFF" w:rsidRPr="00B711F8" w:rsidRDefault="00684EFF" w:rsidP="00B04C27">
            <w:pPr>
              <w:jc w:val="left"/>
              <w:rPr>
                <w:color w:val="17365D" w:themeColor="text2" w:themeShade="BF"/>
              </w:rPr>
            </w:pPr>
            <w:r w:rsidRPr="00B711F8">
              <w:rPr>
                <w:color w:val="17365D" w:themeColor="text2" w:themeShade="BF"/>
              </w:rPr>
              <w:t xml:space="preserve">Prénom : </w:t>
            </w:r>
            <w:r w:rsidRPr="00B711F8">
              <w:rPr>
                <w:rFonts w:ascii="Times New Roman" w:hAnsi="Times New Roman"/>
                <w:color w:val="17365D" w:themeColor="text2" w:themeShade="BF"/>
              </w:rPr>
              <w:fldChar w:fldCharType="begin">
                <w:ffData>
                  <w:name w:val="Texte3"/>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p w14:paraId="378A78AC" w14:textId="77777777" w:rsidR="00684EFF" w:rsidRPr="00B711F8" w:rsidRDefault="00684EFF" w:rsidP="00B04C27">
            <w:pPr>
              <w:jc w:val="left"/>
              <w:rPr>
                <w:color w:val="17365D" w:themeColor="text2" w:themeShade="BF"/>
              </w:rPr>
            </w:pPr>
          </w:p>
          <w:p w14:paraId="56442464" w14:textId="77777777" w:rsidR="00684EFF" w:rsidRDefault="00684EFF" w:rsidP="00B04C27">
            <w:pPr>
              <w:jc w:val="left"/>
              <w:rPr>
                <w:color w:val="17365D" w:themeColor="text2" w:themeShade="BF"/>
              </w:rPr>
            </w:pPr>
            <w:r w:rsidRPr="00B711F8">
              <w:rPr>
                <w:color w:val="17365D" w:themeColor="text2" w:themeShade="BF"/>
              </w:rPr>
              <w:t>Adresse personnelle :</w:t>
            </w:r>
          </w:p>
          <w:p w14:paraId="0F34FC3A" w14:textId="77777777" w:rsidR="00684EFF" w:rsidRPr="00B711F8" w:rsidRDefault="00684EFF" w:rsidP="00B04C27">
            <w:pPr>
              <w:jc w:val="left"/>
              <w:rPr>
                <w:color w:val="17365D" w:themeColor="text2" w:themeShade="BF"/>
              </w:rPr>
            </w:pPr>
          </w:p>
          <w:p w14:paraId="7EBD061F" w14:textId="77777777" w:rsidR="00684EFF" w:rsidRPr="00B711F8" w:rsidRDefault="00684EFF" w:rsidP="00B04C27">
            <w:pPr>
              <w:jc w:val="left"/>
              <w:rPr>
                <w:color w:val="17365D" w:themeColor="text2" w:themeShade="BF"/>
              </w:rPr>
            </w:pPr>
          </w:p>
          <w:p w14:paraId="34A0D749" w14:textId="77777777" w:rsidR="00684EFF" w:rsidRDefault="00684EFF" w:rsidP="00B04C27">
            <w:pPr>
              <w:jc w:val="left"/>
              <w:rPr>
                <w:color w:val="17365D" w:themeColor="text2" w:themeShade="BF"/>
              </w:rPr>
            </w:pPr>
            <w:r w:rsidRPr="00B711F8">
              <w:rPr>
                <w:color w:val="17365D" w:themeColor="text2" w:themeShade="BF"/>
              </w:rPr>
              <w:t xml:space="preserve">Adresse électronique personnelle : </w:t>
            </w:r>
          </w:p>
          <w:p w14:paraId="196FE776" w14:textId="77777777" w:rsidR="00684EFF" w:rsidRPr="00B711F8" w:rsidRDefault="00684EFF" w:rsidP="00B04C27">
            <w:pPr>
              <w:jc w:val="left"/>
              <w:rPr>
                <w:color w:val="17365D" w:themeColor="text2" w:themeShade="BF"/>
              </w:rPr>
            </w:pPr>
          </w:p>
          <w:p w14:paraId="750F4878" w14:textId="77777777" w:rsidR="00684EFF" w:rsidRPr="00B711F8" w:rsidRDefault="00684EFF" w:rsidP="00B04C27">
            <w:pPr>
              <w:jc w:val="left"/>
              <w:rPr>
                <w:color w:val="17365D" w:themeColor="text2" w:themeShade="BF"/>
              </w:rPr>
            </w:pPr>
          </w:p>
          <w:p w14:paraId="665C230B" w14:textId="77777777" w:rsidR="00684EFF" w:rsidRPr="00B711F8" w:rsidRDefault="00684EFF" w:rsidP="00B04C27">
            <w:pPr>
              <w:jc w:val="left"/>
              <w:rPr>
                <w:color w:val="17365D" w:themeColor="text2" w:themeShade="BF"/>
              </w:rPr>
            </w:pPr>
            <w:r w:rsidRPr="00B711F8">
              <w:rPr>
                <w:color w:val="17365D" w:themeColor="text2" w:themeShade="BF"/>
              </w:rPr>
              <w:t xml:space="preserve">Téléphone personnel : </w:t>
            </w:r>
          </w:p>
          <w:p w14:paraId="77B95C25" w14:textId="77777777" w:rsidR="00684EFF" w:rsidRPr="00B711F8" w:rsidRDefault="00684EFF" w:rsidP="00B04C27">
            <w:pPr>
              <w:jc w:val="left"/>
              <w:rPr>
                <w:rFonts w:ascii="Times New Roman" w:hAnsi="Times New Roman"/>
                <w:color w:val="17365D" w:themeColor="text2" w:themeShade="BF"/>
              </w:rPr>
            </w:pPr>
            <w:r w:rsidRPr="00B711F8">
              <w:rPr>
                <w:rFonts w:ascii="Times New Roman" w:hAnsi="Times New Roman"/>
                <w:color w:val="17365D" w:themeColor="text2" w:themeShade="BF"/>
              </w:rPr>
              <w:fldChar w:fldCharType="begin">
                <w:ffData>
                  <w:name w:val="Texte497"/>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tc>
        <w:tc>
          <w:tcPr>
            <w:tcW w:w="3685" w:type="dxa"/>
            <w:gridSpan w:val="2"/>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vAlign w:val="center"/>
          </w:tcPr>
          <w:p w14:paraId="1D110103" w14:textId="2DFB71C7" w:rsidR="00684EFF" w:rsidRPr="00B711F8" w:rsidRDefault="00684EFF" w:rsidP="00B04C27">
            <w:pPr>
              <w:spacing w:after="120"/>
              <w:rPr>
                <w:color w:val="17365D" w:themeColor="text2" w:themeShade="BF"/>
              </w:rPr>
            </w:pPr>
            <w:r w:rsidRPr="00B711F8">
              <w:rPr>
                <w:color w:val="17365D" w:themeColor="text2" w:themeShade="BF"/>
              </w:rPr>
              <w:t>Employeur</w:t>
            </w:r>
            <w:r w:rsidR="004A4D24">
              <w:rPr>
                <w:color w:val="17365D" w:themeColor="text2" w:themeShade="BF"/>
              </w:rPr>
              <w:t xml:space="preserve"> ou </w:t>
            </w:r>
            <w:r w:rsidR="002B7F74">
              <w:rPr>
                <w:color w:val="17365D" w:themeColor="text2" w:themeShade="BF"/>
              </w:rPr>
              <w:t>p</w:t>
            </w:r>
            <w:r w:rsidR="004A4D24">
              <w:rPr>
                <w:color w:val="17365D" w:themeColor="text2" w:themeShade="BF"/>
              </w:rPr>
              <w:t>ersonne morale d’accueil réalisant la recherche</w:t>
            </w:r>
            <w:r w:rsidRPr="00B711F8">
              <w:rPr>
                <w:color w:val="17365D" w:themeColor="text2" w:themeShade="BF"/>
              </w:rPr>
              <w:t xml:space="preserve"> :</w:t>
            </w:r>
          </w:p>
          <w:p w14:paraId="30609673" w14:textId="77777777" w:rsidR="00684EFF" w:rsidRPr="00B711F8" w:rsidRDefault="00684EFF" w:rsidP="00B04C27">
            <w:pPr>
              <w:rPr>
                <w:rFonts w:ascii="Times New Roman" w:hAnsi="Times New Roman"/>
                <w:color w:val="17365D" w:themeColor="text2" w:themeShade="BF"/>
              </w:rPr>
            </w:pPr>
            <w:r w:rsidRPr="00B711F8">
              <w:rPr>
                <w:rFonts w:ascii="Times New Roman" w:hAnsi="Times New Roman"/>
                <w:color w:val="17365D" w:themeColor="text2" w:themeShade="BF"/>
              </w:rPr>
              <w:fldChar w:fldCharType="begin">
                <w:ffData>
                  <w:name w:val="Texte433"/>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p w14:paraId="047882C3" w14:textId="77777777" w:rsidR="00684EFF" w:rsidRPr="00B711F8" w:rsidRDefault="00684EFF" w:rsidP="00B04C27">
            <w:pPr>
              <w:rPr>
                <w:color w:val="17365D" w:themeColor="text2" w:themeShade="BF"/>
              </w:rPr>
            </w:pPr>
            <w:r w:rsidRPr="005223C9">
              <w:rPr>
                <w:rStyle w:val="Lienhypertexte"/>
                <w:b/>
                <w:noProof/>
                <w:color w:val="FFFFFF" w:themeColor="background1"/>
                <w:u w:val="none"/>
              </w:rPr>
              <w:drawing>
                <wp:anchor distT="0" distB="0" distL="114300" distR="114300" simplePos="0" relativeHeight="251776512" behindDoc="0" locked="0" layoutInCell="1" allowOverlap="1" wp14:anchorId="5DB06ECB" wp14:editId="54974FE4">
                  <wp:simplePos x="0" y="0"/>
                  <wp:positionH relativeFrom="column">
                    <wp:posOffset>-54610</wp:posOffset>
                  </wp:positionH>
                  <wp:positionV relativeFrom="paragraph">
                    <wp:posOffset>116205</wp:posOffset>
                  </wp:positionV>
                  <wp:extent cx="247650" cy="180975"/>
                  <wp:effectExtent l="0" t="0" r="0" b="9525"/>
                  <wp:wrapNone/>
                  <wp:docPr id="29" name="Image 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D232C" w14:textId="4A2BA05D" w:rsidR="00684EFF" w:rsidRPr="00CA7B95" w:rsidRDefault="00684EFF" w:rsidP="00B04C27">
            <w:pPr>
              <w:rPr>
                <w:szCs w:val="20"/>
              </w:rPr>
            </w:pPr>
            <w:bookmarkStart w:id="73" w:name="Statut"/>
            <w:r>
              <w:rPr>
                <w:color w:val="17365D" w:themeColor="text2" w:themeShade="BF"/>
              </w:rPr>
              <w:t xml:space="preserve">      </w:t>
            </w:r>
          </w:p>
          <w:bookmarkEnd w:id="73" w:displacedByCustomXml="next"/>
          <w:sdt>
            <w:sdtPr>
              <w:rPr>
                <w:color w:val="365F91" w:themeColor="accent1" w:themeShade="BF"/>
              </w:rPr>
              <w:alias w:val="STATUT"/>
              <w:tag w:val="STATUT"/>
              <w:id w:val="1461072917"/>
              <w:placeholder>
                <w:docPart w:val="CF9E45C8046744428434BF567CDC7736"/>
              </w:placeholder>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EMERITE" w:value="EMERITE"/>
                <w:listItem w:displayText="AUTRE: précisez" w:value="AUTRE: précisez"/>
              </w:dropDownList>
            </w:sdtPr>
            <w:sdtEndPr/>
            <w:sdtContent>
              <w:p w14:paraId="2A7B0888" w14:textId="77777777" w:rsidR="00684EFF" w:rsidRDefault="00684EFF" w:rsidP="00B04C27">
                <w:pPr>
                  <w:jc w:val="center"/>
                  <w:rPr>
                    <w:color w:val="365F91" w:themeColor="accent1" w:themeShade="BF"/>
                  </w:rPr>
                </w:pPr>
                <w:r w:rsidRPr="009168F6">
                  <w:rPr>
                    <w:rStyle w:val="Textedelespacerserv"/>
                  </w:rPr>
                  <w:t>Choisissez un élément.</w:t>
                </w:r>
              </w:p>
            </w:sdtContent>
          </w:sdt>
          <w:p w14:paraId="4D031010" w14:textId="77777777" w:rsidR="00684EFF" w:rsidRPr="00B711F8" w:rsidRDefault="00684EFF" w:rsidP="00B04C27">
            <w:pPr>
              <w:rPr>
                <w:color w:val="17365D" w:themeColor="text2" w:themeShade="BF"/>
              </w:rPr>
            </w:pPr>
            <w:r w:rsidRPr="00B711F8">
              <w:rPr>
                <w:color w:val="17365D" w:themeColor="text2" w:themeShade="BF"/>
              </w:rPr>
              <w:t xml:space="preserve">Si CNRS, indiquez le n° d'agent : </w:t>
            </w:r>
            <w:r w:rsidRPr="00B711F8">
              <w:rPr>
                <w:rFonts w:ascii="Times New Roman" w:hAnsi="Times New Roman"/>
                <w:color w:val="17365D" w:themeColor="text2" w:themeShade="BF"/>
              </w:rPr>
              <w:fldChar w:fldCharType="begin">
                <w:ffData>
                  <w:name w:val="Texte498"/>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p w14:paraId="098C1AAB" w14:textId="77777777" w:rsidR="00684EFF" w:rsidRPr="00B711F8" w:rsidRDefault="00684EFF" w:rsidP="00B04C27">
            <w:pPr>
              <w:rPr>
                <w:color w:val="17365D" w:themeColor="text2" w:themeShade="BF"/>
              </w:rPr>
            </w:pPr>
          </w:p>
          <w:p w14:paraId="5EE7D854" w14:textId="497521A3" w:rsidR="00684EFF" w:rsidRPr="00B711F8" w:rsidRDefault="00684EFF" w:rsidP="00B04C27">
            <w:pPr>
              <w:rPr>
                <w:color w:val="17365D" w:themeColor="text2" w:themeShade="BF"/>
              </w:rPr>
            </w:pPr>
            <w:r w:rsidRPr="00B711F8">
              <w:rPr>
                <w:color w:val="17365D" w:themeColor="text2" w:themeShade="BF"/>
              </w:rPr>
              <w:t xml:space="preserve">Dates début/fin du contrat de travail : </w:t>
            </w:r>
            <w:r w:rsidRPr="00B711F8">
              <w:rPr>
                <w:rFonts w:ascii="Times New Roman" w:hAnsi="Times New Roman"/>
                <w:color w:val="17365D" w:themeColor="text2" w:themeShade="BF"/>
              </w:rPr>
              <w:fldChar w:fldCharType="begin">
                <w:ffData>
                  <w:name w:val="Texte446"/>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r w:rsidRPr="00B711F8">
              <w:rPr>
                <w:color w:val="17365D" w:themeColor="text2" w:themeShade="BF"/>
              </w:rPr>
              <w:t xml:space="preserve"> / </w:t>
            </w:r>
            <w:r w:rsidRPr="00B711F8">
              <w:rPr>
                <w:rFonts w:ascii="Times New Roman" w:hAnsi="Times New Roman"/>
                <w:color w:val="17365D" w:themeColor="text2" w:themeShade="BF"/>
              </w:rPr>
              <w:fldChar w:fldCharType="begin">
                <w:ffData>
                  <w:name w:val="Texte447"/>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tc>
        <w:tc>
          <w:tcPr>
            <w:tcW w:w="3119"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tcPr>
          <w:p w14:paraId="7F62EFEB" w14:textId="77777777" w:rsidR="00684EFF" w:rsidRPr="000478A9" w:rsidRDefault="00684EFF" w:rsidP="00B04C27">
            <w:pPr>
              <w:spacing w:before="120"/>
              <w:jc w:val="left"/>
              <w:rPr>
                <w:color w:val="17365D" w:themeColor="text2" w:themeShade="BF"/>
              </w:rPr>
            </w:pPr>
            <w:r w:rsidRPr="000478A9">
              <w:rPr>
                <w:color w:val="17365D" w:themeColor="text2" w:themeShade="BF"/>
              </w:rPr>
              <w:t>Adresse professionnelle :</w:t>
            </w:r>
          </w:p>
          <w:p w14:paraId="119B0FAC" w14:textId="27FBF4EA" w:rsidR="00684EFF" w:rsidRPr="000478A9" w:rsidRDefault="00684EFF" w:rsidP="00B04C27">
            <w:pPr>
              <w:spacing w:after="120"/>
              <w:jc w:val="left"/>
              <w:rPr>
                <w:color w:val="17365D" w:themeColor="text2" w:themeShade="BF"/>
              </w:rPr>
            </w:pPr>
            <w:r w:rsidRPr="000478A9">
              <w:rPr>
                <w:color w:val="17365D" w:themeColor="text2" w:themeShade="BF"/>
              </w:rPr>
              <w:t>(</w:t>
            </w:r>
            <w:r w:rsidR="00B97451" w:rsidRPr="000478A9">
              <w:rPr>
                <w:color w:val="17365D" w:themeColor="text2" w:themeShade="BF"/>
                <w:sz w:val="16"/>
                <w:szCs w:val="16"/>
              </w:rPr>
              <w:t>Adresse</w:t>
            </w:r>
            <w:r w:rsidRPr="000478A9">
              <w:rPr>
                <w:color w:val="17365D" w:themeColor="text2" w:themeShade="BF"/>
                <w:sz w:val="16"/>
                <w:szCs w:val="16"/>
              </w:rPr>
              <w:t xml:space="preserve"> </w:t>
            </w:r>
            <w:proofErr w:type="gramStart"/>
            <w:r w:rsidRPr="000478A9">
              <w:rPr>
                <w:color w:val="17365D" w:themeColor="text2" w:themeShade="BF"/>
                <w:sz w:val="16"/>
                <w:szCs w:val="16"/>
              </w:rPr>
              <w:t>complète,  tél.</w:t>
            </w:r>
            <w:proofErr w:type="gramEnd"/>
            <w:r w:rsidRPr="000478A9">
              <w:rPr>
                <w:color w:val="17365D" w:themeColor="text2" w:themeShade="BF"/>
                <w:sz w:val="16"/>
                <w:szCs w:val="16"/>
              </w:rPr>
              <w:t>, mél.)</w:t>
            </w:r>
          </w:p>
          <w:p w14:paraId="04B4F25C" w14:textId="77777777" w:rsidR="00684EFF" w:rsidRPr="000478A9" w:rsidRDefault="00684EFF" w:rsidP="00B04C27">
            <w:pPr>
              <w:spacing w:before="120"/>
              <w:jc w:val="left"/>
              <w:rPr>
                <w:rFonts w:ascii="Times New Roman" w:hAnsi="Times New Roman"/>
                <w:color w:val="17365D" w:themeColor="text2" w:themeShade="BF"/>
              </w:rPr>
            </w:pPr>
            <w:r w:rsidRPr="000478A9">
              <w:rPr>
                <w:rFonts w:ascii="Times New Roman" w:hAnsi="Times New Roman"/>
                <w:color w:val="17365D" w:themeColor="text2" w:themeShade="BF"/>
              </w:rPr>
              <w:fldChar w:fldCharType="begin">
                <w:ffData>
                  <w:name w:val="Texte434"/>
                  <w:enabled/>
                  <w:calcOnExit w:val="0"/>
                  <w:textInput/>
                </w:ffData>
              </w:fldChar>
            </w:r>
            <w:r w:rsidRPr="000478A9">
              <w:rPr>
                <w:rFonts w:ascii="Times New Roman" w:hAnsi="Times New Roman"/>
                <w:color w:val="17365D" w:themeColor="text2" w:themeShade="BF"/>
              </w:rPr>
              <w:instrText xml:space="preserve"> FORMTEXT </w:instrText>
            </w:r>
            <w:r w:rsidRPr="000478A9">
              <w:rPr>
                <w:rFonts w:ascii="Times New Roman" w:hAnsi="Times New Roman"/>
                <w:color w:val="17365D" w:themeColor="text2" w:themeShade="BF"/>
              </w:rPr>
            </w:r>
            <w:r w:rsidRPr="000478A9">
              <w:rPr>
                <w:rFonts w:ascii="Times New Roman" w:hAnsi="Times New Roman"/>
                <w:color w:val="17365D" w:themeColor="text2" w:themeShade="BF"/>
              </w:rPr>
              <w:fldChar w:fldCharType="separate"/>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color w:val="17365D" w:themeColor="text2" w:themeShade="BF"/>
              </w:rPr>
              <w:fldChar w:fldCharType="end"/>
            </w:r>
          </w:p>
          <w:p w14:paraId="2CC261BB" w14:textId="77777777" w:rsidR="00684EFF" w:rsidRDefault="00684EFF" w:rsidP="00B04C27">
            <w:pPr>
              <w:spacing w:before="120"/>
              <w:jc w:val="left"/>
            </w:pPr>
          </w:p>
        </w:tc>
      </w:tr>
      <w:tr w:rsidR="00684EFF" w14:paraId="4A5D501A" w14:textId="77777777" w:rsidTr="00B04C27">
        <w:trPr>
          <w:trHeight w:val="361"/>
        </w:trPr>
        <w:tc>
          <w:tcPr>
            <w:tcW w:w="11624"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14:paraId="0B0E9B02" w14:textId="77777777" w:rsidR="00684EFF" w:rsidRDefault="00684EFF" w:rsidP="00B04C27">
            <w:pPr>
              <w:jc w:val="center"/>
            </w:pPr>
            <w:r w:rsidRPr="007F4AF3">
              <w:rPr>
                <w:b/>
                <w:color w:val="FFFFFF" w:themeColor="background1"/>
              </w:rPr>
              <w:t>Situation actuelle (si différente)</w:t>
            </w:r>
          </w:p>
        </w:tc>
      </w:tr>
      <w:tr w:rsidR="00684EFF" w14:paraId="705336EC" w14:textId="77777777" w:rsidTr="00B04C27">
        <w:trPr>
          <w:trHeight w:val="1802"/>
        </w:trPr>
        <w:tc>
          <w:tcPr>
            <w:tcW w:w="5954"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8D6CE02" w14:textId="2994BFED" w:rsidR="00684EFF" w:rsidRPr="00C05978" w:rsidRDefault="00684EFF" w:rsidP="00B04C27">
            <w:pPr>
              <w:spacing w:after="120"/>
              <w:rPr>
                <w:color w:val="17365D" w:themeColor="text2" w:themeShade="BF"/>
              </w:rPr>
            </w:pPr>
            <w:r w:rsidRPr="000478A9">
              <w:rPr>
                <w:color w:val="17365D" w:themeColor="text2" w:themeShade="BF"/>
              </w:rPr>
              <w:t>Employeur</w:t>
            </w:r>
            <w:r w:rsidR="004A4D24">
              <w:rPr>
                <w:color w:val="17365D" w:themeColor="text2" w:themeShade="BF"/>
              </w:rPr>
              <w:t xml:space="preserve"> </w:t>
            </w:r>
            <w:r w:rsidR="004A4D24" w:rsidRPr="004A4D24">
              <w:rPr>
                <w:color w:val="17365D" w:themeColor="text2" w:themeShade="BF"/>
              </w:rPr>
              <w:t xml:space="preserve">ou </w:t>
            </w:r>
            <w:r w:rsidR="002B7F74">
              <w:rPr>
                <w:color w:val="17365D" w:themeColor="text2" w:themeShade="BF"/>
              </w:rPr>
              <w:t>p</w:t>
            </w:r>
            <w:r w:rsidR="004A4D24" w:rsidRPr="004A4D24">
              <w:rPr>
                <w:color w:val="17365D" w:themeColor="text2" w:themeShade="BF"/>
              </w:rPr>
              <w:t xml:space="preserve">ersonne morale d’accueil réalisant la </w:t>
            </w:r>
            <w:r w:rsidR="00B97451" w:rsidRPr="004A4D24">
              <w:rPr>
                <w:color w:val="17365D" w:themeColor="text2" w:themeShade="BF"/>
              </w:rPr>
              <w:t xml:space="preserve">recherche </w:t>
            </w:r>
            <w:r w:rsidR="00B97451" w:rsidRPr="000478A9">
              <w:rPr>
                <w:color w:val="17365D" w:themeColor="text2" w:themeShade="BF"/>
              </w:rPr>
              <w:t>:</w:t>
            </w:r>
          </w:p>
          <w:p w14:paraId="63AA1763" w14:textId="77777777" w:rsidR="00684EFF" w:rsidRDefault="00684EFF" w:rsidP="00B04C27">
            <w:pPr>
              <w:rPr>
                <w:color w:val="365F91" w:themeColor="accent1" w:themeShade="BF"/>
              </w:rPr>
            </w:pPr>
            <w:r w:rsidRPr="000478A9">
              <w:rPr>
                <w:color w:val="17365D" w:themeColor="text2" w:themeShade="BF"/>
              </w:rPr>
              <w:t>Statut :</w:t>
            </w:r>
            <w:r>
              <w:rPr>
                <w:color w:val="365F91" w:themeColor="accent1" w:themeShade="BF"/>
              </w:rPr>
              <w:t xml:space="preserve"> </w:t>
            </w:r>
            <w:sdt>
              <w:sdtPr>
                <w:rPr>
                  <w:color w:val="365F91" w:themeColor="accent1" w:themeShade="BF"/>
                </w:rPr>
                <w:alias w:val="STATUT"/>
                <w:tag w:val="STATUT"/>
                <w:id w:val="-1808698759"/>
                <w:placeholder>
                  <w:docPart w:val="EB602306A9CE4C43BC3D30735B45431E"/>
                </w:placeholder>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AUTRE: précisez" w:value="AUTRE: précisez"/>
                </w:dropDownList>
              </w:sdtPr>
              <w:sdtEndPr/>
              <w:sdtContent>
                <w:r w:rsidRPr="009168F6">
                  <w:rPr>
                    <w:rStyle w:val="Textedelespacerserv"/>
                  </w:rPr>
                  <w:t>Choisissez un élément.</w:t>
                </w:r>
              </w:sdtContent>
            </w:sdt>
          </w:p>
          <w:p w14:paraId="0F502A21" w14:textId="77777777" w:rsidR="00684EFF" w:rsidRPr="000478A9" w:rsidRDefault="00684EFF" w:rsidP="00B04C27">
            <w:pPr>
              <w:rPr>
                <w:color w:val="17365D" w:themeColor="text2" w:themeShade="BF"/>
              </w:rPr>
            </w:pPr>
            <w:r w:rsidRPr="000478A9">
              <w:rPr>
                <w:color w:val="17365D" w:themeColor="text2" w:themeShade="BF"/>
              </w:rPr>
              <w:t xml:space="preserve">Si CNRS, indiquez le n° d'agent : </w:t>
            </w:r>
            <w:r w:rsidRPr="000478A9">
              <w:rPr>
                <w:rFonts w:ascii="Times New Roman" w:hAnsi="Times New Roman"/>
                <w:color w:val="17365D" w:themeColor="text2" w:themeShade="BF"/>
              </w:rPr>
              <w:fldChar w:fldCharType="begin">
                <w:ffData>
                  <w:name w:val="Texte555"/>
                  <w:enabled/>
                  <w:calcOnExit w:val="0"/>
                  <w:textInput/>
                </w:ffData>
              </w:fldChar>
            </w:r>
            <w:r w:rsidRPr="000478A9">
              <w:rPr>
                <w:rFonts w:ascii="Times New Roman" w:hAnsi="Times New Roman"/>
                <w:color w:val="17365D" w:themeColor="text2" w:themeShade="BF"/>
              </w:rPr>
              <w:instrText xml:space="preserve"> FORMTEXT </w:instrText>
            </w:r>
            <w:r w:rsidRPr="000478A9">
              <w:rPr>
                <w:rFonts w:ascii="Times New Roman" w:hAnsi="Times New Roman"/>
                <w:color w:val="17365D" w:themeColor="text2" w:themeShade="BF"/>
              </w:rPr>
            </w:r>
            <w:r w:rsidRPr="000478A9">
              <w:rPr>
                <w:rFonts w:ascii="Times New Roman" w:hAnsi="Times New Roman"/>
                <w:color w:val="17365D" w:themeColor="text2" w:themeShade="BF"/>
              </w:rPr>
              <w:fldChar w:fldCharType="separate"/>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color w:val="17365D" w:themeColor="text2" w:themeShade="BF"/>
              </w:rPr>
              <w:fldChar w:fldCharType="end"/>
            </w:r>
          </w:p>
          <w:p w14:paraId="116CDC74" w14:textId="77777777" w:rsidR="00684EFF" w:rsidRPr="000478A9" w:rsidRDefault="00684EFF" w:rsidP="00B04C27">
            <w:pPr>
              <w:rPr>
                <w:color w:val="17365D" w:themeColor="text2" w:themeShade="BF"/>
              </w:rPr>
            </w:pPr>
          </w:p>
          <w:p w14:paraId="185204EA" w14:textId="2D98409C" w:rsidR="00684EFF" w:rsidRPr="00B711F8" w:rsidRDefault="00684EFF" w:rsidP="00B04C27">
            <w:pPr>
              <w:spacing w:after="120"/>
              <w:rPr>
                <w:color w:val="17365D" w:themeColor="text2" w:themeShade="BF"/>
              </w:rPr>
            </w:pPr>
            <w:r w:rsidRPr="000478A9">
              <w:rPr>
                <w:color w:val="17365D" w:themeColor="text2" w:themeShade="BF"/>
              </w:rPr>
              <w:t xml:space="preserve">Dates début/fin du contrat de travail : </w:t>
            </w:r>
            <w:r w:rsidRPr="000478A9">
              <w:rPr>
                <w:rFonts w:ascii="Times New Roman" w:hAnsi="Times New Roman"/>
                <w:color w:val="17365D" w:themeColor="text2" w:themeShade="BF"/>
              </w:rPr>
              <w:fldChar w:fldCharType="begin">
                <w:ffData>
                  <w:name w:val="Texte556"/>
                  <w:enabled/>
                  <w:calcOnExit w:val="0"/>
                  <w:textInput/>
                </w:ffData>
              </w:fldChar>
            </w:r>
            <w:r w:rsidRPr="000478A9">
              <w:rPr>
                <w:rFonts w:ascii="Times New Roman" w:hAnsi="Times New Roman"/>
                <w:color w:val="17365D" w:themeColor="text2" w:themeShade="BF"/>
              </w:rPr>
              <w:instrText xml:space="preserve"> FORMTEXT </w:instrText>
            </w:r>
            <w:r w:rsidRPr="000478A9">
              <w:rPr>
                <w:rFonts w:ascii="Times New Roman" w:hAnsi="Times New Roman"/>
                <w:color w:val="17365D" w:themeColor="text2" w:themeShade="BF"/>
              </w:rPr>
            </w:r>
            <w:r w:rsidRPr="000478A9">
              <w:rPr>
                <w:rFonts w:ascii="Times New Roman" w:hAnsi="Times New Roman"/>
                <w:color w:val="17365D" w:themeColor="text2" w:themeShade="BF"/>
              </w:rPr>
              <w:fldChar w:fldCharType="separate"/>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color w:val="17365D" w:themeColor="text2" w:themeShade="BF"/>
              </w:rPr>
              <w:fldChar w:fldCharType="end"/>
            </w:r>
            <w:r w:rsidRPr="000478A9">
              <w:rPr>
                <w:color w:val="17365D" w:themeColor="text2" w:themeShade="BF"/>
              </w:rPr>
              <w:t xml:space="preserve"> / </w:t>
            </w:r>
            <w:r w:rsidRPr="000478A9">
              <w:rPr>
                <w:rFonts w:ascii="Times New Roman" w:hAnsi="Times New Roman"/>
                <w:color w:val="17365D" w:themeColor="text2" w:themeShade="BF"/>
              </w:rPr>
              <w:fldChar w:fldCharType="begin">
                <w:ffData>
                  <w:name w:val="Texte557"/>
                  <w:enabled/>
                  <w:calcOnExit w:val="0"/>
                  <w:textInput/>
                </w:ffData>
              </w:fldChar>
            </w:r>
            <w:r w:rsidRPr="000478A9">
              <w:rPr>
                <w:rFonts w:ascii="Times New Roman" w:hAnsi="Times New Roman"/>
                <w:color w:val="17365D" w:themeColor="text2" w:themeShade="BF"/>
              </w:rPr>
              <w:instrText xml:space="preserve"> FORMTEXT </w:instrText>
            </w:r>
            <w:r w:rsidRPr="000478A9">
              <w:rPr>
                <w:rFonts w:ascii="Times New Roman" w:hAnsi="Times New Roman"/>
                <w:color w:val="17365D" w:themeColor="text2" w:themeShade="BF"/>
              </w:rPr>
            </w:r>
            <w:r w:rsidRPr="000478A9">
              <w:rPr>
                <w:rFonts w:ascii="Times New Roman" w:hAnsi="Times New Roman"/>
                <w:color w:val="17365D" w:themeColor="text2" w:themeShade="BF"/>
              </w:rPr>
              <w:fldChar w:fldCharType="separate"/>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color w:val="17365D" w:themeColor="text2" w:themeShade="BF"/>
              </w:rPr>
              <w:fldChar w:fldCharType="end"/>
            </w:r>
          </w:p>
        </w:tc>
        <w:tc>
          <w:tcPr>
            <w:tcW w:w="567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D935662" w14:textId="77777777" w:rsidR="00684EFF" w:rsidRPr="00B711F8" w:rsidRDefault="00684EFF" w:rsidP="00B04C27">
            <w:pPr>
              <w:spacing w:before="120"/>
              <w:jc w:val="left"/>
              <w:rPr>
                <w:color w:val="17365D" w:themeColor="text2" w:themeShade="BF"/>
              </w:rPr>
            </w:pPr>
            <w:r w:rsidRPr="00B711F8">
              <w:rPr>
                <w:color w:val="17365D" w:themeColor="text2" w:themeShade="BF"/>
              </w:rPr>
              <w:t>Adresse professionnelle :</w:t>
            </w:r>
          </w:p>
          <w:p w14:paraId="3865AB1E" w14:textId="661B22E0" w:rsidR="00684EFF" w:rsidRPr="00B711F8" w:rsidRDefault="00684EFF" w:rsidP="00B04C27">
            <w:pPr>
              <w:spacing w:after="120"/>
              <w:jc w:val="left"/>
              <w:rPr>
                <w:color w:val="17365D" w:themeColor="text2" w:themeShade="BF"/>
              </w:rPr>
            </w:pPr>
            <w:r w:rsidRPr="00B711F8">
              <w:rPr>
                <w:color w:val="17365D" w:themeColor="text2" w:themeShade="BF"/>
              </w:rPr>
              <w:t>(</w:t>
            </w:r>
            <w:r w:rsidR="00B97451" w:rsidRPr="00B711F8">
              <w:rPr>
                <w:color w:val="17365D" w:themeColor="text2" w:themeShade="BF"/>
                <w:sz w:val="16"/>
                <w:szCs w:val="16"/>
              </w:rPr>
              <w:t>Adresse</w:t>
            </w:r>
            <w:r w:rsidRPr="00B711F8">
              <w:rPr>
                <w:color w:val="17365D" w:themeColor="text2" w:themeShade="BF"/>
                <w:sz w:val="16"/>
                <w:szCs w:val="16"/>
              </w:rPr>
              <w:t xml:space="preserve"> complète, tél., mél.)</w:t>
            </w:r>
          </w:p>
          <w:p w14:paraId="2F627C9C" w14:textId="77777777" w:rsidR="00684EFF" w:rsidRDefault="00684EFF" w:rsidP="00B04C27">
            <w:pPr>
              <w:spacing w:before="120"/>
              <w:jc w:val="left"/>
            </w:pPr>
          </w:p>
        </w:tc>
      </w:tr>
      <w:tr w:rsidR="00684EFF" w:rsidRPr="00F45793" w14:paraId="2AE189BA" w14:textId="77777777" w:rsidTr="00B04C27">
        <w:trPr>
          <w:trHeight w:val="835"/>
        </w:trPr>
        <w:tc>
          <w:tcPr>
            <w:tcW w:w="11624"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36EFC29" w14:textId="30690D38" w:rsidR="00684EFF" w:rsidRPr="00F4406E" w:rsidRDefault="00684EFF" w:rsidP="00B04C27">
            <w:r w:rsidRPr="005223C9">
              <w:rPr>
                <w:rStyle w:val="PieddepageCar"/>
                <w:b/>
                <w:noProof/>
                <w:color w:val="FFFFFF" w:themeColor="background1"/>
              </w:rPr>
              <w:drawing>
                <wp:anchor distT="0" distB="0" distL="114300" distR="114300" simplePos="0" relativeHeight="251777536" behindDoc="0" locked="0" layoutInCell="1" allowOverlap="1" wp14:anchorId="4BE0B81E" wp14:editId="07042C05">
                  <wp:simplePos x="0" y="0"/>
                  <wp:positionH relativeFrom="column">
                    <wp:posOffset>-74295</wp:posOffset>
                  </wp:positionH>
                  <wp:positionV relativeFrom="paragraph">
                    <wp:posOffset>-19050</wp:posOffset>
                  </wp:positionV>
                  <wp:extent cx="247650" cy="200025"/>
                  <wp:effectExtent l="0" t="0" r="0" b="9525"/>
                  <wp:wrapNone/>
                  <wp:docPr id="30" name="Image 3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74" w:name="Contribution"/>
            <w:r>
              <w:t xml:space="preserve">     </w:t>
            </w:r>
            <w:hyperlink w:anchor="Contribution" w:tooltip="La contribution inventive correspond à l'apport personnel de l'inventeur à la conception et/ou à la réalisation de l'invention. Décrire succinctement cette participation personnelle." w:history="1">
              <w:r w:rsidRPr="00CA7B95">
                <w:rPr>
                  <w:rStyle w:val="Lienhypertexte"/>
                  <w:b/>
                  <w:color w:val="17365D" w:themeColor="text2" w:themeShade="BF"/>
                  <w:u w:val="none"/>
                </w:rPr>
                <w:t>Contribution de l'inventeur à l'invention (succinctement)</w:t>
              </w:r>
              <w:r w:rsidR="003712C0">
                <w:rPr>
                  <w:rStyle w:val="Lienhypertexte"/>
                  <w:b/>
                  <w:color w:val="17365D" w:themeColor="text2" w:themeShade="BF"/>
                  <w:u w:val="none"/>
                </w:rPr>
                <w:t xml:space="preserve"> </w:t>
              </w:r>
              <w:r w:rsidRPr="00CA7B95">
                <w:rPr>
                  <w:rStyle w:val="Lienhypertexte"/>
                  <w:b/>
                  <w:color w:val="17365D" w:themeColor="text2" w:themeShade="BF"/>
                  <w:u w:val="none"/>
                </w:rPr>
                <w:t>:</w:t>
              </w:r>
            </w:hyperlink>
            <w:r w:rsidRPr="005223C9">
              <w:rPr>
                <w:rStyle w:val="Lienhypertexte"/>
                <w:b/>
                <w:noProof/>
                <w:color w:val="FFFFFF" w:themeColor="background1"/>
                <w:u w:val="none"/>
              </w:rPr>
              <w:t xml:space="preserve"> </w:t>
            </w:r>
            <w:r w:rsidRPr="00CA7B95">
              <w:rPr>
                <w:b/>
                <w:color w:val="17365D" w:themeColor="text2" w:themeShade="BF"/>
              </w:rPr>
              <w:t xml:space="preserve"> </w:t>
            </w:r>
            <w:bookmarkEnd w:id="74"/>
            <w:r w:rsidRPr="00B711F8">
              <w:rPr>
                <w:rFonts w:ascii="Times New Roman" w:hAnsi="Times New Roman"/>
                <w:color w:val="17365D" w:themeColor="text2" w:themeShade="BF"/>
              </w:rPr>
              <w:fldChar w:fldCharType="begin">
                <w:ffData>
                  <w:name w:val="Texte447"/>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p w14:paraId="13CC97A0" w14:textId="77777777" w:rsidR="00684EFF" w:rsidRPr="00263574" w:rsidRDefault="00684EFF" w:rsidP="00B04C27">
            <w:pPr>
              <w:rPr>
                <w:highlight w:val="yellow"/>
              </w:rPr>
            </w:pPr>
          </w:p>
        </w:tc>
      </w:tr>
    </w:tbl>
    <w:p w14:paraId="65C8B425" w14:textId="77777777" w:rsidR="00684EFF" w:rsidRDefault="00684EFF" w:rsidP="00684EFF">
      <w:pPr>
        <w:rPr>
          <w:rFonts w:cs="Arial"/>
          <w:i/>
        </w:rPr>
      </w:pPr>
    </w:p>
    <w:p w14:paraId="61226F2B" w14:textId="287829DF" w:rsidR="00684EFF" w:rsidRPr="0067091D" w:rsidRDefault="00684EFF" w:rsidP="0067091D">
      <w:r>
        <w:rPr>
          <w:rFonts w:cs="Arial"/>
          <w:i/>
        </w:rPr>
        <w:t xml:space="preserve"> </w:t>
      </w:r>
    </w:p>
    <w:p w14:paraId="3E846444" w14:textId="7B52170C" w:rsidR="00EF465E" w:rsidRDefault="00684EFF" w:rsidP="00827F9C">
      <w:pPr>
        <w:pStyle w:val="Retraitcorpsdetexte"/>
        <w:spacing w:before="0" w:after="0"/>
        <w:ind w:right="851"/>
        <w:rPr>
          <w:rFonts w:cs="Arial"/>
          <w:b/>
          <w:color w:val="17365D" w:themeColor="text2" w:themeShade="BF"/>
          <w:sz w:val="22"/>
          <w:szCs w:val="22"/>
        </w:rPr>
      </w:pPr>
      <w:r w:rsidRPr="009E0C94">
        <w:rPr>
          <w:rFonts w:cs="Arial"/>
          <w:b/>
          <w:color w:val="17365D" w:themeColor="text2" w:themeShade="BF"/>
          <w:sz w:val="22"/>
          <w:szCs w:val="22"/>
        </w:rPr>
        <w:t>L’inventeur certifie avoir réalisé l’invention dans le cadre de ses fonctions, ou d’études ou recherches qui lui ont été confiées</w:t>
      </w:r>
      <w:r w:rsidR="004B0941">
        <w:rPr>
          <w:rFonts w:cs="Arial"/>
          <w:b/>
          <w:color w:val="17365D" w:themeColor="text2" w:themeShade="BF"/>
          <w:sz w:val="22"/>
          <w:szCs w:val="22"/>
        </w:rPr>
        <w:t xml:space="preserve"> par son employeur ou par la structure d’accueil</w:t>
      </w:r>
      <w:r w:rsidRPr="009E0C94">
        <w:rPr>
          <w:rFonts w:cs="Arial"/>
          <w:b/>
          <w:color w:val="17365D" w:themeColor="text2" w:themeShade="BF"/>
          <w:sz w:val="22"/>
          <w:szCs w:val="22"/>
        </w:rPr>
        <w:t>, ce qui emporte le classement d’invention de mission</w:t>
      </w:r>
      <w:r w:rsidRPr="009E0C94">
        <w:rPr>
          <w:rFonts w:cs="Arial"/>
          <w:b/>
          <w:color w:val="17365D" w:themeColor="text2" w:themeShade="BF"/>
          <w:sz w:val="22"/>
          <w:szCs w:val="22"/>
          <w:vertAlign w:val="superscript"/>
        </w:rPr>
        <w:footnoteReference w:id="2"/>
      </w:r>
      <w:r w:rsidRPr="009E0C94">
        <w:rPr>
          <w:rFonts w:cs="Arial"/>
          <w:b/>
          <w:color w:val="17365D" w:themeColor="text2" w:themeShade="BF"/>
          <w:sz w:val="22"/>
          <w:szCs w:val="22"/>
        </w:rPr>
        <w:t>.</w:t>
      </w:r>
    </w:p>
    <w:p w14:paraId="1536CD09" w14:textId="77777777" w:rsidR="0067091D" w:rsidRDefault="0067091D" w:rsidP="00827F9C">
      <w:pPr>
        <w:pStyle w:val="Retraitcorpsdetexte"/>
        <w:spacing w:before="0" w:after="0"/>
        <w:ind w:right="851"/>
        <w:rPr>
          <w:rFonts w:cs="Arial"/>
          <w:b/>
          <w:color w:val="17365D" w:themeColor="text2" w:themeShade="BF"/>
          <w:sz w:val="22"/>
          <w:szCs w:val="22"/>
        </w:rPr>
      </w:pPr>
    </w:p>
    <w:p w14:paraId="548309E2" w14:textId="6857A118" w:rsidR="00684EFF" w:rsidRDefault="00827F9C" w:rsidP="00827F9C">
      <w:pPr>
        <w:pStyle w:val="Retraitcorpsdetexte"/>
        <w:spacing w:before="0" w:after="0"/>
        <w:ind w:right="851"/>
        <w:rPr>
          <w:rFonts w:cs="Arial"/>
          <w:b/>
          <w:i w:val="0"/>
          <w:color w:val="17365D" w:themeColor="text2" w:themeShade="BF"/>
          <w:sz w:val="22"/>
          <w:szCs w:val="22"/>
        </w:rPr>
      </w:pPr>
      <w:r w:rsidRPr="004D6639">
        <w:rPr>
          <w:rFonts w:cs="Arial"/>
          <w:b/>
          <w:i w:val="0"/>
          <w:color w:val="17365D" w:themeColor="text2" w:themeShade="BF"/>
          <w:sz w:val="22"/>
          <w:szCs w:val="22"/>
        </w:rPr>
        <w:t>L’inventeur certifie ne pas avoir divulgué d’informations sur son invention.</w:t>
      </w:r>
    </w:p>
    <w:p w14:paraId="04CBF75B" w14:textId="77777777" w:rsidR="0067091D" w:rsidRDefault="0067091D" w:rsidP="00827F9C">
      <w:pPr>
        <w:pStyle w:val="Retraitcorpsdetexte"/>
        <w:spacing w:before="0" w:after="0"/>
        <w:ind w:right="851"/>
        <w:rPr>
          <w:rFonts w:cs="Arial"/>
          <w:b/>
          <w:i w:val="0"/>
          <w:color w:val="17365D" w:themeColor="text2" w:themeShade="BF"/>
          <w:sz w:val="22"/>
          <w:szCs w:val="22"/>
        </w:rPr>
      </w:pPr>
    </w:p>
    <w:p w14:paraId="421F143F" w14:textId="77777777" w:rsidR="00684EFF" w:rsidRPr="00B711F8" w:rsidRDefault="00684EFF" w:rsidP="00684EFF">
      <w:pPr>
        <w:pStyle w:val="Retraitcorpsdetexte"/>
        <w:spacing w:before="0" w:after="0"/>
        <w:ind w:left="2694" w:right="851" w:hanging="3"/>
        <w:rPr>
          <w:rFonts w:cs="Arial"/>
          <w:i w:val="0"/>
          <w:color w:val="17365D" w:themeColor="text2" w:themeShade="BF"/>
        </w:rPr>
      </w:pPr>
    </w:p>
    <w:p w14:paraId="3D587E77" w14:textId="77777777" w:rsidR="00684EFF" w:rsidRDefault="00684EFF" w:rsidP="00684EFF">
      <w:pPr>
        <w:pStyle w:val="Retraitcorpsdetexte"/>
        <w:spacing w:before="0" w:after="0"/>
        <w:ind w:left="2694" w:right="851" w:hanging="3"/>
        <w:rPr>
          <w:rFonts w:cs="Arial"/>
          <w:b/>
          <w:i w:val="0"/>
          <w:color w:val="17365D" w:themeColor="text2" w:themeShade="BF"/>
        </w:rPr>
      </w:pPr>
      <w:r w:rsidRPr="00B711F8">
        <w:rPr>
          <w:rFonts w:cs="Arial"/>
          <w:b/>
          <w:i w:val="0"/>
          <w:color w:val="17365D" w:themeColor="text2" w:themeShade="BF"/>
        </w:rPr>
        <w:t xml:space="preserve">Date et signature : </w:t>
      </w:r>
    </w:p>
    <w:p w14:paraId="5B3C5D4A" w14:textId="174B14AF" w:rsidR="008A5657" w:rsidRDefault="008A5657"/>
    <w:tbl>
      <w:tblPr>
        <w:tblW w:w="10773" w:type="dxa"/>
        <w:tblInd w:w="-459" w:type="dxa"/>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5245"/>
        <w:gridCol w:w="5528"/>
      </w:tblGrid>
      <w:tr w:rsidR="00684EFF" w:rsidRPr="00942573" w14:paraId="3DDD3241" w14:textId="77777777" w:rsidTr="00B04C27">
        <w:trPr>
          <w:trHeight w:val="454"/>
        </w:trPr>
        <w:tc>
          <w:tcPr>
            <w:tcW w:w="10773" w:type="dxa"/>
            <w:gridSpan w:val="2"/>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92CDDC" w:themeFill="accent5" w:themeFillTint="99"/>
            <w:vAlign w:val="center"/>
          </w:tcPr>
          <w:p w14:paraId="69B8CF3B" w14:textId="6CF70309" w:rsidR="00684EFF" w:rsidRPr="00A06A83" w:rsidRDefault="00684EFF" w:rsidP="00B04C27">
            <w:pPr>
              <w:rPr>
                <w:b/>
                <w:bCs/>
                <w:color w:val="FFFFFF" w:themeColor="background1"/>
                <w:sz w:val="24"/>
              </w:rPr>
            </w:pPr>
            <w:r w:rsidRPr="00A06A83">
              <w:rPr>
                <w:b/>
                <w:bCs/>
                <w:noProof/>
                <w:color w:val="FFFFFF" w:themeColor="background1"/>
                <w:sz w:val="24"/>
              </w:rPr>
              <w:drawing>
                <wp:anchor distT="0" distB="0" distL="114300" distR="114300" simplePos="0" relativeHeight="251779584" behindDoc="0" locked="0" layoutInCell="1" allowOverlap="1" wp14:anchorId="46197C7B" wp14:editId="5AC94B28">
                  <wp:simplePos x="0" y="0"/>
                  <wp:positionH relativeFrom="column">
                    <wp:posOffset>2824480</wp:posOffset>
                  </wp:positionH>
                  <wp:positionV relativeFrom="paragraph">
                    <wp:posOffset>-13970</wp:posOffset>
                  </wp:positionV>
                  <wp:extent cx="247650" cy="200025"/>
                  <wp:effectExtent l="0" t="0" r="0" b="9525"/>
                  <wp:wrapNone/>
                  <wp:docPr id="7" name="Image 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6A83">
              <w:rPr>
                <w:b/>
                <w:bCs/>
                <w:color w:val="FFFFFF" w:themeColor="background1"/>
                <w:sz w:val="24"/>
              </w:rPr>
              <w:fldChar w:fldCharType="begin"/>
            </w:r>
            <w:r w:rsidRPr="00A06A83">
              <w:rPr>
                <w:b/>
                <w:bCs/>
                <w:color w:val="FFFFFF" w:themeColor="background1"/>
                <w:sz w:val="24"/>
              </w:rPr>
              <w:instrText xml:space="preserve"> HYPERLINK  \l "Visas" \o " Le responsable du projet sera l’interlocuteur privilégié du service du partenariat et de la valorisation et de la direction de la politique industrielle du CNRS.  A ce titre, il sera chargé de relayer les informations auprès des autres auteurs.</w:instrText>
            </w:r>
          </w:p>
          <w:p w14:paraId="71F2FF65" w14:textId="77777777" w:rsidR="00684EFF" w:rsidRPr="00A06A83" w:rsidRDefault="00684EFF" w:rsidP="00B04C27">
            <w:pPr>
              <w:jc w:val="center"/>
              <w:rPr>
                <w:b/>
                <w:bCs/>
                <w:color w:val="FFFFFF" w:themeColor="background1"/>
                <w:sz w:val="24"/>
              </w:rPr>
            </w:pPr>
            <w:r w:rsidRPr="00A06A83">
              <w:rPr>
                <w:b/>
                <w:bCs/>
                <w:color w:val="FFFFFF" w:themeColor="background1"/>
                <w:sz w:val="24"/>
              </w:rPr>
              <w:instrText>Le directeur d’unité, garant du patrimoine scientifique de son unité, visera le dossier et apportera des précisions s'il le juge nécessaire.</w:instrText>
            </w:r>
          </w:p>
          <w:p w14:paraId="123CB44A" w14:textId="77777777" w:rsidR="00684EFF" w:rsidRPr="00333DBA" w:rsidRDefault="00684EFF" w:rsidP="00B04C27">
            <w:pPr>
              <w:jc w:val="center"/>
              <w:rPr>
                <w:bCs/>
                <w:color w:val="365F91" w:themeColor="accent1" w:themeShade="BF"/>
              </w:rPr>
            </w:pPr>
            <w:r w:rsidRPr="00A06A83">
              <w:rPr>
                <w:b/>
                <w:bCs/>
                <w:color w:val="FFFFFF" w:themeColor="background1"/>
                <w:sz w:val="24"/>
              </w:rPr>
              <w:instrText xml:space="preserve">Le chargé d’affaires ou le responsable du service du partenariat et de la valorisation complétera la  Partie n°3 portant sur les éléments de contexte justifiant la procédure de dépôt engagée à travers cette déclaration de logiciel.." </w:instrText>
            </w:r>
            <w:r w:rsidRPr="00A06A83">
              <w:rPr>
                <w:b/>
                <w:bCs/>
                <w:color w:val="FFFFFF" w:themeColor="background1"/>
                <w:sz w:val="24"/>
              </w:rPr>
            </w:r>
            <w:r w:rsidRPr="00A06A83">
              <w:rPr>
                <w:b/>
                <w:bCs/>
                <w:color w:val="FFFFFF" w:themeColor="background1"/>
                <w:sz w:val="24"/>
              </w:rPr>
              <w:fldChar w:fldCharType="separate"/>
            </w:r>
            <w:r w:rsidRPr="00A06A83">
              <w:rPr>
                <w:b/>
                <w:bCs/>
                <w:color w:val="FFFFFF" w:themeColor="background1"/>
                <w:sz w:val="24"/>
              </w:rPr>
              <w:t>VISAS</w:t>
            </w:r>
            <w:r w:rsidRPr="00A06A83">
              <w:rPr>
                <w:b/>
                <w:bCs/>
                <w:color w:val="FFFFFF" w:themeColor="background1"/>
                <w:sz w:val="24"/>
              </w:rPr>
              <w:fldChar w:fldCharType="end"/>
            </w:r>
          </w:p>
        </w:tc>
      </w:tr>
      <w:tr w:rsidR="00684EFF" w:rsidRPr="00942573" w14:paraId="7CA9616B" w14:textId="77777777" w:rsidTr="00B04C27">
        <w:trPr>
          <w:trHeight w:val="454"/>
        </w:trPr>
        <w:tc>
          <w:tcPr>
            <w:tcW w:w="10773" w:type="dxa"/>
            <w:gridSpan w:val="2"/>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92CDDC" w:themeFill="accent5" w:themeFillTint="99"/>
            <w:vAlign w:val="center"/>
          </w:tcPr>
          <w:p w14:paraId="69DDCA5E" w14:textId="77777777" w:rsidR="00684EFF" w:rsidRPr="00333DBA" w:rsidRDefault="00684EFF" w:rsidP="00B04C27">
            <w:pPr>
              <w:rPr>
                <w:b/>
                <w:color w:val="365F91" w:themeColor="accent1" w:themeShade="BF"/>
              </w:rPr>
            </w:pPr>
            <w:r w:rsidRPr="00D471E1">
              <w:rPr>
                <w:b/>
                <w:color w:val="FFFFFF" w:themeColor="background1"/>
              </w:rPr>
              <w:t>Responsable Projet :</w:t>
            </w:r>
          </w:p>
        </w:tc>
      </w:tr>
      <w:tr w:rsidR="00684EFF" w:rsidRPr="00942573" w14:paraId="24790750" w14:textId="77777777" w:rsidTr="00B04C27">
        <w:trPr>
          <w:trHeight w:val="454"/>
        </w:trPr>
        <w:tc>
          <w:tcPr>
            <w:tcW w:w="5245" w:type="dxa"/>
            <w:tcBorders>
              <w:top w:val="single" w:sz="8" w:space="0" w:color="17365D" w:themeColor="text2" w:themeShade="BF"/>
              <w:left w:val="single" w:sz="8" w:space="0" w:color="17365D" w:themeColor="text2" w:themeShade="BF"/>
            </w:tcBorders>
            <w:vAlign w:val="center"/>
          </w:tcPr>
          <w:p w14:paraId="090B4DF2" w14:textId="77777777" w:rsidR="00684EFF" w:rsidRPr="00D471E1" w:rsidRDefault="00684EFF" w:rsidP="00B04C27">
            <w:pPr>
              <w:rPr>
                <w:color w:val="17365D" w:themeColor="text2" w:themeShade="BF"/>
              </w:rPr>
            </w:pPr>
            <w:r w:rsidRPr="00D471E1">
              <w:rPr>
                <w:color w:val="17365D" w:themeColor="text2" w:themeShade="BF"/>
              </w:rPr>
              <w:lastRenderedPageBreak/>
              <w:t xml:space="preserve">Nom :   </w:t>
            </w:r>
            <w:r w:rsidRPr="00D471E1">
              <w:rPr>
                <w:color w:val="17365D" w:themeColor="text2" w:themeShade="BF"/>
              </w:rPr>
              <w:fldChar w:fldCharType="begin">
                <w:ffData>
                  <w:name w:val="Texte325"/>
                  <w:enabled/>
                  <w:calcOnExit w:val="0"/>
                  <w:textInput/>
                </w:ffData>
              </w:fldChar>
            </w:r>
            <w:r w:rsidRPr="00D471E1">
              <w:rPr>
                <w:color w:val="17365D" w:themeColor="text2" w:themeShade="BF"/>
              </w:rPr>
              <w:instrText xml:space="preserve"> FORMTEXT </w:instrText>
            </w:r>
            <w:r w:rsidRPr="00D471E1">
              <w:rPr>
                <w:color w:val="17365D" w:themeColor="text2" w:themeShade="BF"/>
              </w:rPr>
            </w:r>
            <w:r w:rsidRPr="00D471E1">
              <w:rPr>
                <w:color w:val="17365D" w:themeColor="text2" w:themeShade="BF"/>
              </w:rPr>
              <w:fldChar w:fldCharType="separate"/>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fldChar w:fldCharType="end"/>
            </w:r>
          </w:p>
        </w:tc>
        <w:tc>
          <w:tcPr>
            <w:tcW w:w="5528" w:type="dxa"/>
            <w:tcBorders>
              <w:top w:val="single" w:sz="8" w:space="0" w:color="17365D" w:themeColor="text2" w:themeShade="BF"/>
              <w:right w:val="single" w:sz="8" w:space="0" w:color="17365D" w:themeColor="text2" w:themeShade="BF"/>
            </w:tcBorders>
            <w:vAlign w:val="center"/>
          </w:tcPr>
          <w:p w14:paraId="11B9EB00" w14:textId="77777777" w:rsidR="00684EFF" w:rsidRPr="00942573" w:rsidRDefault="00684EFF" w:rsidP="00B04C27">
            <w:r w:rsidRPr="000E767E">
              <w:rPr>
                <w:color w:val="17365D" w:themeColor="text2" w:themeShade="BF"/>
              </w:rPr>
              <w:t xml:space="preserve">Prénom :   </w:t>
            </w:r>
            <w:r w:rsidRPr="00942573">
              <w:fldChar w:fldCharType="begin">
                <w:ffData>
                  <w:name w:val="Texte325"/>
                  <w:enabled/>
                  <w:calcOnExit w:val="0"/>
                  <w:textInput/>
                </w:ffData>
              </w:fldChar>
            </w:r>
            <w:r w:rsidRPr="00942573">
              <w:instrText xml:space="preserve"> FORMTEXT </w:instrText>
            </w:r>
            <w:r w:rsidRPr="00942573">
              <w:fldChar w:fldCharType="separate"/>
            </w:r>
            <w:r w:rsidRPr="00942573">
              <w:t> </w:t>
            </w:r>
            <w:r w:rsidRPr="00942573">
              <w:t> </w:t>
            </w:r>
            <w:r w:rsidRPr="00942573">
              <w:t> </w:t>
            </w:r>
            <w:r w:rsidRPr="00942573">
              <w:t> </w:t>
            </w:r>
            <w:r w:rsidRPr="00942573">
              <w:t> </w:t>
            </w:r>
            <w:r w:rsidRPr="00942573">
              <w:fldChar w:fldCharType="end"/>
            </w:r>
          </w:p>
        </w:tc>
      </w:tr>
      <w:tr w:rsidR="00684EFF" w:rsidRPr="00942573" w14:paraId="57927EF4" w14:textId="77777777" w:rsidTr="00B04C27">
        <w:trPr>
          <w:trHeight w:val="454"/>
        </w:trPr>
        <w:tc>
          <w:tcPr>
            <w:tcW w:w="10773" w:type="dxa"/>
            <w:gridSpan w:val="2"/>
            <w:tcBorders>
              <w:left w:val="single" w:sz="8" w:space="0" w:color="17365D" w:themeColor="text2" w:themeShade="BF"/>
              <w:right w:val="single" w:sz="8" w:space="0" w:color="17365D" w:themeColor="text2" w:themeShade="BF"/>
            </w:tcBorders>
            <w:vAlign w:val="center"/>
          </w:tcPr>
          <w:p w14:paraId="521A5743" w14:textId="77777777" w:rsidR="00684EFF" w:rsidRPr="00D471E1" w:rsidRDefault="00684EFF" w:rsidP="00B04C27">
            <w:pPr>
              <w:rPr>
                <w:color w:val="17365D" w:themeColor="text2" w:themeShade="BF"/>
              </w:rPr>
            </w:pPr>
            <w:r w:rsidRPr="00D471E1">
              <w:rPr>
                <w:color w:val="17365D" w:themeColor="text2" w:themeShade="BF"/>
              </w:rPr>
              <w:t xml:space="preserve">Date :   </w:t>
            </w:r>
            <w:r w:rsidRPr="00D471E1">
              <w:rPr>
                <w:color w:val="17365D" w:themeColor="text2" w:themeShade="BF"/>
              </w:rPr>
              <w:fldChar w:fldCharType="begin">
                <w:ffData>
                  <w:name w:val="Texte326"/>
                  <w:enabled/>
                  <w:calcOnExit w:val="0"/>
                  <w:textInput/>
                </w:ffData>
              </w:fldChar>
            </w:r>
            <w:r w:rsidRPr="00D471E1">
              <w:rPr>
                <w:color w:val="17365D" w:themeColor="text2" w:themeShade="BF"/>
              </w:rPr>
              <w:instrText xml:space="preserve"> FORMTEXT </w:instrText>
            </w:r>
            <w:r w:rsidRPr="00D471E1">
              <w:rPr>
                <w:color w:val="17365D" w:themeColor="text2" w:themeShade="BF"/>
              </w:rPr>
            </w:r>
            <w:r w:rsidRPr="00D471E1">
              <w:rPr>
                <w:color w:val="17365D" w:themeColor="text2" w:themeShade="BF"/>
              </w:rPr>
              <w:fldChar w:fldCharType="separate"/>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fldChar w:fldCharType="end"/>
            </w:r>
          </w:p>
        </w:tc>
      </w:tr>
      <w:tr w:rsidR="00684EFF" w:rsidRPr="00942573" w14:paraId="3E3E2052" w14:textId="77777777" w:rsidTr="00B04C27">
        <w:trPr>
          <w:trHeight w:val="1023"/>
        </w:trPr>
        <w:tc>
          <w:tcPr>
            <w:tcW w:w="10773" w:type="dxa"/>
            <w:gridSpan w:val="2"/>
            <w:tcBorders>
              <w:left w:val="single" w:sz="8" w:space="0" w:color="17365D" w:themeColor="text2" w:themeShade="BF"/>
              <w:bottom w:val="single" w:sz="8" w:space="0" w:color="17365D" w:themeColor="text2" w:themeShade="BF"/>
              <w:right w:val="single" w:sz="8" w:space="0" w:color="17365D" w:themeColor="text2" w:themeShade="BF"/>
            </w:tcBorders>
            <w:vAlign w:val="center"/>
          </w:tcPr>
          <w:p w14:paraId="2A1D39C6" w14:textId="77777777" w:rsidR="00684EFF" w:rsidRPr="00D471E1" w:rsidRDefault="00684EFF" w:rsidP="00B04C27">
            <w:pPr>
              <w:rPr>
                <w:color w:val="17365D" w:themeColor="text2" w:themeShade="BF"/>
              </w:rPr>
            </w:pPr>
            <w:r w:rsidRPr="00D471E1">
              <w:rPr>
                <w:color w:val="17365D" w:themeColor="text2" w:themeShade="BF"/>
              </w:rPr>
              <w:t xml:space="preserve">Signature : </w:t>
            </w:r>
          </w:p>
        </w:tc>
      </w:tr>
    </w:tbl>
    <w:p w14:paraId="706AB6E3" w14:textId="77777777" w:rsidR="00684EFF" w:rsidRPr="00942573" w:rsidRDefault="00684EFF" w:rsidP="00684EFF"/>
    <w:tbl>
      <w:tblPr>
        <w:tblStyle w:val="Grilledutableau"/>
        <w:tblW w:w="10773" w:type="dxa"/>
        <w:tblInd w:w="-459" w:type="dxa"/>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548DD4" w:themeColor="text2" w:themeTint="99"/>
          <w:insideV w:val="single" w:sz="8" w:space="0" w:color="548DD4" w:themeColor="text2" w:themeTint="99"/>
        </w:tblBorders>
        <w:tblLook w:val="04A0" w:firstRow="1" w:lastRow="0" w:firstColumn="1" w:lastColumn="0" w:noHBand="0" w:noVBand="1"/>
      </w:tblPr>
      <w:tblGrid>
        <w:gridCol w:w="10773"/>
      </w:tblGrid>
      <w:tr w:rsidR="00684EFF" w14:paraId="4B72B1DF" w14:textId="77777777" w:rsidTr="00B04C27">
        <w:tc>
          <w:tcPr>
            <w:tcW w:w="10773" w:type="dxa"/>
            <w:shd w:val="clear" w:color="auto" w:fill="92CDDC" w:themeFill="accent5" w:themeFillTint="99"/>
          </w:tcPr>
          <w:p w14:paraId="48F71F25" w14:textId="6BFD6A12" w:rsidR="00684EFF" w:rsidRDefault="00684EFF" w:rsidP="00B04C27">
            <w:pPr>
              <w:jc w:val="center"/>
            </w:pPr>
            <w:r w:rsidRPr="00D471E1">
              <w:rPr>
                <w:b/>
                <w:color w:val="FFFFFF" w:themeColor="background1"/>
                <w:sz w:val="24"/>
              </w:rPr>
              <w:t>CLE DE REPARTITION ENTRE LES LABORATOIRES</w:t>
            </w:r>
            <w:r w:rsidR="00E92FEB">
              <w:rPr>
                <w:b/>
                <w:color w:val="FFFFFF" w:themeColor="background1"/>
                <w:sz w:val="24"/>
              </w:rPr>
              <w:t xml:space="preserve"> </w:t>
            </w:r>
            <w:r w:rsidRPr="00D471E1">
              <w:rPr>
                <w:b/>
                <w:color w:val="FFFFFF" w:themeColor="background1"/>
                <w:sz w:val="24"/>
              </w:rPr>
              <w:t>IMPLIQUES DANS L’INVENTION EN CAS DE RETOURS FINANCIERS</w:t>
            </w:r>
          </w:p>
        </w:tc>
      </w:tr>
      <w:tr w:rsidR="00684EFF" w14:paraId="0A880B0D" w14:textId="77777777" w:rsidTr="00B04C27">
        <w:tc>
          <w:tcPr>
            <w:tcW w:w="10773" w:type="dxa"/>
            <w:tcBorders>
              <w:bottom w:val="single" w:sz="8" w:space="0" w:color="17365D" w:themeColor="text2" w:themeShade="BF"/>
            </w:tcBorders>
            <w:shd w:val="clear" w:color="auto" w:fill="FFFFFF" w:themeFill="background1"/>
          </w:tcPr>
          <w:p w14:paraId="0A1E9347" w14:textId="17C61A4B" w:rsidR="00684EFF" w:rsidRPr="00333DBA" w:rsidRDefault="00F60153" w:rsidP="00B04C27">
            <w:pPr>
              <w:jc w:val="left"/>
              <w:rPr>
                <w:color w:val="17365D" w:themeColor="text2" w:themeShade="BF"/>
                <w:szCs w:val="20"/>
              </w:rPr>
            </w:pPr>
            <w:r>
              <w:rPr>
                <w:color w:val="17365D" w:themeColor="text2" w:themeShade="BF"/>
                <w:szCs w:val="20"/>
              </w:rPr>
              <w:t>L</w:t>
            </w:r>
            <w:r w:rsidR="00684EFF" w:rsidRPr="00333DBA">
              <w:rPr>
                <w:color w:val="17365D" w:themeColor="text2" w:themeShade="BF"/>
                <w:szCs w:val="20"/>
              </w:rPr>
              <w:t>e CNRS a pour politique de reverser à ses unités de recherche une partie des retours financiers issus de l’exploitation industrielle des inventions (</w:t>
            </w:r>
            <w:r w:rsidR="00684EFF" w:rsidRPr="003E158F">
              <w:rPr>
                <w:color w:val="17365D" w:themeColor="text2" w:themeShade="BF"/>
                <w:szCs w:val="20"/>
              </w:rPr>
              <w:t xml:space="preserve">Décision CNRS </w:t>
            </w:r>
            <w:r w:rsidR="00684EFF" w:rsidRPr="00940674">
              <w:rPr>
                <w:color w:val="17365D" w:themeColor="text2" w:themeShade="BF"/>
                <w:szCs w:val="20"/>
              </w:rPr>
              <w:t>n°</w:t>
            </w:r>
            <w:r w:rsidR="006F430A" w:rsidRPr="00940674">
              <w:rPr>
                <w:color w:val="17365D" w:themeColor="text2" w:themeShade="BF"/>
              </w:rPr>
              <w:t xml:space="preserve"> </w:t>
            </w:r>
            <w:r w:rsidR="006F430A" w:rsidRPr="004D6639">
              <w:rPr>
                <w:bCs/>
                <w:color w:val="17365D" w:themeColor="text2" w:themeShade="BF"/>
              </w:rPr>
              <w:t>DEC193028DAJ</w:t>
            </w:r>
            <w:r w:rsidR="00684EFF" w:rsidRPr="003E158F">
              <w:rPr>
                <w:color w:val="17365D" w:themeColor="text2" w:themeShade="BF"/>
                <w:szCs w:val="20"/>
              </w:rPr>
              <w:t xml:space="preserve"> du </w:t>
            </w:r>
            <w:r w:rsidR="006F430A" w:rsidRPr="003E158F">
              <w:rPr>
                <w:color w:val="17365D" w:themeColor="text2" w:themeShade="BF"/>
                <w:szCs w:val="20"/>
              </w:rPr>
              <w:t>06 décembre 2019</w:t>
            </w:r>
            <w:r w:rsidR="00684EFF" w:rsidRPr="00333DBA">
              <w:rPr>
                <w:color w:val="17365D" w:themeColor="text2" w:themeShade="BF"/>
                <w:szCs w:val="20"/>
              </w:rPr>
              <w:t>).</w:t>
            </w:r>
          </w:p>
          <w:p w14:paraId="5204C769" w14:textId="77777777" w:rsidR="00684EFF" w:rsidRDefault="00684EFF" w:rsidP="00B04C27">
            <w:pPr>
              <w:jc w:val="left"/>
              <w:rPr>
                <w:color w:val="17365D" w:themeColor="text2" w:themeShade="BF"/>
                <w:szCs w:val="20"/>
              </w:rPr>
            </w:pPr>
          </w:p>
          <w:p w14:paraId="1C62DEF7" w14:textId="77777777" w:rsidR="00684EFF" w:rsidRPr="00333DBA" w:rsidRDefault="00684EFF" w:rsidP="00B04C27">
            <w:pPr>
              <w:jc w:val="left"/>
              <w:rPr>
                <w:color w:val="17365D" w:themeColor="text2" w:themeShade="BF"/>
                <w:szCs w:val="20"/>
              </w:rPr>
            </w:pPr>
            <w:r w:rsidRPr="00333DBA">
              <w:rPr>
                <w:color w:val="17365D" w:themeColor="text2" w:themeShade="BF"/>
                <w:szCs w:val="20"/>
              </w:rPr>
              <w:t>Afin de garantir, le cas échéant, que ce versement soit fait correctement au moment venu, il est indispensable que les différentes unités de recherche impliquées dans l’invention se concertent et déclarent dès à présent leur part effective de contribution à l’invention.</w:t>
            </w:r>
          </w:p>
          <w:p w14:paraId="181058B7" w14:textId="77777777" w:rsidR="00684EFF" w:rsidRDefault="00684EFF" w:rsidP="00B04C27">
            <w:pPr>
              <w:jc w:val="left"/>
              <w:rPr>
                <w:color w:val="17365D" w:themeColor="text2" w:themeShade="BF"/>
                <w:szCs w:val="20"/>
              </w:rPr>
            </w:pPr>
          </w:p>
          <w:p w14:paraId="462813AF" w14:textId="77777777" w:rsidR="00684EFF" w:rsidRPr="00A91402" w:rsidRDefault="00684EFF" w:rsidP="00B04C27">
            <w:pPr>
              <w:jc w:val="left"/>
              <w:rPr>
                <w:b/>
                <w:color w:val="FFFFFF" w:themeColor="background1"/>
                <w:sz w:val="24"/>
              </w:rPr>
            </w:pPr>
            <w:r w:rsidRPr="00333DBA">
              <w:rPr>
                <w:color w:val="17365D" w:themeColor="text2" w:themeShade="BF"/>
                <w:szCs w:val="20"/>
              </w:rPr>
              <w:t>Cette clé de répartition entre unités de recherche repose sur une évaluation objective des ressources matérielles, humaines et financières mises à disposition pour le projet par chacune des unités.</w:t>
            </w:r>
          </w:p>
        </w:tc>
      </w:tr>
    </w:tbl>
    <w:tbl>
      <w:tblPr>
        <w:tblW w:w="10773" w:type="dxa"/>
        <w:tblInd w:w="-497" w:type="dxa"/>
        <w:tblLayout w:type="fixed"/>
        <w:tblCellMar>
          <w:left w:w="70" w:type="dxa"/>
          <w:right w:w="70" w:type="dxa"/>
        </w:tblCellMar>
        <w:tblLook w:val="0000" w:firstRow="0" w:lastRow="0" w:firstColumn="0" w:lastColumn="0" w:noHBand="0" w:noVBand="0"/>
      </w:tblPr>
      <w:tblGrid>
        <w:gridCol w:w="5967"/>
        <w:gridCol w:w="1800"/>
        <w:gridCol w:w="3006"/>
      </w:tblGrid>
      <w:tr w:rsidR="00684EFF" w:rsidRPr="004E0860" w14:paraId="7BA14CB5" w14:textId="77777777" w:rsidTr="00B04C27">
        <w:trPr>
          <w:trHeight w:val="620"/>
        </w:trPr>
        <w:tc>
          <w:tcPr>
            <w:tcW w:w="5967" w:type="dxa"/>
            <w:tcBorders>
              <w:top w:val="single" w:sz="8" w:space="0" w:color="17365D" w:themeColor="text2" w:themeShade="BF"/>
              <w:left w:val="single" w:sz="8" w:space="0" w:color="17365D" w:themeColor="text2" w:themeShade="BF"/>
              <w:bottom w:val="single" w:sz="8" w:space="0" w:color="548DD4" w:themeColor="text2" w:themeTint="99"/>
              <w:right w:val="single" w:sz="4" w:space="0" w:color="C0C0C0"/>
            </w:tcBorders>
            <w:shd w:val="clear" w:color="auto" w:fill="92CDDC" w:themeFill="accent5" w:themeFillTint="99"/>
            <w:vAlign w:val="center"/>
          </w:tcPr>
          <w:p w14:paraId="201CA979" w14:textId="676615DD" w:rsidR="00684EFF" w:rsidRPr="00D471E1" w:rsidRDefault="00684EFF" w:rsidP="00B04C27">
            <w:pPr>
              <w:jc w:val="center"/>
              <w:rPr>
                <w:b/>
                <w:color w:val="FFFFFF" w:themeColor="background1"/>
                <w:szCs w:val="20"/>
              </w:rPr>
            </w:pPr>
            <w:r w:rsidRPr="00D471E1">
              <w:rPr>
                <w:b/>
                <w:color w:val="FFFFFF" w:themeColor="background1"/>
                <w:szCs w:val="20"/>
              </w:rPr>
              <w:t>Unités de recherche</w:t>
            </w:r>
            <w:r w:rsidR="00E92FEB">
              <w:rPr>
                <w:b/>
                <w:color w:val="FFFFFF" w:themeColor="background1"/>
                <w:szCs w:val="20"/>
              </w:rPr>
              <w:t xml:space="preserve"> </w:t>
            </w:r>
          </w:p>
          <w:p w14:paraId="069E3FD5" w14:textId="77777777" w:rsidR="00684EFF" w:rsidRPr="00D471E1" w:rsidRDefault="00684EFF" w:rsidP="00B04C27">
            <w:pPr>
              <w:jc w:val="center"/>
              <w:rPr>
                <w:b/>
                <w:color w:val="FFFFFF" w:themeColor="background1"/>
                <w:szCs w:val="20"/>
              </w:rPr>
            </w:pPr>
            <w:r w:rsidRPr="00D471E1">
              <w:rPr>
                <w:b/>
                <w:color w:val="FFFFFF" w:themeColor="background1"/>
                <w:szCs w:val="20"/>
              </w:rPr>
              <w:t>(</w:t>
            </w:r>
            <w:proofErr w:type="gramStart"/>
            <w:r w:rsidRPr="00D471E1">
              <w:rPr>
                <w:b/>
                <w:color w:val="FFFFFF" w:themeColor="background1"/>
                <w:szCs w:val="20"/>
              </w:rPr>
              <w:t>code</w:t>
            </w:r>
            <w:proofErr w:type="gramEnd"/>
            <w:r w:rsidRPr="00D471E1">
              <w:rPr>
                <w:b/>
                <w:color w:val="FFFFFF" w:themeColor="background1"/>
                <w:szCs w:val="20"/>
              </w:rPr>
              <w:t>, nom du laboratoire)</w:t>
            </w:r>
          </w:p>
        </w:tc>
        <w:tc>
          <w:tcPr>
            <w:tcW w:w="1800" w:type="dxa"/>
            <w:tcBorders>
              <w:top w:val="single" w:sz="8" w:space="0" w:color="17365D" w:themeColor="text2" w:themeShade="BF"/>
              <w:left w:val="single" w:sz="4" w:space="0" w:color="C0C0C0"/>
              <w:bottom w:val="single" w:sz="8" w:space="0" w:color="548DD4" w:themeColor="text2" w:themeTint="99"/>
              <w:right w:val="single" w:sz="4" w:space="0" w:color="C0C0C0"/>
            </w:tcBorders>
            <w:shd w:val="clear" w:color="auto" w:fill="92CDDC" w:themeFill="accent5" w:themeFillTint="99"/>
            <w:vAlign w:val="center"/>
          </w:tcPr>
          <w:p w14:paraId="00037CB0" w14:textId="77777777" w:rsidR="00684EFF" w:rsidRPr="00D471E1" w:rsidRDefault="00684EFF" w:rsidP="00B04C27">
            <w:pPr>
              <w:jc w:val="center"/>
              <w:rPr>
                <w:b/>
                <w:color w:val="FFFFFF" w:themeColor="background1"/>
                <w:szCs w:val="20"/>
              </w:rPr>
            </w:pPr>
            <w:r w:rsidRPr="00D471E1">
              <w:rPr>
                <w:b/>
                <w:color w:val="FFFFFF" w:themeColor="background1"/>
                <w:szCs w:val="20"/>
              </w:rPr>
              <w:t>Part contributive</w:t>
            </w:r>
          </w:p>
          <w:p w14:paraId="20D32928" w14:textId="77777777" w:rsidR="00684EFF" w:rsidRPr="00D471E1" w:rsidRDefault="00684EFF" w:rsidP="00B04C27">
            <w:pPr>
              <w:jc w:val="center"/>
              <w:rPr>
                <w:b/>
                <w:color w:val="FFFFFF" w:themeColor="background1"/>
                <w:szCs w:val="20"/>
              </w:rPr>
            </w:pPr>
            <w:r w:rsidRPr="00D471E1">
              <w:rPr>
                <w:b/>
                <w:color w:val="FFFFFF" w:themeColor="background1"/>
                <w:szCs w:val="20"/>
              </w:rPr>
              <w:t>(</w:t>
            </w:r>
            <w:proofErr w:type="gramStart"/>
            <w:r w:rsidRPr="00D471E1">
              <w:rPr>
                <w:b/>
                <w:color w:val="FFFFFF" w:themeColor="background1"/>
                <w:szCs w:val="20"/>
              </w:rPr>
              <w:t>en</w:t>
            </w:r>
            <w:proofErr w:type="gramEnd"/>
            <w:r w:rsidRPr="00D471E1">
              <w:rPr>
                <w:b/>
                <w:color w:val="FFFFFF" w:themeColor="background1"/>
                <w:szCs w:val="20"/>
              </w:rPr>
              <w:t xml:space="preserve"> %)</w:t>
            </w:r>
          </w:p>
        </w:tc>
        <w:tc>
          <w:tcPr>
            <w:tcW w:w="3006" w:type="dxa"/>
            <w:tcBorders>
              <w:top w:val="single" w:sz="8" w:space="0" w:color="17365D" w:themeColor="text2" w:themeShade="BF"/>
              <w:left w:val="single" w:sz="4" w:space="0" w:color="C0C0C0"/>
              <w:bottom w:val="single" w:sz="8" w:space="0" w:color="548DD4" w:themeColor="text2" w:themeTint="99"/>
              <w:right w:val="single" w:sz="8" w:space="0" w:color="17365D" w:themeColor="text2" w:themeShade="BF"/>
            </w:tcBorders>
            <w:shd w:val="clear" w:color="auto" w:fill="92CDDC" w:themeFill="accent5" w:themeFillTint="99"/>
            <w:vAlign w:val="center"/>
          </w:tcPr>
          <w:p w14:paraId="5FDEA65E" w14:textId="77777777" w:rsidR="00684EFF" w:rsidRPr="00D471E1" w:rsidRDefault="00684EFF" w:rsidP="00B04C27">
            <w:pPr>
              <w:jc w:val="center"/>
              <w:rPr>
                <w:b/>
                <w:color w:val="FFFFFF" w:themeColor="background1"/>
                <w:szCs w:val="20"/>
              </w:rPr>
            </w:pPr>
            <w:r w:rsidRPr="00D471E1">
              <w:rPr>
                <w:b/>
                <w:color w:val="FFFFFF" w:themeColor="background1"/>
                <w:szCs w:val="20"/>
              </w:rPr>
              <w:t>Signature du Directeur d’Unité</w:t>
            </w:r>
          </w:p>
        </w:tc>
      </w:tr>
      <w:tr w:rsidR="00684EFF" w:rsidRPr="001C24E0" w14:paraId="69E7530D" w14:textId="77777777" w:rsidTr="00B04C27">
        <w:trPr>
          <w:trHeight w:val="560"/>
        </w:trPr>
        <w:tc>
          <w:tcPr>
            <w:tcW w:w="5967" w:type="dxa"/>
            <w:tcBorders>
              <w:top w:val="single" w:sz="8" w:space="0" w:color="548DD4" w:themeColor="text2" w:themeTint="99"/>
              <w:left w:val="single" w:sz="8" w:space="0" w:color="17365D" w:themeColor="text2" w:themeShade="BF"/>
              <w:bottom w:val="single" w:sz="4" w:space="0" w:color="C0C0C0"/>
              <w:right w:val="single" w:sz="4" w:space="0" w:color="C0C0C0"/>
            </w:tcBorders>
            <w:vAlign w:val="center"/>
          </w:tcPr>
          <w:p w14:paraId="7608BB21" w14:textId="77777777" w:rsidR="00684EFF" w:rsidRPr="00D471E1" w:rsidRDefault="00684EFF" w:rsidP="00B04C27">
            <w:pPr>
              <w:rPr>
                <w:color w:val="17365D" w:themeColor="text2" w:themeShade="BF"/>
              </w:rPr>
            </w:pPr>
            <w:r w:rsidRPr="00D471E1">
              <w:rPr>
                <w:color w:val="17365D" w:themeColor="text2" w:themeShade="BF"/>
              </w:rPr>
              <w:t xml:space="preserve">Code unité :        </w:t>
            </w:r>
          </w:p>
          <w:p w14:paraId="47FFD919" w14:textId="77777777" w:rsidR="00684EFF" w:rsidRPr="00D471E1" w:rsidRDefault="00684EFF" w:rsidP="00B04C27">
            <w:pPr>
              <w:rPr>
                <w:color w:val="17365D" w:themeColor="text2" w:themeShade="BF"/>
              </w:rPr>
            </w:pPr>
            <w:r w:rsidRPr="00D471E1">
              <w:rPr>
                <w:color w:val="17365D" w:themeColor="text2" w:themeShade="BF"/>
              </w:rPr>
              <w:t xml:space="preserve">Intitulé de l'unité :    </w:t>
            </w:r>
          </w:p>
          <w:p w14:paraId="3D387484" w14:textId="77777777" w:rsidR="00684EFF" w:rsidRPr="00D471E1" w:rsidRDefault="00684EFF" w:rsidP="00B04C27">
            <w:pPr>
              <w:rPr>
                <w:color w:val="17365D" w:themeColor="text2" w:themeShade="BF"/>
              </w:rPr>
            </w:pPr>
            <w:r w:rsidRPr="00D471E1">
              <w:rPr>
                <w:color w:val="17365D" w:themeColor="text2" w:themeShade="BF"/>
              </w:rPr>
              <w:t xml:space="preserve">Institut de rattachement : </w:t>
            </w:r>
            <w:sdt>
              <w:sdtPr>
                <w:rPr>
                  <w:color w:val="17365D" w:themeColor="text2" w:themeShade="BF"/>
                </w:rPr>
                <w:alias w:val="INSTITUT"/>
                <w:tag w:val="INSTITUT"/>
                <w:id w:val="-1867044630"/>
                <w:dropDownList>
                  <w:listItem w:value="Choisissez un élément."/>
                  <w:listItem w:displayText="CNRS Biologie" w:value="CNRS Biologie"/>
                  <w:listItem w:displayText="CNRS Chimie" w:value="CNRS Chimie"/>
                  <w:listItem w:displayText="CNRS Ecologie &amp; Environnement" w:value="CNRS Ecologie &amp; Environnement"/>
                  <w:listItem w:displayText="CNRS Sciences informatiques" w:value="CNRS Sciences informatiques"/>
                  <w:listItem w:displayText="CNRS Nucléaire &amp; Particules" w:value="CNRS Nucléaire &amp; Particules"/>
                  <w:listItem w:displayText="CNRS Sciences Humaines &amp; Sociales" w:value="CNRS Sciences Humaines &amp; Sociales"/>
                  <w:listItem w:displayText="CNRS Mathématiques" w:value="CNRS Mathématiques"/>
                  <w:listItem w:displayText="CNRS Physique" w:value="CNRS Physique"/>
                  <w:listItem w:displayText="CNRS Ingénierie" w:value="CNRS Ingénierie"/>
                  <w:listItem w:displayText="CNRS Terre &amp; Univers" w:value="CNRS Terre &amp; Univers"/>
                </w:dropDownList>
              </w:sdtPr>
              <w:sdtEndPr/>
              <w:sdtContent>
                <w:r w:rsidRPr="00D471E1">
                  <w:rPr>
                    <w:color w:val="17365D" w:themeColor="text2" w:themeShade="BF"/>
                  </w:rPr>
                  <w:t>Choisissez un élément.</w:t>
                </w:r>
              </w:sdtContent>
            </w:sdt>
          </w:p>
        </w:tc>
        <w:tc>
          <w:tcPr>
            <w:tcW w:w="1800" w:type="dxa"/>
            <w:tcBorders>
              <w:top w:val="single" w:sz="8" w:space="0" w:color="548DD4" w:themeColor="text2" w:themeTint="99"/>
              <w:left w:val="single" w:sz="4" w:space="0" w:color="C0C0C0"/>
              <w:bottom w:val="single" w:sz="4" w:space="0" w:color="C0C0C0"/>
              <w:right w:val="single" w:sz="4" w:space="0" w:color="C0C0C0"/>
            </w:tcBorders>
            <w:vAlign w:val="center"/>
          </w:tcPr>
          <w:p w14:paraId="39DABD07" w14:textId="77777777" w:rsidR="00684EFF" w:rsidRPr="001C24E0" w:rsidRDefault="00684EFF" w:rsidP="00B04C27">
            <w:pPr>
              <w:jc w:val="center"/>
            </w:pPr>
            <w:r>
              <w:fldChar w:fldCharType="begin">
                <w:ffData>
                  <w:name w:val="Texte5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6" w:type="dxa"/>
            <w:tcBorders>
              <w:top w:val="single" w:sz="8" w:space="0" w:color="548DD4" w:themeColor="text2" w:themeTint="99"/>
              <w:left w:val="single" w:sz="4" w:space="0" w:color="C0C0C0"/>
              <w:bottom w:val="single" w:sz="4" w:space="0" w:color="C0C0C0"/>
              <w:right w:val="single" w:sz="8" w:space="0" w:color="17365D" w:themeColor="text2" w:themeShade="BF"/>
            </w:tcBorders>
            <w:vAlign w:val="center"/>
          </w:tcPr>
          <w:p w14:paraId="17927D8D" w14:textId="77777777" w:rsidR="00684EFF" w:rsidRDefault="00684EFF" w:rsidP="00B04C27">
            <w:pPr>
              <w:jc w:val="center"/>
            </w:pPr>
          </w:p>
        </w:tc>
      </w:tr>
      <w:tr w:rsidR="00791F18" w:rsidRPr="001C24E0" w14:paraId="1F5D16D5" w14:textId="77777777" w:rsidTr="00B04C27">
        <w:trPr>
          <w:trHeight w:val="560"/>
        </w:trPr>
        <w:tc>
          <w:tcPr>
            <w:tcW w:w="5967" w:type="dxa"/>
            <w:tcBorders>
              <w:top w:val="single" w:sz="4" w:space="0" w:color="C0C0C0"/>
              <w:left w:val="single" w:sz="8" w:space="0" w:color="17365D" w:themeColor="text2" w:themeShade="BF"/>
              <w:bottom w:val="single" w:sz="4" w:space="0" w:color="C0C0C0"/>
              <w:right w:val="single" w:sz="4" w:space="0" w:color="C0C0C0"/>
            </w:tcBorders>
            <w:vAlign w:val="center"/>
          </w:tcPr>
          <w:p w14:paraId="20E3A035" w14:textId="77777777" w:rsidR="00791F18" w:rsidRPr="00D471E1" w:rsidRDefault="00791F18" w:rsidP="00791F18">
            <w:pPr>
              <w:rPr>
                <w:color w:val="17365D" w:themeColor="text2" w:themeShade="BF"/>
              </w:rPr>
            </w:pPr>
            <w:r w:rsidRPr="00D471E1">
              <w:rPr>
                <w:color w:val="17365D" w:themeColor="text2" w:themeShade="BF"/>
              </w:rPr>
              <w:t xml:space="preserve">Code unité :        </w:t>
            </w:r>
          </w:p>
          <w:p w14:paraId="5785E53F" w14:textId="77777777" w:rsidR="00791F18" w:rsidRPr="00D471E1" w:rsidRDefault="00791F18" w:rsidP="00791F18">
            <w:pPr>
              <w:rPr>
                <w:color w:val="17365D" w:themeColor="text2" w:themeShade="BF"/>
              </w:rPr>
            </w:pPr>
            <w:r w:rsidRPr="00D471E1">
              <w:rPr>
                <w:color w:val="17365D" w:themeColor="text2" w:themeShade="BF"/>
              </w:rPr>
              <w:t xml:space="preserve">Intitulé de l'unité :    </w:t>
            </w:r>
          </w:p>
          <w:p w14:paraId="7A6391E2" w14:textId="3DD7E1DD" w:rsidR="00791F18" w:rsidRPr="00D471E1" w:rsidRDefault="00791F18" w:rsidP="00791F18">
            <w:pPr>
              <w:rPr>
                <w:color w:val="17365D" w:themeColor="text2" w:themeShade="BF"/>
              </w:rPr>
            </w:pPr>
            <w:r w:rsidRPr="00D471E1">
              <w:rPr>
                <w:color w:val="17365D" w:themeColor="text2" w:themeShade="BF"/>
              </w:rPr>
              <w:t xml:space="preserve">Institut de rattachement : </w:t>
            </w:r>
            <w:sdt>
              <w:sdtPr>
                <w:rPr>
                  <w:color w:val="17365D" w:themeColor="text2" w:themeShade="BF"/>
                </w:rPr>
                <w:alias w:val="INSTITUT"/>
                <w:tag w:val="INSTITUT"/>
                <w:id w:val="2080167611"/>
                <w:dropDownList>
                  <w:listItem w:value="Choisissez un élément."/>
                  <w:listItem w:displayText="CNRS Biologie" w:value="CNRS Biologie"/>
                  <w:listItem w:displayText="CNRS Chimie" w:value="CNRS Chimie"/>
                  <w:listItem w:displayText="CNRS Ecologie &amp; Environnement" w:value="CNRS Ecologie &amp; Environnement"/>
                  <w:listItem w:displayText="CNRS Sciences informatiques" w:value="CNRS Sciences informatiques"/>
                  <w:listItem w:displayText="CNRS Nucléaire &amp; Particules" w:value="CNRS Nucléaire &amp; Particules"/>
                  <w:listItem w:displayText="CNRS Sciences Humaines &amp; Sociales" w:value="CNRS Sciences Humaines &amp; Sociales"/>
                  <w:listItem w:displayText="CNRS Mathématiques" w:value="CNRS Mathématiques"/>
                  <w:listItem w:displayText="CNRS Physique" w:value="CNRS Physique"/>
                  <w:listItem w:displayText="CNRS Ingénierie" w:value="CNRS Ingénierie"/>
                  <w:listItem w:displayText="CNRS Terre &amp; Univers" w:value="CNRS Terre &amp; Univers"/>
                </w:dropDownList>
              </w:sdtPr>
              <w:sdtEndPr/>
              <w:sdtContent>
                <w:r w:rsidRPr="00D471E1">
                  <w:rPr>
                    <w:color w:val="17365D" w:themeColor="text2" w:themeShade="BF"/>
                  </w:rPr>
                  <w:t>Choisissez un élément.</w:t>
                </w:r>
              </w:sdtContent>
            </w:sdt>
          </w:p>
        </w:tc>
        <w:tc>
          <w:tcPr>
            <w:tcW w:w="1800" w:type="dxa"/>
            <w:tcBorders>
              <w:top w:val="single" w:sz="4" w:space="0" w:color="C0C0C0"/>
              <w:left w:val="single" w:sz="4" w:space="0" w:color="C0C0C0"/>
              <w:bottom w:val="single" w:sz="4" w:space="0" w:color="C0C0C0"/>
              <w:right w:val="single" w:sz="4" w:space="0" w:color="C0C0C0"/>
            </w:tcBorders>
            <w:vAlign w:val="center"/>
          </w:tcPr>
          <w:p w14:paraId="58E07700" w14:textId="0EFD2342" w:rsidR="00791F18" w:rsidRDefault="00791F18" w:rsidP="00791F18">
            <w:pPr>
              <w:jc w:val="center"/>
            </w:pPr>
            <w:r>
              <w:fldChar w:fldCharType="begin">
                <w:ffData>
                  <w:name w:val="Texte5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6" w:type="dxa"/>
            <w:tcBorders>
              <w:top w:val="single" w:sz="4" w:space="0" w:color="C0C0C0"/>
              <w:left w:val="single" w:sz="4" w:space="0" w:color="C0C0C0"/>
              <w:bottom w:val="single" w:sz="4" w:space="0" w:color="C0C0C0"/>
              <w:right w:val="single" w:sz="8" w:space="0" w:color="17365D" w:themeColor="text2" w:themeShade="BF"/>
            </w:tcBorders>
            <w:vAlign w:val="center"/>
          </w:tcPr>
          <w:p w14:paraId="36420F98" w14:textId="77777777" w:rsidR="00791F18" w:rsidRDefault="00791F18" w:rsidP="00791F18">
            <w:pPr>
              <w:jc w:val="center"/>
            </w:pPr>
          </w:p>
        </w:tc>
      </w:tr>
      <w:tr w:rsidR="00791F18" w:rsidRPr="001C24E0" w14:paraId="0600F36E" w14:textId="77777777" w:rsidTr="00B04C27">
        <w:trPr>
          <w:trHeight w:val="568"/>
        </w:trPr>
        <w:tc>
          <w:tcPr>
            <w:tcW w:w="5967" w:type="dxa"/>
            <w:tcBorders>
              <w:top w:val="single" w:sz="4" w:space="0" w:color="C0C0C0"/>
              <w:left w:val="single" w:sz="8" w:space="0" w:color="17365D" w:themeColor="text2" w:themeShade="BF"/>
              <w:bottom w:val="single" w:sz="8" w:space="0" w:color="17365D" w:themeColor="text2" w:themeShade="BF"/>
              <w:right w:val="single" w:sz="4" w:space="0" w:color="C0C0C0"/>
            </w:tcBorders>
            <w:vAlign w:val="center"/>
          </w:tcPr>
          <w:p w14:paraId="004999A4" w14:textId="77777777" w:rsidR="00791F18" w:rsidRPr="00D471E1" w:rsidRDefault="00791F18" w:rsidP="00791F18">
            <w:pPr>
              <w:rPr>
                <w:color w:val="17365D" w:themeColor="text2" w:themeShade="BF"/>
              </w:rPr>
            </w:pPr>
            <w:r w:rsidRPr="00D471E1">
              <w:rPr>
                <w:color w:val="17365D" w:themeColor="text2" w:themeShade="BF"/>
              </w:rPr>
              <w:t xml:space="preserve">Code unité :        </w:t>
            </w:r>
          </w:p>
          <w:p w14:paraId="2297DB62" w14:textId="77777777" w:rsidR="00791F18" w:rsidRPr="00D471E1" w:rsidRDefault="00791F18" w:rsidP="00791F18">
            <w:pPr>
              <w:rPr>
                <w:color w:val="17365D" w:themeColor="text2" w:themeShade="BF"/>
              </w:rPr>
            </w:pPr>
            <w:r w:rsidRPr="00D471E1">
              <w:rPr>
                <w:color w:val="17365D" w:themeColor="text2" w:themeShade="BF"/>
              </w:rPr>
              <w:t xml:space="preserve">Intitulé de l'unité :    </w:t>
            </w:r>
          </w:p>
          <w:p w14:paraId="610EEF65" w14:textId="250D6B1E" w:rsidR="00791F18" w:rsidRPr="00D471E1" w:rsidRDefault="00791F18" w:rsidP="00791F18">
            <w:pPr>
              <w:rPr>
                <w:color w:val="17365D" w:themeColor="text2" w:themeShade="BF"/>
              </w:rPr>
            </w:pPr>
            <w:r w:rsidRPr="00D471E1">
              <w:rPr>
                <w:color w:val="17365D" w:themeColor="text2" w:themeShade="BF"/>
              </w:rPr>
              <w:t xml:space="preserve">Institut de rattachement : </w:t>
            </w:r>
            <w:sdt>
              <w:sdtPr>
                <w:rPr>
                  <w:color w:val="17365D" w:themeColor="text2" w:themeShade="BF"/>
                </w:rPr>
                <w:alias w:val="INSTITUT"/>
                <w:tag w:val="INSTITUT"/>
                <w:id w:val="110180401"/>
                <w:dropDownList>
                  <w:listItem w:value="Choisissez un élément."/>
                  <w:listItem w:displayText="CNRS Biologie" w:value="CNRS Biologie"/>
                  <w:listItem w:displayText="CNRS Chimie" w:value="CNRS Chimie"/>
                  <w:listItem w:displayText="CNRS Ecologie &amp; Environnement" w:value="CNRS Ecologie &amp; Environnement"/>
                  <w:listItem w:displayText="CNRS Sciences informatiques" w:value="CNRS Sciences informatiques"/>
                  <w:listItem w:displayText="CNRS Nucléaire &amp; Particules" w:value="CNRS Nucléaire &amp; Particules"/>
                  <w:listItem w:displayText="CNRS Sciences Humaines &amp; Sociales" w:value="CNRS Sciences Humaines &amp; Sociales"/>
                  <w:listItem w:displayText="CNRS Mathématiques" w:value="CNRS Mathématiques"/>
                  <w:listItem w:displayText="CNRS Physique" w:value="CNRS Physique"/>
                  <w:listItem w:displayText="CNRS Ingénierie" w:value="CNRS Ingénierie"/>
                  <w:listItem w:displayText="CNRS Terre &amp; Univers" w:value="CNRS Terre &amp; Univers"/>
                </w:dropDownList>
              </w:sdtPr>
              <w:sdtEndPr/>
              <w:sdtContent>
                <w:r w:rsidRPr="00D471E1">
                  <w:rPr>
                    <w:color w:val="17365D" w:themeColor="text2" w:themeShade="BF"/>
                  </w:rPr>
                  <w:t>Choisissez un élément.</w:t>
                </w:r>
              </w:sdtContent>
            </w:sdt>
          </w:p>
        </w:tc>
        <w:tc>
          <w:tcPr>
            <w:tcW w:w="1800" w:type="dxa"/>
            <w:tcBorders>
              <w:top w:val="single" w:sz="4" w:space="0" w:color="C0C0C0"/>
              <w:left w:val="single" w:sz="4" w:space="0" w:color="C0C0C0"/>
              <w:bottom w:val="single" w:sz="8" w:space="0" w:color="17365D" w:themeColor="text2" w:themeShade="BF"/>
              <w:right w:val="single" w:sz="4" w:space="0" w:color="C0C0C0"/>
            </w:tcBorders>
            <w:vAlign w:val="center"/>
          </w:tcPr>
          <w:p w14:paraId="1502D89A" w14:textId="79A38050" w:rsidR="00791F18" w:rsidRPr="001C24E0" w:rsidRDefault="00791F18" w:rsidP="00791F18">
            <w:pPr>
              <w:jc w:val="center"/>
            </w:pPr>
            <w:r>
              <w:fldChar w:fldCharType="begin">
                <w:ffData>
                  <w:name w:val="Texte5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6" w:type="dxa"/>
            <w:tcBorders>
              <w:top w:val="single" w:sz="4" w:space="0" w:color="C0C0C0"/>
              <w:left w:val="single" w:sz="4" w:space="0" w:color="C0C0C0"/>
              <w:bottom w:val="single" w:sz="8" w:space="0" w:color="17365D" w:themeColor="text2" w:themeShade="BF"/>
              <w:right w:val="single" w:sz="8" w:space="0" w:color="17365D" w:themeColor="text2" w:themeShade="BF"/>
            </w:tcBorders>
            <w:vAlign w:val="center"/>
          </w:tcPr>
          <w:p w14:paraId="293C366E" w14:textId="77777777" w:rsidR="00791F18" w:rsidRDefault="00791F18" w:rsidP="00791F18">
            <w:pPr>
              <w:jc w:val="center"/>
            </w:pPr>
          </w:p>
        </w:tc>
      </w:tr>
      <w:tr w:rsidR="00684EFF" w:rsidRPr="001C24E0" w14:paraId="602E9F37" w14:textId="77777777" w:rsidTr="00B04C27">
        <w:trPr>
          <w:trHeight w:val="400"/>
        </w:trPr>
        <w:tc>
          <w:tcPr>
            <w:tcW w:w="5967" w:type="dxa"/>
            <w:tcBorders>
              <w:top w:val="single" w:sz="8" w:space="0" w:color="17365D" w:themeColor="text2" w:themeShade="BF"/>
            </w:tcBorders>
            <w:vAlign w:val="center"/>
          </w:tcPr>
          <w:p w14:paraId="6D8771CA" w14:textId="77777777" w:rsidR="00684EFF" w:rsidRPr="007B1B65" w:rsidRDefault="00684EFF" w:rsidP="00B04C27">
            <w:pPr>
              <w:jc w:val="right"/>
              <w:rPr>
                <w:b/>
                <w:color w:val="365F91" w:themeColor="accent1" w:themeShade="BF"/>
              </w:rPr>
            </w:pPr>
            <w:r w:rsidRPr="007B1B65">
              <w:rPr>
                <w:b/>
                <w:color w:val="365F91" w:themeColor="accent1" w:themeShade="BF"/>
              </w:rPr>
              <w:t>Total</w:t>
            </w:r>
          </w:p>
        </w:tc>
        <w:tc>
          <w:tcPr>
            <w:tcW w:w="1800" w:type="dxa"/>
            <w:tcBorders>
              <w:top w:val="single" w:sz="8" w:space="0" w:color="17365D" w:themeColor="text2" w:themeShade="BF"/>
            </w:tcBorders>
            <w:vAlign w:val="center"/>
          </w:tcPr>
          <w:p w14:paraId="00254062" w14:textId="77777777" w:rsidR="00684EFF" w:rsidRPr="007B1B65" w:rsidRDefault="00684EFF" w:rsidP="00B04C27">
            <w:pPr>
              <w:jc w:val="center"/>
              <w:rPr>
                <w:b/>
                <w:color w:val="365F91" w:themeColor="accent1" w:themeShade="BF"/>
              </w:rPr>
            </w:pPr>
            <w:r w:rsidRPr="007B1B65">
              <w:rPr>
                <w:b/>
                <w:color w:val="365F91" w:themeColor="accent1" w:themeShade="BF"/>
              </w:rPr>
              <w:t>100%</w:t>
            </w:r>
          </w:p>
        </w:tc>
        <w:tc>
          <w:tcPr>
            <w:tcW w:w="3006" w:type="dxa"/>
            <w:tcBorders>
              <w:top w:val="single" w:sz="8" w:space="0" w:color="17365D" w:themeColor="text2" w:themeShade="BF"/>
            </w:tcBorders>
            <w:vAlign w:val="center"/>
          </w:tcPr>
          <w:p w14:paraId="30239597" w14:textId="77777777" w:rsidR="00684EFF" w:rsidRDefault="00684EFF" w:rsidP="00B04C27">
            <w:pPr>
              <w:jc w:val="center"/>
            </w:pPr>
          </w:p>
        </w:tc>
      </w:tr>
    </w:tbl>
    <w:p w14:paraId="779EF5A4" w14:textId="77777777" w:rsidR="00684EFF" w:rsidRDefault="00684EFF" w:rsidP="00684EFF"/>
    <w:p w14:paraId="2D738CA8" w14:textId="73894F46" w:rsidR="0068388F" w:rsidRDefault="0068388F" w:rsidP="0068388F">
      <w:pPr>
        <w:jc w:val="left"/>
      </w:pPr>
    </w:p>
    <w:p w14:paraId="45AFBF1E" w14:textId="5EB222F6" w:rsidR="00E105D1" w:rsidRDefault="00E105D1" w:rsidP="00DB4360"/>
    <w:sectPr w:rsidR="00E105D1" w:rsidSect="007F4AF3">
      <w:headerReference w:type="even" r:id="rId31"/>
      <w:headerReference w:type="default" r:id="rId32"/>
      <w:footerReference w:type="even" r:id="rId33"/>
      <w:footerReference w:type="default" r:id="rId34"/>
      <w:headerReference w:type="first" r:id="rId35"/>
      <w:footerReference w:type="first" r:id="rId36"/>
      <w:pgSz w:w="11906" w:h="16838" w:code="9"/>
      <w:pgMar w:top="219" w:right="566" w:bottom="851" w:left="1276"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4C998" w14:textId="77777777" w:rsidR="00D57B40" w:rsidRDefault="00D57B40">
      <w:r>
        <w:separator/>
      </w:r>
    </w:p>
  </w:endnote>
  <w:endnote w:type="continuationSeparator" w:id="0">
    <w:p w14:paraId="0FE333AC" w14:textId="77777777" w:rsidR="00D57B40" w:rsidRDefault="00D5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Roboto Condensed">
    <w:altName w:val="Times New Roman"/>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A398" w14:textId="77777777" w:rsidR="00C3360B" w:rsidRDefault="00C336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Borders>
        <w:top w:val="single" w:sz="4" w:space="0" w:color="C0C0C0"/>
      </w:tblBorders>
      <w:tblLook w:val="01E0" w:firstRow="1" w:lastRow="1" w:firstColumn="1" w:lastColumn="1" w:noHBand="0" w:noVBand="0"/>
    </w:tblPr>
    <w:tblGrid>
      <w:gridCol w:w="1437"/>
      <w:gridCol w:w="1156"/>
      <w:gridCol w:w="2429"/>
      <w:gridCol w:w="4806"/>
    </w:tblGrid>
    <w:tr w:rsidR="006013E4" w:rsidRPr="000F6EDB" w14:paraId="78D1E1B5" w14:textId="77777777">
      <w:trPr>
        <w:trHeight w:val="422"/>
      </w:trPr>
      <w:tc>
        <w:tcPr>
          <w:tcW w:w="1437" w:type="dxa"/>
          <w:vAlign w:val="center"/>
        </w:tcPr>
        <w:p w14:paraId="1B9B9912" w14:textId="77777777" w:rsidR="006013E4" w:rsidRDefault="006013E4" w:rsidP="005475FE">
          <w:pPr>
            <w:pStyle w:val="pagegarde-en-tte1"/>
            <w:rPr>
              <w:color w:val="999999"/>
              <w:sz w:val="16"/>
              <w:szCs w:val="16"/>
            </w:rPr>
          </w:pPr>
          <w:r>
            <w:rPr>
              <w:color w:val="999999"/>
              <w:sz w:val="16"/>
              <w:szCs w:val="16"/>
            </w:rPr>
            <w:t xml:space="preserve">Projet </w:t>
          </w:r>
        </w:p>
        <w:p w14:paraId="3B4BFFA9" w14:textId="7F083B4F" w:rsidR="006013E4" w:rsidRPr="000F6EDB" w:rsidRDefault="00E744C4" w:rsidP="005475FE">
          <w:pPr>
            <w:pStyle w:val="pagegarde-en-tte1"/>
            <w:rPr>
              <w:color w:val="999999"/>
              <w:sz w:val="16"/>
              <w:szCs w:val="16"/>
            </w:rPr>
          </w:pPr>
          <w:r>
            <w:rPr>
              <w:color w:val="999999"/>
              <w:sz w:val="16"/>
              <w:szCs w:val="16"/>
            </w:rPr>
            <w:t>F</w:t>
          </w:r>
          <w:r w:rsidR="006013E4">
            <w:rPr>
              <w:color w:val="999999"/>
              <w:sz w:val="16"/>
              <w:szCs w:val="16"/>
            </w:rPr>
            <w:t>ormulaire DI</w:t>
          </w:r>
        </w:p>
      </w:tc>
      <w:tc>
        <w:tcPr>
          <w:tcW w:w="1156" w:type="dxa"/>
          <w:vAlign w:val="center"/>
        </w:tcPr>
        <w:p w14:paraId="6D9BD21B" w14:textId="788B85D6" w:rsidR="006013E4" w:rsidRPr="000F6EDB" w:rsidRDefault="006013E4" w:rsidP="003646D3">
          <w:pPr>
            <w:pStyle w:val="pagegarde-en-tte1"/>
            <w:rPr>
              <w:color w:val="999999"/>
              <w:sz w:val="16"/>
              <w:szCs w:val="16"/>
            </w:rPr>
          </w:pPr>
        </w:p>
      </w:tc>
      <w:tc>
        <w:tcPr>
          <w:tcW w:w="2429" w:type="dxa"/>
          <w:vAlign w:val="center"/>
        </w:tcPr>
        <w:p w14:paraId="0DD83C3D" w14:textId="3BBF59CB" w:rsidR="006013E4" w:rsidRPr="000F6EDB" w:rsidRDefault="00E744C4" w:rsidP="005475FE">
          <w:pPr>
            <w:pStyle w:val="pagegarde-en-tte1"/>
            <w:rPr>
              <w:color w:val="999999"/>
              <w:sz w:val="16"/>
              <w:szCs w:val="16"/>
            </w:rPr>
          </w:pPr>
          <w:r>
            <w:rPr>
              <w:color w:val="999999"/>
              <w:sz w:val="16"/>
              <w:szCs w:val="16"/>
            </w:rPr>
            <w:t xml:space="preserve">Version </w:t>
          </w:r>
          <w:r w:rsidR="006013E4">
            <w:rPr>
              <w:color w:val="999999"/>
              <w:sz w:val="16"/>
              <w:szCs w:val="16"/>
            </w:rPr>
            <w:t>Février</w:t>
          </w:r>
          <w:r>
            <w:rPr>
              <w:color w:val="999999"/>
              <w:sz w:val="16"/>
              <w:szCs w:val="16"/>
            </w:rPr>
            <w:t xml:space="preserve"> </w:t>
          </w:r>
          <w:r w:rsidR="006013E4">
            <w:rPr>
              <w:color w:val="999999"/>
              <w:sz w:val="16"/>
              <w:szCs w:val="16"/>
            </w:rPr>
            <w:t>2026</w:t>
          </w:r>
        </w:p>
      </w:tc>
      <w:tc>
        <w:tcPr>
          <w:tcW w:w="4806" w:type="dxa"/>
          <w:vAlign w:val="center"/>
        </w:tcPr>
        <w:p w14:paraId="3B8BAF53" w14:textId="1187FC84" w:rsidR="006013E4" w:rsidRPr="00760F01" w:rsidRDefault="006013E4" w:rsidP="005475FE">
          <w:pPr>
            <w:pStyle w:val="pagegarde-en-tte1"/>
            <w:jc w:val="right"/>
            <w:rPr>
              <w:color w:val="999999"/>
              <w:sz w:val="16"/>
              <w:szCs w:val="16"/>
            </w:rPr>
          </w:pPr>
          <w:r w:rsidRPr="00760F01">
            <w:rPr>
              <w:color w:val="999999"/>
              <w:sz w:val="16"/>
              <w:szCs w:val="16"/>
            </w:rPr>
            <w:t xml:space="preserve">Page </w:t>
          </w:r>
          <w:r w:rsidRPr="00760F01">
            <w:rPr>
              <w:color w:val="C0C0C0"/>
              <w:sz w:val="16"/>
              <w:szCs w:val="16"/>
            </w:rPr>
            <w:fldChar w:fldCharType="begin"/>
          </w:r>
          <w:r w:rsidRPr="00760F01">
            <w:rPr>
              <w:color w:val="C0C0C0"/>
              <w:sz w:val="16"/>
              <w:szCs w:val="16"/>
            </w:rPr>
            <w:instrText xml:space="preserve"> PAGE </w:instrText>
          </w:r>
          <w:r w:rsidRPr="00760F01">
            <w:rPr>
              <w:color w:val="C0C0C0"/>
              <w:sz w:val="16"/>
              <w:szCs w:val="16"/>
            </w:rPr>
            <w:fldChar w:fldCharType="separate"/>
          </w:r>
          <w:r>
            <w:rPr>
              <w:noProof/>
              <w:color w:val="C0C0C0"/>
              <w:sz w:val="16"/>
              <w:szCs w:val="16"/>
            </w:rPr>
            <w:t>12</w:t>
          </w:r>
          <w:r w:rsidRPr="00760F01">
            <w:rPr>
              <w:color w:val="C0C0C0"/>
              <w:sz w:val="16"/>
              <w:szCs w:val="16"/>
            </w:rPr>
            <w:fldChar w:fldCharType="end"/>
          </w:r>
          <w:r>
            <w:rPr>
              <w:color w:val="C0C0C0"/>
              <w:sz w:val="16"/>
              <w:szCs w:val="16"/>
            </w:rPr>
            <w:t xml:space="preserve"> </w:t>
          </w:r>
          <w:r w:rsidRPr="006B5B9F">
            <w:rPr>
              <w:color w:val="999999"/>
              <w:sz w:val="16"/>
              <w:szCs w:val="16"/>
            </w:rPr>
            <w:t xml:space="preserve">/ </w:t>
          </w:r>
          <w:r w:rsidRPr="006B5B9F">
            <w:rPr>
              <w:color w:val="999999"/>
              <w:sz w:val="16"/>
              <w:szCs w:val="16"/>
            </w:rPr>
            <w:fldChar w:fldCharType="begin"/>
          </w:r>
          <w:r w:rsidRPr="006B5B9F">
            <w:rPr>
              <w:color w:val="999999"/>
              <w:sz w:val="16"/>
              <w:szCs w:val="16"/>
            </w:rPr>
            <w:instrText xml:space="preserve"> NUMPAGES </w:instrText>
          </w:r>
          <w:r w:rsidRPr="006B5B9F">
            <w:rPr>
              <w:color w:val="999999"/>
              <w:sz w:val="16"/>
              <w:szCs w:val="16"/>
            </w:rPr>
            <w:fldChar w:fldCharType="separate"/>
          </w:r>
          <w:r>
            <w:rPr>
              <w:noProof/>
              <w:color w:val="999999"/>
              <w:sz w:val="16"/>
              <w:szCs w:val="16"/>
            </w:rPr>
            <w:t>12</w:t>
          </w:r>
          <w:r w:rsidRPr="006B5B9F">
            <w:rPr>
              <w:color w:val="999999"/>
              <w:sz w:val="16"/>
              <w:szCs w:val="16"/>
            </w:rPr>
            <w:fldChar w:fldCharType="end"/>
          </w:r>
        </w:p>
      </w:tc>
    </w:tr>
  </w:tbl>
  <w:p w14:paraId="26CCE5CD" w14:textId="77777777" w:rsidR="006013E4" w:rsidRDefault="006013E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A48A" w14:textId="77777777" w:rsidR="00C3360B" w:rsidRDefault="00C336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DAF4" w14:textId="77777777" w:rsidR="00D57B40" w:rsidRDefault="00D57B40">
      <w:r>
        <w:separator/>
      </w:r>
    </w:p>
  </w:footnote>
  <w:footnote w:type="continuationSeparator" w:id="0">
    <w:p w14:paraId="3D76A4BE" w14:textId="77777777" w:rsidR="00D57B40" w:rsidRDefault="00D57B40">
      <w:r>
        <w:continuationSeparator/>
      </w:r>
    </w:p>
  </w:footnote>
  <w:footnote w:id="1">
    <w:p w14:paraId="48DEED16" w14:textId="2252539F" w:rsidR="006013E4" w:rsidRPr="000E767E" w:rsidRDefault="006013E4" w:rsidP="006C21AE">
      <w:pPr>
        <w:pStyle w:val="Notedebasdepage"/>
        <w:rPr>
          <w:b/>
          <w:bCs/>
          <w:i/>
          <w:iCs/>
          <w:color w:val="17365D" w:themeColor="text2" w:themeShade="BF"/>
        </w:rPr>
      </w:pPr>
      <w:r w:rsidRPr="000E767E">
        <w:rPr>
          <w:rStyle w:val="Appelnotedebasdep"/>
          <w:b/>
          <w:bCs/>
          <w:i/>
          <w:iCs/>
          <w:color w:val="17365D" w:themeColor="text2" w:themeShade="BF"/>
        </w:rPr>
        <w:footnoteRef/>
      </w:r>
      <w:r w:rsidRPr="000E767E">
        <w:rPr>
          <w:b/>
          <w:bCs/>
          <w:i/>
          <w:iCs/>
          <w:color w:val="17365D" w:themeColor="text2" w:themeShade="BF"/>
        </w:rPr>
        <w:t xml:space="preserve"> Cf. articles L.611-1</w:t>
      </w:r>
      <w:r>
        <w:rPr>
          <w:b/>
          <w:bCs/>
          <w:i/>
          <w:iCs/>
          <w:color w:val="17365D" w:themeColor="text2" w:themeShade="BF"/>
        </w:rPr>
        <w:t>1</w:t>
      </w:r>
      <w:r w:rsidRPr="000E767E">
        <w:rPr>
          <w:b/>
          <w:bCs/>
          <w:i/>
          <w:iCs/>
          <w:color w:val="17365D" w:themeColor="text2" w:themeShade="BF"/>
        </w:rPr>
        <w:t xml:space="preserve"> et L.611-14 du Code de la propriété intellectuelle</w:t>
      </w:r>
    </w:p>
  </w:footnote>
  <w:footnote w:id="2">
    <w:p w14:paraId="264EB613" w14:textId="5231E0E1" w:rsidR="006013E4" w:rsidRPr="00910810" w:rsidRDefault="006013E4" w:rsidP="00684EFF">
      <w:pPr>
        <w:pStyle w:val="Notedebasdepage"/>
        <w:rPr>
          <w:sz w:val="18"/>
          <w:szCs w:val="18"/>
        </w:rPr>
      </w:pPr>
      <w:r w:rsidRPr="00910810">
        <w:rPr>
          <w:rFonts w:cs="Arial"/>
          <w:b/>
          <w:i/>
          <w:iCs/>
          <w:color w:val="17365D" w:themeColor="text2" w:themeShade="BF"/>
          <w:sz w:val="18"/>
          <w:szCs w:val="18"/>
        </w:rPr>
        <w:footnoteRef/>
      </w:r>
      <w:r w:rsidRPr="00910810">
        <w:rPr>
          <w:rFonts w:cs="Arial"/>
          <w:b/>
          <w:i/>
          <w:iCs/>
          <w:color w:val="17365D" w:themeColor="text2" w:themeShade="BF"/>
          <w:sz w:val="18"/>
          <w:szCs w:val="18"/>
        </w:rPr>
        <w:t xml:space="preserve"> Cf. Article L.611-7</w:t>
      </w:r>
      <w:r>
        <w:rPr>
          <w:rFonts w:cs="Arial"/>
          <w:b/>
          <w:i/>
          <w:iCs/>
          <w:color w:val="17365D" w:themeColor="text2" w:themeShade="BF"/>
          <w:sz w:val="18"/>
          <w:szCs w:val="18"/>
        </w:rPr>
        <w:t xml:space="preserve"> L.611-7-1</w:t>
      </w:r>
      <w:r w:rsidRPr="00910810">
        <w:rPr>
          <w:rFonts w:cs="Arial"/>
          <w:b/>
          <w:i/>
          <w:iCs/>
          <w:color w:val="17365D" w:themeColor="text2" w:themeShade="BF"/>
          <w:sz w:val="18"/>
          <w:szCs w:val="18"/>
        </w:rPr>
        <w:t xml:space="preserve"> et R.611-12 du code de la propriété intellectuelle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2877" w14:textId="77777777" w:rsidR="00C3360B" w:rsidRDefault="00C3360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F5C4" w14:textId="1177BC0B" w:rsidR="006013E4" w:rsidRPr="00B633A3" w:rsidRDefault="006013E4" w:rsidP="004044E5">
    <w:pPr>
      <w:pStyle w:val="pagegarde-en-tte1"/>
      <w:pBdr>
        <w:top w:val="single" w:sz="4" w:space="1" w:color="auto"/>
        <w:left w:val="single" w:sz="4" w:space="31" w:color="auto"/>
        <w:bottom w:val="single" w:sz="4" w:space="1" w:color="auto"/>
        <w:right w:val="single" w:sz="4" w:space="6" w:color="auto"/>
      </w:pBdr>
      <w:spacing w:before="60"/>
      <w:jc w:val="center"/>
      <w:rPr>
        <w:sz w:val="16"/>
      </w:rPr>
    </w:pPr>
    <w:r>
      <w:rPr>
        <w:noProof/>
      </w:rPr>
      <w:drawing>
        <wp:anchor distT="0" distB="0" distL="114300" distR="114300" simplePos="0" relativeHeight="251658239" behindDoc="1" locked="0" layoutInCell="1" allowOverlap="1" wp14:anchorId="34863F67" wp14:editId="41EA13A5">
          <wp:simplePos x="0" y="0"/>
          <wp:positionH relativeFrom="column">
            <wp:posOffset>-514985</wp:posOffset>
          </wp:positionH>
          <wp:positionV relativeFrom="page">
            <wp:posOffset>161925</wp:posOffset>
          </wp:positionV>
          <wp:extent cx="390525" cy="390525"/>
          <wp:effectExtent l="0" t="0" r="9525" b="9525"/>
          <wp:wrapThrough wrapText="bothSides">
            <wp:wrapPolygon edited="0">
              <wp:start x="4215" y="0"/>
              <wp:lineTo x="0" y="4215"/>
              <wp:lineTo x="0" y="14751"/>
              <wp:lineTo x="3161" y="21073"/>
              <wp:lineTo x="4215" y="21073"/>
              <wp:lineTo x="15805" y="21073"/>
              <wp:lineTo x="16859" y="21073"/>
              <wp:lineTo x="21073" y="14751"/>
              <wp:lineTo x="21073" y="3161"/>
              <wp:lineTo x="14751" y="0"/>
              <wp:lineTo x="4215" y="0"/>
            </wp:wrapPolygon>
          </wp:wrapThrough>
          <wp:docPr id="31" name="Image 31" descr="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u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4022">
      <w:rPr>
        <w:noProof/>
      </w:rPr>
      <w:t xml:space="preserve"> </w:t>
    </w:r>
    <w:r>
      <w:rPr>
        <w:sz w:val="16"/>
        <w:szCs w:val="16"/>
      </w:rPr>
      <w:t xml:space="preserve">                                                                                                                  </w:t>
    </w:r>
    <w:r w:rsidRPr="00EF0183">
      <w:rPr>
        <w:sz w:val="16"/>
        <w:szCs w:val="16"/>
      </w:rPr>
      <w:t xml:space="preserve"> </w:t>
    </w:r>
    <w:proofErr w:type="gramStart"/>
    <w:r w:rsidRPr="00EF0183">
      <w:rPr>
        <w:sz w:val="16"/>
        <w:szCs w:val="16"/>
      </w:rPr>
      <w:t>n</w:t>
    </w:r>
    <w:proofErr w:type="gramEnd"/>
    <w:r w:rsidRPr="00EF0183">
      <w:rPr>
        <w:sz w:val="16"/>
        <w:szCs w:val="16"/>
      </w:rPr>
      <w:t>°</w:t>
    </w:r>
    <w:r>
      <w:rPr>
        <w:sz w:val="16"/>
        <w:szCs w:val="16"/>
      </w:rPr>
      <w:t xml:space="preserve"> </w:t>
    </w:r>
    <w:r w:rsidRPr="00B633A3">
      <w:rPr>
        <w:sz w:val="16"/>
      </w:rPr>
      <w:t>Déclaration d'Invention</w:t>
    </w:r>
  </w:p>
  <w:p w14:paraId="3E6E47C1" w14:textId="77777777" w:rsidR="006013E4" w:rsidRPr="00B633A3" w:rsidRDefault="006013E4" w:rsidP="004044E5">
    <w:pPr>
      <w:pStyle w:val="pagegarde-en-tte1"/>
      <w:pBdr>
        <w:top w:val="single" w:sz="4" w:space="1" w:color="auto"/>
        <w:left w:val="single" w:sz="4" w:space="31" w:color="auto"/>
        <w:bottom w:val="single" w:sz="4" w:space="1" w:color="auto"/>
        <w:right w:val="single" w:sz="4" w:space="6" w:color="auto"/>
      </w:pBdr>
      <w:spacing w:before="60"/>
      <w:rPr>
        <w:sz w:val="16"/>
      </w:rPr>
    </w:pPr>
    <w:r w:rsidRPr="00B633A3">
      <w:rPr>
        <w:sz w:val="16"/>
      </w:rPr>
      <w:t xml:space="preserve"> </w:t>
    </w:r>
  </w:p>
  <w:p w14:paraId="27C39201" w14:textId="77777777" w:rsidR="006013E4" w:rsidRDefault="006013E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CC6E" w14:textId="77777777" w:rsidR="00C3360B" w:rsidRDefault="00C336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BF7"/>
    <w:multiLevelType w:val="hybridMultilevel"/>
    <w:tmpl w:val="3C9CC076"/>
    <w:lvl w:ilvl="0" w:tplc="EE78FA0C">
      <w:start w:val="1"/>
      <w:numFmt w:val="bullet"/>
      <w:lvlText w:val=""/>
      <w:lvlJc w:val="left"/>
      <w:pPr>
        <w:tabs>
          <w:tab w:val="num" w:pos="720"/>
        </w:tabs>
        <w:ind w:left="720" w:hanging="360"/>
      </w:pPr>
      <w:rPr>
        <w:rFonts w:ascii="Wingdings" w:hAnsi="Wingdings" w:hint="default"/>
      </w:rPr>
    </w:lvl>
    <w:lvl w:ilvl="1" w:tplc="455645C2" w:tentative="1">
      <w:start w:val="1"/>
      <w:numFmt w:val="bullet"/>
      <w:lvlText w:val=""/>
      <w:lvlJc w:val="left"/>
      <w:pPr>
        <w:tabs>
          <w:tab w:val="num" w:pos="1440"/>
        </w:tabs>
        <w:ind w:left="1440" w:hanging="360"/>
      </w:pPr>
      <w:rPr>
        <w:rFonts w:ascii="Wingdings" w:hAnsi="Wingdings" w:hint="default"/>
      </w:rPr>
    </w:lvl>
    <w:lvl w:ilvl="2" w:tplc="71D4324A" w:tentative="1">
      <w:start w:val="1"/>
      <w:numFmt w:val="bullet"/>
      <w:lvlText w:val=""/>
      <w:lvlJc w:val="left"/>
      <w:pPr>
        <w:tabs>
          <w:tab w:val="num" w:pos="2160"/>
        </w:tabs>
        <w:ind w:left="2160" w:hanging="360"/>
      </w:pPr>
      <w:rPr>
        <w:rFonts w:ascii="Wingdings" w:hAnsi="Wingdings" w:hint="default"/>
      </w:rPr>
    </w:lvl>
    <w:lvl w:ilvl="3" w:tplc="B45481F2" w:tentative="1">
      <w:start w:val="1"/>
      <w:numFmt w:val="bullet"/>
      <w:lvlText w:val=""/>
      <w:lvlJc w:val="left"/>
      <w:pPr>
        <w:tabs>
          <w:tab w:val="num" w:pos="2880"/>
        </w:tabs>
        <w:ind w:left="2880" w:hanging="360"/>
      </w:pPr>
      <w:rPr>
        <w:rFonts w:ascii="Wingdings" w:hAnsi="Wingdings" w:hint="default"/>
      </w:rPr>
    </w:lvl>
    <w:lvl w:ilvl="4" w:tplc="885838DA" w:tentative="1">
      <w:start w:val="1"/>
      <w:numFmt w:val="bullet"/>
      <w:lvlText w:val=""/>
      <w:lvlJc w:val="left"/>
      <w:pPr>
        <w:tabs>
          <w:tab w:val="num" w:pos="3600"/>
        </w:tabs>
        <w:ind w:left="3600" w:hanging="360"/>
      </w:pPr>
      <w:rPr>
        <w:rFonts w:ascii="Wingdings" w:hAnsi="Wingdings" w:hint="default"/>
      </w:rPr>
    </w:lvl>
    <w:lvl w:ilvl="5" w:tplc="58148E84" w:tentative="1">
      <w:start w:val="1"/>
      <w:numFmt w:val="bullet"/>
      <w:lvlText w:val=""/>
      <w:lvlJc w:val="left"/>
      <w:pPr>
        <w:tabs>
          <w:tab w:val="num" w:pos="4320"/>
        </w:tabs>
        <w:ind w:left="4320" w:hanging="360"/>
      </w:pPr>
      <w:rPr>
        <w:rFonts w:ascii="Wingdings" w:hAnsi="Wingdings" w:hint="default"/>
      </w:rPr>
    </w:lvl>
    <w:lvl w:ilvl="6" w:tplc="D7A0B21A" w:tentative="1">
      <w:start w:val="1"/>
      <w:numFmt w:val="bullet"/>
      <w:lvlText w:val=""/>
      <w:lvlJc w:val="left"/>
      <w:pPr>
        <w:tabs>
          <w:tab w:val="num" w:pos="5040"/>
        </w:tabs>
        <w:ind w:left="5040" w:hanging="360"/>
      </w:pPr>
      <w:rPr>
        <w:rFonts w:ascii="Wingdings" w:hAnsi="Wingdings" w:hint="default"/>
      </w:rPr>
    </w:lvl>
    <w:lvl w:ilvl="7" w:tplc="022A4282" w:tentative="1">
      <w:start w:val="1"/>
      <w:numFmt w:val="bullet"/>
      <w:lvlText w:val=""/>
      <w:lvlJc w:val="left"/>
      <w:pPr>
        <w:tabs>
          <w:tab w:val="num" w:pos="5760"/>
        </w:tabs>
        <w:ind w:left="5760" w:hanging="360"/>
      </w:pPr>
      <w:rPr>
        <w:rFonts w:ascii="Wingdings" w:hAnsi="Wingdings" w:hint="default"/>
      </w:rPr>
    </w:lvl>
    <w:lvl w:ilvl="8" w:tplc="E15C083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81AB0"/>
    <w:multiLevelType w:val="hybridMultilevel"/>
    <w:tmpl w:val="5ADAB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24613"/>
    <w:multiLevelType w:val="hybridMultilevel"/>
    <w:tmpl w:val="0D1EAEF4"/>
    <w:lvl w:ilvl="0" w:tplc="64462CA4">
      <w:start w:val="1"/>
      <w:numFmt w:val="bullet"/>
      <w:lvlText w:val="•"/>
      <w:lvlJc w:val="left"/>
      <w:pPr>
        <w:tabs>
          <w:tab w:val="num" w:pos="720"/>
        </w:tabs>
        <w:ind w:left="720" w:hanging="360"/>
      </w:pPr>
      <w:rPr>
        <w:rFonts w:ascii="Arial" w:hAnsi="Arial" w:hint="default"/>
      </w:rPr>
    </w:lvl>
    <w:lvl w:ilvl="1" w:tplc="1CFC75E6" w:tentative="1">
      <w:start w:val="1"/>
      <w:numFmt w:val="bullet"/>
      <w:lvlText w:val="•"/>
      <w:lvlJc w:val="left"/>
      <w:pPr>
        <w:tabs>
          <w:tab w:val="num" w:pos="1440"/>
        </w:tabs>
        <w:ind w:left="1440" w:hanging="360"/>
      </w:pPr>
      <w:rPr>
        <w:rFonts w:ascii="Arial" w:hAnsi="Arial" w:hint="default"/>
      </w:rPr>
    </w:lvl>
    <w:lvl w:ilvl="2" w:tplc="6CC8D768" w:tentative="1">
      <w:start w:val="1"/>
      <w:numFmt w:val="bullet"/>
      <w:lvlText w:val="•"/>
      <w:lvlJc w:val="left"/>
      <w:pPr>
        <w:tabs>
          <w:tab w:val="num" w:pos="2160"/>
        </w:tabs>
        <w:ind w:left="2160" w:hanging="360"/>
      </w:pPr>
      <w:rPr>
        <w:rFonts w:ascii="Arial" w:hAnsi="Arial" w:hint="default"/>
      </w:rPr>
    </w:lvl>
    <w:lvl w:ilvl="3" w:tplc="7146E3A6" w:tentative="1">
      <w:start w:val="1"/>
      <w:numFmt w:val="bullet"/>
      <w:lvlText w:val="•"/>
      <w:lvlJc w:val="left"/>
      <w:pPr>
        <w:tabs>
          <w:tab w:val="num" w:pos="2880"/>
        </w:tabs>
        <w:ind w:left="2880" w:hanging="360"/>
      </w:pPr>
      <w:rPr>
        <w:rFonts w:ascii="Arial" w:hAnsi="Arial" w:hint="default"/>
      </w:rPr>
    </w:lvl>
    <w:lvl w:ilvl="4" w:tplc="DD581F82" w:tentative="1">
      <w:start w:val="1"/>
      <w:numFmt w:val="bullet"/>
      <w:lvlText w:val="•"/>
      <w:lvlJc w:val="left"/>
      <w:pPr>
        <w:tabs>
          <w:tab w:val="num" w:pos="3600"/>
        </w:tabs>
        <w:ind w:left="3600" w:hanging="360"/>
      </w:pPr>
      <w:rPr>
        <w:rFonts w:ascii="Arial" w:hAnsi="Arial" w:hint="default"/>
      </w:rPr>
    </w:lvl>
    <w:lvl w:ilvl="5" w:tplc="0D3868D0" w:tentative="1">
      <w:start w:val="1"/>
      <w:numFmt w:val="bullet"/>
      <w:lvlText w:val="•"/>
      <w:lvlJc w:val="left"/>
      <w:pPr>
        <w:tabs>
          <w:tab w:val="num" w:pos="4320"/>
        </w:tabs>
        <w:ind w:left="4320" w:hanging="360"/>
      </w:pPr>
      <w:rPr>
        <w:rFonts w:ascii="Arial" w:hAnsi="Arial" w:hint="default"/>
      </w:rPr>
    </w:lvl>
    <w:lvl w:ilvl="6" w:tplc="921268EE" w:tentative="1">
      <w:start w:val="1"/>
      <w:numFmt w:val="bullet"/>
      <w:lvlText w:val="•"/>
      <w:lvlJc w:val="left"/>
      <w:pPr>
        <w:tabs>
          <w:tab w:val="num" w:pos="5040"/>
        </w:tabs>
        <w:ind w:left="5040" w:hanging="360"/>
      </w:pPr>
      <w:rPr>
        <w:rFonts w:ascii="Arial" w:hAnsi="Arial" w:hint="default"/>
      </w:rPr>
    </w:lvl>
    <w:lvl w:ilvl="7" w:tplc="E2209A22" w:tentative="1">
      <w:start w:val="1"/>
      <w:numFmt w:val="bullet"/>
      <w:lvlText w:val="•"/>
      <w:lvlJc w:val="left"/>
      <w:pPr>
        <w:tabs>
          <w:tab w:val="num" w:pos="5760"/>
        </w:tabs>
        <w:ind w:left="5760" w:hanging="360"/>
      </w:pPr>
      <w:rPr>
        <w:rFonts w:ascii="Arial" w:hAnsi="Arial" w:hint="default"/>
      </w:rPr>
    </w:lvl>
    <w:lvl w:ilvl="8" w:tplc="AAC256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FB0006"/>
    <w:multiLevelType w:val="hybridMultilevel"/>
    <w:tmpl w:val="32D44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5E2440"/>
    <w:multiLevelType w:val="hybridMultilevel"/>
    <w:tmpl w:val="F326BD60"/>
    <w:lvl w:ilvl="0" w:tplc="F9E46D5C">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9A15ACC"/>
    <w:multiLevelType w:val="hybridMultilevel"/>
    <w:tmpl w:val="056C3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443C8B"/>
    <w:multiLevelType w:val="hybridMultilevel"/>
    <w:tmpl w:val="E636352C"/>
    <w:lvl w:ilvl="0" w:tplc="288AA736">
      <w:start w:val="1"/>
      <w:numFmt w:val="bullet"/>
      <w:lvlText w:val="•"/>
      <w:lvlJc w:val="left"/>
      <w:pPr>
        <w:tabs>
          <w:tab w:val="num" w:pos="720"/>
        </w:tabs>
        <w:ind w:left="720" w:hanging="360"/>
      </w:pPr>
      <w:rPr>
        <w:rFonts w:ascii="Arial" w:hAnsi="Arial" w:hint="default"/>
      </w:rPr>
    </w:lvl>
    <w:lvl w:ilvl="1" w:tplc="6B480EFA" w:tentative="1">
      <w:start w:val="1"/>
      <w:numFmt w:val="bullet"/>
      <w:lvlText w:val="•"/>
      <w:lvlJc w:val="left"/>
      <w:pPr>
        <w:tabs>
          <w:tab w:val="num" w:pos="1440"/>
        </w:tabs>
        <w:ind w:left="1440" w:hanging="360"/>
      </w:pPr>
      <w:rPr>
        <w:rFonts w:ascii="Arial" w:hAnsi="Arial" w:hint="default"/>
      </w:rPr>
    </w:lvl>
    <w:lvl w:ilvl="2" w:tplc="FFD42378" w:tentative="1">
      <w:start w:val="1"/>
      <w:numFmt w:val="bullet"/>
      <w:lvlText w:val="•"/>
      <w:lvlJc w:val="left"/>
      <w:pPr>
        <w:tabs>
          <w:tab w:val="num" w:pos="2160"/>
        </w:tabs>
        <w:ind w:left="2160" w:hanging="360"/>
      </w:pPr>
      <w:rPr>
        <w:rFonts w:ascii="Arial" w:hAnsi="Arial" w:hint="default"/>
      </w:rPr>
    </w:lvl>
    <w:lvl w:ilvl="3" w:tplc="22800572" w:tentative="1">
      <w:start w:val="1"/>
      <w:numFmt w:val="bullet"/>
      <w:lvlText w:val="•"/>
      <w:lvlJc w:val="left"/>
      <w:pPr>
        <w:tabs>
          <w:tab w:val="num" w:pos="2880"/>
        </w:tabs>
        <w:ind w:left="2880" w:hanging="360"/>
      </w:pPr>
      <w:rPr>
        <w:rFonts w:ascii="Arial" w:hAnsi="Arial" w:hint="default"/>
      </w:rPr>
    </w:lvl>
    <w:lvl w:ilvl="4" w:tplc="267A6E0A" w:tentative="1">
      <w:start w:val="1"/>
      <w:numFmt w:val="bullet"/>
      <w:lvlText w:val="•"/>
      <w:lvlJc w:val="left"/>
      <w:pPr>
        <w:tabs>
          <w:tab w:val="num" w:pos="3600"/>
        </w:tabs>
        <w:ind w:left="3600" w:hanging="360"/>
      </w:pPr>
      <w:rPr>
        <w:rFonts w:ascii="Arial" w:hAnsi="Arial" w:hint="default"/>
      </w:rPr>
    </w:lvl>
    <w:lvl w:ilvl="5" w:tplc="E264CA42" w:tentative="1">
      <w:start w:val="1"/>
      <w:numFmt w:val="bullet"/>
      <w:lvlText w:val="•"/>
      <w:lvlJc w:val="left"/>
      <w:pPr>
        <w:tabs>
          <w:tab w:val="num" w:pos="4320"/>
        </w:tabs>
        <w:ind w:left="4320" w:hanging="360"/>
      </w:pPr>
      <w:rPr>
        <w:rFonts w:ascii="Arial" w:hAnsi="Arial" w:hint="default"/>
      </w:rPr>
    </w:lvl>
    <w:lvl w:ilvl="6" w:tplc="F65CA8D6" w:tentative="1">
      <w:start w:val="1"/>
      <w:numFmt w:val="bullet"/>
      <w:lvlText w:val="•"/>
      <w:lvlJc w:val="left"/>
      <w:pPr>
        <w:tabs>
          <w:tab w:val="num" w:pos="5040"/>
        </w:tabs>
        <w:ind w:left="5040" w:hanging="360"/>
      </w:pPr>
      <w:rPr>
        <w:rFonts w:ascii="Arial" w:hAnsi="Arial" w:hint="default"/>
      </w:rPr>
    </w:lvl>
    <w:lvl w:ilvl="7" w:tplc="A74A5230" w:tentative="1">
      <w:start w:val="1"/>
      <w:numFmt w:val="bullet"/>
      <w:lvlText w:val="•"/>
      <w:lvlJc w:val="left"/>
      <w:pPr>
        <w:tabs>
          <w:tab w:val="num" w:pos="5760"/>
        </w:tabs>
        <w:ind w:left="5760" w:hanging="360"/>
      </w:pPr>
      <w:rPr>
        <w:rFonts w:ascii="Arial" w:hAnsi="Arial" w:hint="default"/>
      </w:rPr>
    </w:lvl>
    <w:lvl w:ilvl="8" w:tplc="6C765F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DD2301"/>
    <w:multiLevelType w:val="hybridMultilevel"/>
    <w:tmpl w:val="4AC8475A"/>
    <w:lvl w:ilvl="0" w:tplc="AFA24874">
      <w:start w:val="1"/>
      <w:numFmt w:val="bullet"/>
      <w:lvlText w:val=""/>
      <w:lvlJc w:val="left"/>
      <w:pPr>
        <w:tabs>
          <w:tab w:val="num" w:pos="720"/>
        </w:tabs>
        <w:ind w:left="720" w:hanging="360"/>
      </w:pPr>
      <w:rPr>
        <w:rFonts w:ascii="Wingdings" w:hAnsi="Wingdings" w:hint="default"/>
      </w:rPr>
    </w:lvl>
    <w:lvl w:ilvl="1" w:tplc="DA880C80" w:tentative="1">
      <w:start w:val="1"/>
      <w:numFmt w:val="bullet"/>
      <w:lvlText w:val=""/>
      <w:lvlJc w:val="left"/>
      <w:pPr>
        <w:tabs>
          <w:tab w:val="num" w:pos="1440"/>
        </w:tabs>
        <w:ind w:left="1440" w:hanging="360"/>
      </w:pPr>
      <w:rPr>
        <w:rFonts w:ascii="Wingdings" w:hAnsi="Wingdings" w:hint="default"/>
      </w:rPr>
    </w:lvl>
    <w:lvl w:ilvl="2" w:tplc="0DD28B28" w:tentative="1">
      <w:start w:val="1"/>
      <w:numFmt w:val="bullet"/>
      <w:lvlText w:val=""/>
      <w:lvlJc w:val="left"/>
      <w:pPr>
        <w:tabs>
          <w:tab w:val="num" w:pos="2160"/>
        </w:tabs>
        <w:ind w:left="2160" w:hanging="360"/>
      </w:pPr>
      <w:rPr>
        <w:rFonts w:ascii="Wingdings" w:hAnsi="Wingdings" w:hint="default"/>
      </w:rPr>
    </w:lvl>
    <w:lvl w:ilvl="3" w:tplc="DF66DA20" w:tentative="1">
      <w:start w:val="1"/>
      <w:numFmt w:val="bullet"/>
      <w:lvlText w:val=""/>
      <w:lvlJc w:val="left"/>
      <w:pPr>
        <w:tabs>
          <w:tab w:val="num" w:pos="2880"/>
        </w:tabs>
        <w:ind w:left="2880" w:hanging="360"/>
      </w:pPr>
      <w:rPr>
        <w:rFonts w:ascii="Wingdings" w:hAnsi="Wingdings" w:hint="default"/>
      </w:rPr>
    </w:lvl>
    <w:lvl w:ilvl="4" w:tplc="758E6264" w:tentative="1">
      <w:start w:val="1"/>
      <w:numFmt w:val="bullet"/>
      <w:lvlText w:val=""/>
      <w:lvlJc w:val="left"/>
      <w:pPr>
        <w:tabs>
          <w:tab w:val="num" w:pos="3600"/>
        </w:tabs>
        <w:ind w:left="3600" w:hanging="360"/>
      </w:pPr>
      <w:rPr>
        <w:rFonts w:ascii="Wingdings" w:hAnsi="Wingdings" w:hint="default"/>
      </w:rPr>
    </w:lvl>
    <w:lvl w:ilvl="5" w:tplc="23668330" w:tentative="1">
      <w:start w:val="1"/>
      <w:numFmt w:val="bullet"/>
      <w:lvlText w:val=""/>
      <w:lvlJc w:val="left"/>
      <w:pPr>
        <w:tabs>
          <w:tab w:val="num" w:pos="4320"/>
        </w:tabs>
        <w:ind w:left="4320" w:hanging="360"/>
      </w:pPr>
      <w:rPr>
        <w:rFonts w:ascii="Wingdings" w:hAnsi="Wingdings" w:hint="default"/>
      </w:rPr>
    </w:lvl>
    <w:lvl w:ilvl="6" w:tplc="5C86D822" w:tentative="1">
      <w:start w:val="1"/>
      <w:numFmt w:val="bullet"/>
      <w:lvlText w:val=""/>
      <w:lvlJc w:val="left"/>
      <w:pPr>
        <w:tabs>
          <w:tab w:val="num" w:pos="5040"/>
        </w:tabs>
        <w:ind w:left="5040" w:hanging="360"/>
      </w:pPr>
      <w:rPr>
        <w:rFonts w:ascii="Wingdings" w:hAnsi="Wingdings" w:hint="default"/>
      </w:rPr>
    </w:lvl>
    <w:lvl w:ilvl="7" w:tplc="143CA516" w:tentative="1">
      <w:start w:val="1"/>
      <w:numFmt w:val="bullet"/>
      <w:lvlText w:val=""/>
      <w:lvlJc w:val="left"/>
      <w:pPr>
        <w:tabs>
          <w:tab w:val="num" w:pos="5760"/>
        </w:tabs>
        <w:ind w:left="5760" w:hanging="360"/>
      </w:pPr>
      <w:rPr>
        <w:rFonts w:ascii="Wingdings" w:hAnsi="Wingdings" w:hint="default"/>
      </w:rPr>
    </w:lvl>
    <w:lvl w:ilvl="8" w:tplc="D010816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E15D4"/>
    <w:multiLevelType w:val="hybridMultilevel"/>
    <w:tmpl w:val="DE3E77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14F79A5"/>
    <w:multiLevelType w:val="hybridMultilevel"/>
    <w:tmpl w:val="06180606"/>
    <w:lvl w:ilvl="0" w:tplc="1E1EC752">
      <w:numFmt w:val="bullet"/>
      <w:lvlText w:val="-"/>
      <w:lvlJc w:val="left"/>
      <w:pPr>
        <w:tabs>
          <w:tab w:val="num" w:pos="2421"/>
        </w:tabs>
        <w:ind w:left="2421" w:hanging="360"/>
      </w:pPr>
      <w:rPr>
        <w:rFonts w:ascii="Arial" w:eastAsia="Times New Roman" w:hAnsi="Arial" w:cs="Arial" w:hint="default"/>
      </w:rPr>
    </w:lvl>
    <w:lvl w:ilvl="1" w:tplc="040C0003" w:tentative="1">
      <w:start w:val="1"/>
      <w:numFmt w:val="bullet"/>
      <w:lvlText w:val="o"/>
      <w:lvlJc w:val="left"/>
      <w:pPr>
        <w:tabs>
          <w:tab w:val="num" w:pos="3141"/>
        </w:tabs>
        <w:ind w:left="3141" w:hanging="360"/>
      </w:pPr>
      <w:rPr>
        <w:rFonts w:ascii="Courier New" w:hAnsi="Courier New" w:cs="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cs="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cs="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0" w15:restartNumberingAfterBreak="0">
    <w:nsid w:val="23B225EB"/>
    <w:multiLevelType w:val="hybridMultilevel"/>
    <w:tmpl w:val="E9C4C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DE1B3B"/>
    <w:multiLevelType w:val="hybridMultilevel"/>
    <w:tmpl w:val="98B83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D87EBE"/>
    <w:multiLevelType w:val="hybridMultilevel"/>
    <w:tmpl w:val="7D104D70"/>
    <w:lvl w:ilvl="0" w:tplc="1AE87AC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0151B1"/>
    <w:multiLevelType w:val="hybridMultilevel"/>
    <w:tmpl w:val="5A96B4C8"/>
    <w:lvl w:ilvl="0" w:tplc="0822834C">
      <w:start w:val="1"/>
      <w:numFmt w:val="bullet"/>
      <w:lvlText w:val=""/>
      <w:lvlJc w:val="left"/>
      <w:pPr>
        <w:tabs>
          <w:tab w:val="num" w:pos="720"/>
        </w:tabs>
        <w:ind w:left="720" w:hanging="360"/>
      </w:pPr>
      <w:rPr>
        <w:rFonts w:ascii="Wingdings" w:hAnsi="Wingdings" w:hint="default"/>
      </w:rPr>
    </w:lvl>
    <w:lvl w:ilvl="1" w:tplc="63006DAA" w:tentative="1">
      <w:start w:val="1"/>
      <w:numFmt w:val="bullet"/>
      <w:lvlText w:val=""/>
      <w:lvlJc w:val="left"/>
      <w:pPr>
        <w:tabs>
          <w:tab w:val="num" w:pos="1440"/>
        </w:tabs>
        <w:ind w:left="1440" w:hanging="360"/>
      </w:pPr>
      <w:rPr>
        <w:rFonts w:ascii="Wingdings" w:hAnsi="Wingdings" w:hint="default"/>
      </w:rPr>
    </w:lvl>
    <w:lvl w:ilvl="2" w:tplc="86828D68" w:tentative="1">
      <w:start w:val="1"/>
      <w:numFmt w:val="bullet"/>
      <w:lvlText w:val=""/>
      <w:lvlJc w:val="left"/>
      <w:pPr>
        <w:tabs>
          <w:tab w:val="num" w:pos="2160"/>
        </w:tabs>
        <w:ind w:left="2160" w:hanging="360"/>
      </w:pPr>
      <w:rPr>
        <w:rFonts w:ascii="Wingdings" w:hAnsi="Wingdings" w:hint="default"/>
      </w:rPr>
    </w:lvl>
    <w:lvl w:ilvl="3" w:tplc="6E263054" w:tentative="1">
      <w:start w:val="1"/>
      <w:numFmt w:val="bullet"/>
      <w:lvlText w:val=""/>
      <w:lvlJc w:val="left"/>
      <w:pPr>
        <w:tabs>
          <w:tab w:val="num" w:pos="2880"/>
        </w:tabs>
        <w:ind w:left="2880" w:hanging="360"/>
      </w:pPr>
      <w:rPr>
        <w:rFonts w:ascii="Wingdings" w:hAnsi="Wingdings" w:hint="default"/>
      </w:rPr>
    </w:lvl>
    <w:lvl w:ilvl="4" w:tplc="8EEA2AAA" w:tentative="1">
      <w:start w:val="1"/>
      <w:numFmt w:val="bullet"/>
      <w:lvlText w:val=""/>
      <w:lvlJc w:val="left"/>
      <w:pPr>
        <w:tabs>
          <w:tab w:val="num" w:pos="3600"/>
        </w:tabs>
        <w:ind w:left="3600" w:hanging="360"/>
      </w:pPr>
      <w:rPr>
        <w:rFonts w:ascii="Wingdings" w:hAnsi="Wingdings" w:hint="default"/>
      </w:rPr>
    </w:lvl>
    <w:lvl w:ilvl="5" w:tplc="0D5E1B62" w:tentative="1">
      <w:start w:val="1"/>
      <w:numFmt w:val="bullet"/>
      <w:lvlText w:val=""/>
      <w:lvlJc w:val="left"/>
      <w:pPr>
        <w:tabs>
          <w:tab w:val="num" w:pos="4320"/>
        </w:tabs>
        <w:ind w:left="4320" w:hanging="360"/>
      </w:pPr>
      <w:rPr>
        <w:rFonts w:ascii="Wingdings" w:hAnsi="Wingdings" w:hint="default"/>
      </w:rPr>
    </w:lvl>
    <w:lvl w:ilvl="6" w:tplc="EF08B35E" w:tentative="1">
      <w:start w:val="1"/>
      <w:numFmt w:val="bullet"/>
      <w:lvlText w:val=""/>
      <w:lvlJc w:val="left"/>
      <w:pPr>
        <w:tabs>
          <w:tab w:val="num" w:pos="5040"/>
        </w:tabs>
        <w:ind w:left="5040" w:hanging="360"/>
      </w:pPr>
      <w:rPr>
        <w:rFonts w:ascii="Wingdings" w:hAnsi="Wingdings" w:hint="default"/>
      </w:rPr>
    </w:lvl>
    <w:lvl w:ilvl="7" w:tplc="B4CEE544" w:tentative="1">
      <w:start w:val="1"/>
      <w:numFmt w:val="bullet"/>
      <w:lvlText w:val=""/>
      <w:lvlJc w:val="left"/>
      <w:pPr>
        <w:tabs>
          <w:tab w:val="num" w:pos="5760"/>
        </w:tabs>
        <w:ind w:left="5760" w:hanging="360"/>
      </w:pPr>
      <w:rPr>
        <w:rFonts w:ascii="Wingdings" w:hAnsi="Wingdings" w:hint="default"/>
      </w:rPr>
    </w:lvl>
    <w:lvl w:ilvl="8" w:tplc="DE90CFE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C7025C"/>
    <w:multiLevelType w:val="hybridMultilevel"/>
    <w:tmpl w:val="DB26E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FE183F"/>
    <w:multiLevelType w:val="hybridMultilevel"/>
    <w:tmpl w:val="DC2E49F0"/>
    <w:lvl w:ilvl="0" w:tplc="ECC4C7E4">
      <w:start w:val="1"/>
      <w:numFmt w:val="bullet"/>
      <w:lvlText w:val="•"/>
      <w:lvlJc w:val="left"/>
      <w:pPr>
        <w:tabs>
          <w:tab w:val="num" w:pos="720"/>
        </w:tabs>
        <w:ind w:left="720" w:hanging="360"/>
      </w:pPr>
      <w:rPr>
        <w:rFonts w:ascii="Arial" w:hAnsi="Arial" w:hint="default"/>
      </w:rPr>
    </w:lvl>
    <w:lvl w:ilvl="1" w:tplc="150CC910" w:tentative="1">
      <w:start w:val="1"/>
      <w:numFmt w:val="bullet"/>
      <w:lvlText w:val="•"/>
      <w:lvlJc w:val="left"/>
      <w:pPr>
        <w:tabs>
          <w:tab w:val="num" w:pos="1440"/>
        </w:tabs>
        <w:ind w:left="1440" w:hanging="360"/>
      </w:pPr>
      <w:rPr>
        <w:rFonts w:ascii="Arial" w:hAnsi="Arial" w:hint="default"/>
      </w:rPr>
    </w:lvl>
    <w:lvl w:ilvl="2" w:tplc="272ABFB6" w:tentative="1">
      <w:start w:val="1"/>
      <w:numFmt w:val="bullet"/>
      <w:lvlText w:val="•"/>
      <w:lvlJc w:val="left"/>
      <w:pPr>
        <w:tabs>
          <w:tab w:val="num" w:pos="2160"/>
        </w:tabs>
        <w:ind w:left="2160" w:hanging="360"/>
      </w:pPr>
      <w:rPr>
        <w:rFonts w:ascii="Arial" w:hAnsi="Arial" w:hint="default"/>
      </w:rPr>
    </w:lvl>
    <w:lvl w:ilvl="3" w:tplc="5FA2512C" w:tentative="1">
      <w:start w:val="1"/>
      <w:numFmt w:val="bullet"/>
      <w:lvlText w:val="•"/>
      <w:lvlJc w:val="left"/>
      <w:pPr>
        <w:tabs>
          <w:tab w:val="num" w:pos="2880"/>
        </w:tabs>
        <w:ind w:left="2880" w:hanging="360"/>
      </w:pPr>
      <w:rPr>
        <w:rFonts w:ascii="Arial" w:hAnsi="Arial" w:hint="default"/>
      </w:rPr>
    </w:lvl>
    <w:lvl w:ilvl="4" w:tplc="55FE6F1E" w:tentative="1">
      <w:start w:val="1"/>
      <w:numFmt w:val="bullet"/>
      <w:lvlText w:val="•"/>
      <w:lvlJc w:val="left"/>
      <w:pPr>
        <w:tabs>
          <w:tab w:val="num" w:pos="3600"/>
        </w:tabs>
        <w:ind w:left="3600" w:hanging="360"/>
      </w:pPr>
      <w:rPr>
        <w:rFonts w:ascii="Arial" w:hAnsi="Arial" w:hint="default"/>
      </w:rPr>
    </w:lvl>
    <w:lvl w:ilvl="5" w:tplc="61D6CA08" w:tentative="1">
      <w:start w:val="1"/>
      <w:numFmt w:val="bullet"/>
      <w:lvlText w:val="•"/>
      <w:lvlJc w:val="left"/>
      <w:pPr>
        <w:tabs>
          <w:tab w:val="num" w:pos="4320"/>
        </w:tabs>
        <w:ind w:left="4320" w:hanging="360"/>
      </w:pPr>
      <w:rPr>
        <w:rFonts w:ascii="Arial" w:hAnsi="Arial" w:hint="default"/>
      </w:rPr>
    </w:lvl>
    <w:lvl w:ilvl="6" w:tplc="1E585B4E" w:tentative="1">
      <w:start w:val="1"/>
      <w:numFmt w:val="bullet"/>
      <w:lvlText w:val="•"/>
      <w:lvlJc w:val="left"/>
      <w:pPr>
        <w:tabs>
          <w:tab w:val="num" w:pos="5040"/>
        </w:tabs>
        <w:ind w:left="5040" w:hanging="360"/>
      </w:pPr>
      <w:rPr>
        <w:rFonts w:ascii="Arial" w:hAnsi="Arial" w:hint="default"/>
      </w:rPr>
    </w:lvl>
    <w:lvl w:ilvl="7" w:tplc="4824F7D6" w:tentative="1">
      <w:start w:val="1"/>
      <w:numFmt w:val="bullet"/>
      <w:lvlText w:val="•"/>
      <w:lvlJc w:val="left"/>
      <w:pPr>
        <w:tabs>
          <w:tab w:val="num" w:pos="5760"/>
        </w:tabs>
        <w:ind w:left="5760" w:hanging="360"/>
      </w:pPr>
      <w:rPr>
        <w:rFonts w:ascii="Arial" w:hAnsi="Arial" w:hint="default"/>
      </w:rPr>
    </w:lvl>
    <w:lvl w:ilvl="8" w:tplc="8C4EF72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154440"/>
    <w:multiLevelType w:val="hybridMultilevel"/>
    <w:tmpl w:val="B2C22E1A"/>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4270137F"/>
    <w:multiLevelType w:val="multilevel"/>
    <w:tmpl w:val="19EE1040"/>
    <w:lvl w:ilvl="0">
      <w:start w:val="1"/>
      <w:numFmt w:val="decimal"/>
      <w:pStyle w:val="contenu-titre1"/>
      <w:lvlText w:val="%1."/>
      <w:lvlJc w:val="left"/>
      <w:pPr>
        <w:tabs>
          <w:tab w:val="num" w:pos="718"/>
        </w:tabs>
        <w:ind w:left="718" w:hanging="432"/>
      </w:pPr>
      <w:rPr>
        <w:rFonts w:hint="default"/>
        <w:color w:val="003366"/>
        <w:sz w:val="24"/>
        <w:szCs w:val="24"/>
      </w:rPr>
    </w:lvl>
    <w:lvl w:ilvl="1">
      <w:start w:val="1"/>
      <w:numFmt w:val="decimal"/>
      <w:pStyle w:val="processus-titre2"/>
      <w:lvlText w:val="%1.%2."/>
      <w:lvlJc w:val="left"/>
      <w:pPr>
        <w:tabs>
          <w:tab w:val="num" w:pos="862"/>
        </w:tabs>
        <w:ind w:left="862" w:hanging="652"/>
      </w:pPr>
      <w:rPr>
        <w:rFonts w:ascii="Arial" w:hAnsi="Arial" w:hint="default"/>
        <w:b/>
        <w:i w:val="0"/>
        <w:sz w:val="20"/>
        <w:szCs w:val="20"/>
      </w:rPr>
    </w:lvl>
    <w:lvl w:ilvl="2">
      <w:start w:val="1"/>
      <w:numFmt w:val="decimal"/>
      <w:pStyle w:val="Titre3"/>
      <w:lvlText w:val="%1.%2.%3"/>
      <w:lvlJc w:val="left"/>
      <w:pPr>
        <w:tabs>
          <w:tab w:val="num" w:pos="1006"/>
        </w:tabs>
        <w:ind w:left="1006" w:hanging="720"/>
      </w:pPr>
      <w:rPr>
        <w:rFonts w:hint="default"/>
      </w:rPr>
    </w:lvl>
    <w:lvl w:ilvl="3">
      <w:start w:val="1"/>
      <w:numFmt w:val="decimal"/>
      <w:lvlText w:val="%1.%2.%3.%4"/>
      <w:lvlJc w:val="left"/>
      <w:pPr>
        <w:tabs>
          <w:tab w:val="num" w:pos="1150"/>
        </w:tabs>
        <w:ind w:left="1150" w:hanging="864"/>
      </w:pPr>
      <w:rPr>
        <w:rFonts w:hint="default"/>
      </w:rPr>
    </w:lvl>
    <w:lvl w:ilvl="4">
      <w:start w:val="1"/>
      <w:numFmt w:val="decimal"/>
      <w:lvlText w:val="%1.%2.%3.%4.%5"/>
      <w:lvlJc w:val="left"/>
      <w:pPr>
        <w:tabs>
          <w:tab w:val="num" w:pos="1294"/>
        </w:tabs>
        <w:ind w:left="1294" w:hanging="1008"/>
      </w:pPr>
      <w:rPr>
        <w:rFonts w:hint="default"/>
      </w:rPr>
    </w:lvl>
    <w:lvl w:ilvl="5">
      <w:start w:val="1"/>
      <w:numFmt w:val="decimal"/>
      <w:lvlText w:val="%1.%2.%3.%4.%5.%6"/>
      <w:lvlJc w:val="left"/>
      <w:pPr>
        <w:tabs>
          <w:tab w:val="num" w:pos="1438"/>
        </w:tabs>
        <w:ind w:left="1438" w:hanging="1152"/>
      </w:pPr>
      <w:rPr>
        <w:rFonts w:hint="default"/>
      </w:rPr>
    </w:lvl>
    <w:lvl w:ilvl="6">
      <w:start w:val="1"/>
      <w:numFmt w:val="decimal"/>
      <w:lvlText w:val="%1.%2.%3.%4.%5.%6.%7"/>
      <w:lvlJc w:val="left"/>
      <w:pPr>
        <w:tabs>
          <w:tab w:val="num" w:pos="1582"/>
        </w:tabs>
        <w:ind w:left="1582" w:hanging="1296"/>
      </w:pPr>
      <w:rPr>
        <w:rFonts w:hint="default"/>
      </w:rPr>
    </w:lvl>
    <w:lvl w:ilvl="7">
      <w:start w:val="1"/>
      <w:numFmt w:val="decimal"/>
      <w:lvlText w:val="%1.%2.%3.%4.%5.%6.%7.%8"/>
      <w:lvlJc w:val="left"/>
      <w:pPr>
        <w:tabs>
          <w:tab w:val="num" w:pos="1726"/>
        </w:tabs>
        <w:ind w:left="1726" w:hanging="1440"/>
      </w:pPr>
      <w:rPr>
        <w:rFonts w:hint="default"/>
      </w:rPr>
    </w:lvl>
    <w:lvl w:ilvl="8">
      <w:start w:val="1"/>
      <w:numFmt w:val="decimal"/>
      <w:lvlText w:val="%1.%2.%3.%4.%5.%6.%7.%8.%9"/>
      <w:lvlJc w:val="left"/>
      <w:pPr>
        <w:tabs>
          <w:tab w:val="num" w:pos="1870"/>
        </w:tabs>
        <w:ind w:left="1870" w:hanging="1584"/>
      </w:pPr>
      <w:rPr>
        <w:rFonts w:hint="default"/>
      </w:rPr>
    </w:lvl>
  </w:abstractNum>
  <w:abstractNum w:abstractNumId="18" w15:restartNumberingAfterBreak="0">
    <w:nsid w:val="434202D0"/>
    <w:multiLevelType w:val="hybridMultilevel"/>
    <w:tmpl w:val="27AAEB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C05890"/>
    <w:multiLevelType w:val="hybridMultilevel"/>
    <w:tmpl w:val="D0B2CC22"/>
    <w:lvl w:ilvl="0" w:tplc="4ED4B12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EB94BA8"/>
    <w:multiLevelType w:val="hybridMultilevel"/>
    <w:tmpl w:val="4B3CAAD2"/>
    <w:lvl w:ilvl="0" w:tplc="ED00CC8A">
      <w:start w:val="1"/>
      <w:numFmt w:val="bullet"/>
      <w:lvlText w:val=""/>
      <w:lvlJc w:val="left"/>
      <w:pPr>
        <w:tabs>
          <w:tab w:val="num" w:pos="720"/>
        </w:tabs>
        <w:ind w:left="720" w:hanging="360"/>
      </w:pPr>
      <w:rPr>
        <w:rFonts w:ascii="Wingdings" w:hAnsi="Wingdings" w:hint="default"/>
      </w:rPr>
    </w:lvl>
    <w:lvl w:ilvl="1" w:tplc="63401548" w:tentative="1">
      <w:start w:val="1"/>
      <w:numFmt w:val="bullet"/>
      <w:lvlText w:val=""/>
      <w:lvlJc w:val="left"/>
      <w:pPr>
        <w:tabs>
          <w:tab w:val="num" w:pos="1440"/>
        </w:tabs>
        <w:ind w:left="1440" w:hanging="360"/>
      </w:pPr>
      <w:rPr>
        <w:rFonts w:ascii="Wingdings" w:hAnsi="Wingdings" w:hint="default"/>
      </w:rPr>
    </w:lvl>
    <w:lvl w:ilvl="2" w:tplc="B68EE282" w:tentative="1">
      <w:start w:val="1"/>
      <w:numFmt w:val="bullet"/>
      <w:lvlText w:val=""/>
      <w:lvlJc w:val="left"/>
      <w:pPr>
        <w:tabs>
          <w:tab w:val="num" w:pos="2160"/>
        </w:tabs>
        <w:ind w:left="2160" w:hanging="360"/>
      </w:pPr>
      <w:rPr>
        <w:rFonts w:ascii="Wingdings" w:hAnsi="Wingdings" w:hint="default"/>
      </w:rPr>
    </w:lvl>
    <w:lvl w:ilvl="3" w:tplc="3B0E10CE" w:tentative="1">
      <w:start w:val="1"/>
      <w:numFmt w:val="bullet"/>
      <w:lvlText w:val=""/>
      <w:lvlJc w:val="left"/>
      <w:pPr>
        <w:tabs>
          <w:tab w:val="num" w:pos="2880"/>
        </w:tabs>
        <w:ind w:left="2880" w:hanging="360"/>
      </w:pPr>
      <w:rPr>
        <w:rFonts w:ascii="Wingdings" w:hAnsi="Wingdings" w:hint="default"/>
      </w:rPr>
    </w:lvl>
    <w:lvl w:ilvl="4" w:tplc="0ECADFCC" w:tentative="1">
      <w:start w:val="1"/>
      <w:numFmt w:val="bullet"/>
      <w:lvlText w:val=""/>
      <w:lvlJc w:val="left"/>
      <w:pPr>
        <w:tabs>
          <w:tab w:val="num" w:pos="3600"/>
        </w:tabs>
        <w:ind w:left="3600" w:hanging="360"/>
      </w:pPr>
      <w:rPr>
        <w:rFonts w:ascii="Wingdings" w:hAnsi="Wingdings" w:hint="default"/>
      </w:rPr>
    </w:lvl>
    <w:lvl w:ilvl="5" w:tplc="1D3C0138" w:tentative="1">
      <w:start w:val="1"/>
      <w:numFmt w:val="bullet"/>
      <w:lvlText w:val=""/>
      <w:lvlJc w:val="left"/>
      <w:pPr>
        <w:tabs>
          <w:tab w:val="num" w:pos="4320"/>
        </w:tabs>
        <w:ind w:left="4320" w:hanging="360"/>
      </w:pPr>
      <w:rPr>
        <w:rFonts w:ascii="Wingdings" w:hAnsi="Wingdings" w:hint="default"/>
      </w:rPr>
    </w:lvl>
    <w:lvl w:ilvl="6" w:tplc="4254E168" w:tentative="1">
      <w:start w:val="1"/>
      <w:numFmt w:val="bullet"/>
      <w:lvlText w:val=""/>
      <w:lvlJc w:val="left"/>
      <w:pPr>
        <w:tabs>
          <w:tab w:val="num" w:pos="5040"/>
        </w:tabs>
        <w:ind w:left="5040" w:hanging="360"/>
      </w:pPr>
      <w:rPr>
        <w:rFonts w:ascii="Wingdings" w:hAnsi="Wingdings" w:hint="default"/>
      </w:rPr>
    </w:lvl>
    <w:lvl w:ilvl="7" w:tplc="E67A61E8" w:tentative="1">
      <w:start w:val="1"/>
      <w:numFmt w:val="bullet"/>
      <w:lvlText w:val=""/>
      <w:lvlJc w:val="left"/>
      <w:pPr>
        <w:tabs>
          <w:tab w:val="num" w:pos="5760"/>
        </w:tabs>
        <w:ind w:left="5760" w:hanging="360"/>
      </w:pPr>
      <w:rPr>
        <w:rFonts w:ascii="Wingdings" w:hAnsi="Wingdings" w:hint="default"/>
      </w:rPr>
    </w:lvl>
    <w:lvl w:ilvl="8" w:tplc="93B62BB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2371FA"/>
    <w:multiLevelType w:val="hybridMultilevel"/>
    <w:tmpl w:val="AB46075E"/>
    <w:lvl w:ilvl="0" w:tplc="DE867A52">
      <w:start w:val="1"/>
      <w:numFmt w:val="bullet"/>
      <w:lvlText w:val="•"/>
      <w:lvlJc w:val="left"/>
      <w:pPr>
        <w:tabs>
          <w:tab w:val="num" w:pos="720"/>
        </w:tabs>
        <w:ind w:left="720" w:hanging="360"/>
      </w:pPr>
      <w:rPr>
        <w:rFonts w:ascii="Arial" w:hAnsi="Arial" w:hint="default"/>
      </w:rPr>
    </w:lvl>
    <w:lvl w:ilvl="1" w:tplc="F7A400AE" w:tentative="1">
      <w:start w:val="1"/>
      <w:numFmt w:val="bullet"/>
      <w:lvlText w:val="•"/>
      <w:lvlJc w:val="left"/>
      <w:pPr>
        <w:tabs>
          <w:tab w:val="num" w:pos="1440"/>
        </w:tabs>
        <w:ind w:left="1440" w:hanging="360"/>
      </w:pPr>
      <w:rPr>
        <w:rFonts w:ascii="Arial" w:hAnsi="Arial" w:hint="default"/>
      </w:rPr>
    </w:lvl>
    <w:lvl w:ilvl="2" w:tplc="61661816" w:tentative="1">
      <w:start w:val="1"/>
      <w:numFmt w:val="bullet"/>
      <w:lvlText w:val="•"/>
      <w:lvlJc w:val="left"/>
      <w:pPr>
        <w:tabs>
          <w:tab w:val="num" w:pos="2160"/>
        </w:tabs>
        <w:ind w:left="2160" w:hanging="360"/>
      </w:pPr>
      <w:rPr>
        <w:rFonts w:ascii="Arial" w:hAnsi="Arial" w:hint="default"/>
      </w:rPr>
    </w:lvl>
    <w:lvl w:ilvl="3" w:tplc="64627784" w:tentative="1">
      <w:start w:val="1"/>
      <w:numFmt w:val="bullet"/>
      <w:lvlText w:val="•"/>
      <w:lvlJc w:val="left"/>
      <w:pPr>
        <w:tabs>
          <w:tab w:val="num" w:pos="2880"/>
        </w:tabs>
        <w:ind w:left="2880" w:hanging="360"/>
      </w:pPr>
      <w:rPr>
        <w:rFonts w:ascii="Arial" w:hAnsi="Arial" w:hint="default"/>
      </w:rPr>
    </w:lvl>
    <w:lvl w:ilvl="4" w:tplc="A532DD48" w:tentative="1">
      <w:start w:val="1"/>
      <w:numFmt w:val="bullet"/>
      <w:lvlText w:val="•"/>
      <w:lvlJc w:val="left"/>
      <w:pPr>
        <w:tabs>
          <w:tab w:val="num" w:pos="3600"/>
        </w:tabs>
        <w:ind w:left="3600" w:hanging="360"/>
      </w:pPr>
      <w:rPr>
        <w:rFonts w:ascii="Arial" w:hAnsi="Arial" w:hint="default"/>
      </w:rPr>
    </w:lvl>
    <w:lvl w:ilvl="5" w:tplc="8C6C94FE" w:tentative="1">
      <w:start w:val="1"/>
      <w:numFmt w:val="bullet"/>
      <w:lvlText w:val="•"/>
      <w:lvlJc w:val="left"/>
      <w:pPr>
        <w:tabs>
          <w:tab w:val="num" w:pos="4320"/>
        </w:tabs>
        <w:ind w:left="4320" w:hanging="360"/>
      </w:pPr>
      <w:rPr>
        <w:rFonts w:ascii="Arial" w:hAnsi="Arial" w:hint="default"/>
      </w:rPr>
    </w:lvl>
    <w:lvl w:ilvl="6" w:tplc="4B8A7E74" w:tentative="1">
      <w:start w:val="1"/>
      <w:numFmt w:val="bullet"/>
      <w:lvlText w:val="•"/>
      <w:lvlJc w:val="left"/>
      <w:pPr>
        <w:tabs>
          <w:tab w:val="num" w:pos="5040"/>
        </w:tabs>
        <w:ind w:left="5040" w:hanging="360"/>
      </w:pPr>
      <w:rPr>
        <w:rFonts w:ascii="Arial" w:hAnsi="Arial" w:hint="default"/>
      </w:rPr>
    </w:lvl>
    <w:lvl w:ilvl="7" w:tplc="90C8F22C" w:tentative="1">
      <w:start w:val="1"/>
      <w:numFmt w:val="bullet"/>
      <w:lvlText w:val="•"/>
      <w:lvlJc w:val="left"/>
      <w:pPr>
        <w:tabs>
          <w:tab w:val="num" w:pos="5760"/>
        </w:tabs>
        <w:ind w:left="5760" w:hanging="360"/>
      </w:pPr>
      <w:rPr>
        <w:rFonts w:ascii="Arial" w:hAnsi="Arial" w:hint="default"/>
      </w:rPr>
    </w:lvl>
    <w:lvl w:ilvl="8" w:tplc="4BFA1E5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7D772F"/>
    <w:multiLevelType w:val="hybridMultilevel"/>
    <w:tmpl w:val="145A453A"/>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A2918C5"/>
    <w:multiLevelType w:val="hybridMultilevel"/>
    <w:tmpl w:val="0C103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D41511"/>
    <w:multiLevelType w:val="hybridMultilevel"/>
    <w:tmpl w:val="E4A42C7C"/>
    <w:lvl w:ilvl="0" w:tplc="066EE76A">
      <w:start w:val="1"/>
      <w:numFmt w:val="bullet"/>
      <w:lvlText w:val=""/>
      <w:lvlJc w:val="left"/>
      <w:pPr>
        <w:tabs>
          <w:tab w:val="num" w:pos="720"/>
        </w:tabs>
        <w:ind w:left="720" w:hanging="360"/>
      </w:pPr>
      <w:rPr>
        <w:rFonts w:ascii="Wingdings" w:hAnsi="Wingdings" w:hint="default"/>
      </w:rPr>
    </w:lvl>
    <w:lvl w:ilvl="1" w:tplc="6DE20828" w:tentative="1">
      <w:start w:val="1"/>
      <w:numFmt w:val="bullet"/>
      <w:lvlText w:val=""/>
      <w:lvlJc w:val="left"/>
      <w:pPr>
        <w:tabs>
          <w:tab w:val="num" w:pos="1440"/>
        </w:tabs>
        <w:ind w:left="1440" w:hanging="360"/>
      </w:pPr>
      <w:rPr>
        <w:rFonts w:ascii="Wingdings" w:hAnsi="Wingdings" w:hint="default"/>
      </w:rPr>
    </w:lvl>
    <w:lvl w:ilvl="2" w:tplc="2B640A76" w:tentative="1">
      <w:start w:val="1"/>
      <w:numFmt w:val="bullet"/>
      <w:lvlText w:val=""/>
      <w:lvlJc w:val="left"/>
      <w:pPr>
        <w:tabs>
          <w:tab w:val="num" w:pos="2160"/>
        </w:tabs>
        <w:ind w:left="2160" w:hanging="360"/>
      </w:pPr>
      <w:rPr>
        <w:rFonts w:ascii="Wingdings" w:hAnsi="Wingdings" w:hint="default"/>
      </w:rPr>
    </w:lvl>
    <w:lvl w:ilvl="3" w:tplc="8AC89E54" w:tentative="1">
      <w:start w:val="1"/>
      <w:numFmt w:val="bullet"/>
      <w:lvlText w:val=""/>
      <w:lvlJc w:val="left"/>
      <w:pPr>
        <w:tabs>
          <w:tab w:val="num" w:pos="2880"/>
        </w:tabs>
        <w:ind w:left="2880" w:hanging="360"/>
      </w:pPr>
      <w:rPr>
        <w:rFonts w:ascii="Wingdings" w:hAnsi="Wingdings" w:hint="default"/>
      </w:rPr>
    </w:lvl>
    <w:lvl w:ilvl="4" w:tplc="A2668E24" w:tentative="1">
      <w:start w:val="1"/>
      <w:numFmt w:val="bullet"/>
      <w:lvlText w:val=""/>
      <w:lvlJc w:val="left"/>
      <w:pPr>
        <w:tabs>
          <w:tab w:val="num" w:pos="3600"/>
        </w:tabs>
        <w:ind w:left="3600" w:hanging="360"/>
      </w:pPr>
      <w:rPr>
        <w:rFonts w:ascii="Wingdings" w:hAnsi="Wingdings" w:hint="default"/>
      </w:rPr>
    </w:lvl>
    <w:lvl w:ilvl="5" w:tplc="A4A015FA" w:tentative="1">
      <w:start w:val="1"/>
      <w:numFmt w:val="bullet"/>
      <w:lvlText w:val=""/>
      <w:lvlJc w:val="left"/>
      <w:pPr>
        <w:tabs>
          <w:tab w:val="num" w:pos="4320"/>
        </w:tabs>
        <w:ind w:left="4320" w:hanging="360"/>
      </w:pPr>
      <w:rPr>
        <w:rFonts w:ascii="Wingdings" w:hAnsi="Wingdings" w:hint="default"/>
      </w:rPr>
    </w:lvl>
    <w:lvl w:ilvl="6" w:tplc="56D24098" w:tentative="1">
      <w:start w:val="1"/>
      <w:numFmt w:val="bullet"/>
      <w:lvlText w:val=""/>
      <w:lvlJc w:val="left"/>
      <w:pPr>
        <w:tabs>
          <w:tab w:val="num" w:pos="5040"/>
        </w:tabs>
        <w:ind w:left="5040" w:hanging="360"/>
      </w:pPr>
      <w:rPr>
        <w:rFonts w:ascii="Wingdings" w:hAnsi="Wingdings" w:hint="default"/>
      </w:rPr>
    </w:lvl>
    <w:lvl w:ilvl="7" w:tplc="850A77A6" w:tentative="1">
      <w:start w:val="1"/>
      <w:numFmt w:val="bullet"/>
      <w:lvlText w:val=""/>
      <w:lvlJc w:val="left"/>
      <w:pPr>
        <w:tabs>
          <w:tab w:val="num" w:pos="5760"/>
        </w:tabs>
        <w:ind w:left="5760" w:hanging="360"/>
      </w:pPr>
      <w:rPr>
        <w:rFonts w:ascii="Wingdings" w:hAnsi="Wingdings" w:hint="default"/>
      </w:rPr>
    </w:lvl>
    <w:lvl w:ilvl="8" w:tplc="B5F4FDE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0F6340"/>
    <w:multiLevelType w:val="hybridMultilevel"/>
    <w:tmpl w:val="DAB4DC46"/>
    <w:lvl w:ilvl="0" w:tplc="2892E526">
      <w:start w:val="1"/>
      <w:numFmt w:val="bullet"/>
      <w:lvlText w:val="•"/>
      <w:lvlJc w:val="left"/>
      <w:pPr>
        <w:tabs>
          <w:tab w:val="num" w:pos="720"/>
        </w:tabs>
        <w:ind w:left="720" w:hanging="360"/>
      </w:pPr>
      <w:rPr>
        <w:rFonts w:ascii="Arial" w:hAnsi="Arial" w:hint="default"/>
      </w:rPr>
    </w:lvl>
    <w:lvl w:ilvl="1" w:tplc="93FCA988" w:tentative="1">
      <w:start w:val="1"/>
      <w:numFmt w:val="bullet"/>
      <w:lvlText w:val="•"/>
      <w:lvlJc w:val="left"/>
      <w:pPr>
        <w:tabs>
          <w:tab w:val="num" w:pos="1440"/>
        </w:tabs>
        <w:ind w:left="1440" w:hanging="360"/>
      </w:pPr>
      <w:rPr>
        <w:rFonts w:ascii="Arial" w:hAnsi="Arial" w:hint="default"/>
      </w:rPr>
    </w:lvl>
    <w:lvl w:ilvl="2" w:tplc="4A9CA2A0" w:tentative="1">
      <w:start w:val="1"/>
      <w:numFmt w:val="bullet"/>
      <w:lvlText w:val="•"/>
      <w:lvlJc w:val="left"/>
      <w:pPr>
        <w:tabs>
          <w:tab w:val="num" w:pos="2160"/>
        </w:tabs>
        <w:ind w:left="2160" w:hanging="360"/>
      </w:pPr>
      <w:rPr>
        <w:rFonts w:ascii="Arial" w:hAnsi="Arial" w:hint="default"/>
      </w:rPr>
    </w:lvl>
    <w:lvl w:ilvl="3" w:tplc="58900AD0" w:tentative="1">
      <w:start w:val="1"/>
      <w:numFmt w:val="bullet"/>
      <w:lvlText w:val="•"/>
      <w:lvlJc w:val="left"/>
      <w:pPr>
        <w:tabs>
          <w:tab w:val="num" w:pos="2880"/>
        </w:tabs>
        <w:ind w:left="2880" w:hanging="360"/>
      </w:pPr>
      <w:rPr>
        <w:rFonts w:ascii="Arial" w:hAnsi="Arial" w:hint="default"/>
      </w:rPr>
    </w:lvl>
    <w:lvl w:ilvl="4" w:tplc="1B001B4C" w:tentative="1">
      <w:start w:val="1"/>
      <w:numFmt w:val="bullet"/>
      <w:lvlText w:val="•"/>
      <w:lvlJc w:val="left"/>
      <w:pPr>
        <w:tabs>
          <w:tab w:val="num" w:pos="3600"/>
        </w:tabs>
        <w:ind w:left="3600" w:hanging="360"/>
      </w:pPr>
      <w:rPr>
        <w:rFonts w:ascii="Arial" w:hAnsi="Arial" w:hint="default"/>
      </w:rPr>
    </w:lvl>
    <w:lvl w:ilvl="5" w:tplc="77542C8A" w:tentative="1">
      <w:start w:val="1"/>
      <w:numFmt w:val="bullet"/>
      <w:lvlText w:val="•"/>
      <w:lvlJc w:val="left"/>
      <w:pPr>
        <w:tabs>
          <w:tab w:val="num" w:pos="4320"/>
        </w:tabs>
        <w:ind w:left="4320" w:hanging="360"/>
      </w:pPr>
      <w:rPr>
        <w:rFonts w:ascii="Arial" w:hAnsi="Arial" w:hint="default"/>
      </w:rPr>
    </w:lvl>
    <w:lvl w:ilvl="6" w:tplc="1F240F92" w:tentative="1">
      <w:start w:val="1"/>
      <w:numFmt w:val="bullet"/>
      <w:lvlText w:val="•"/>
      <w:lvlJc w:val="left"/>
      <w:pPr>
        <w:tabs>
          <w:tab w:val="num" w:pos="5040"/>
        </w:tabs>
        <w:ind w:left="5040" w:hanging="360"/>
      </w:pPr>
      <w:rPr>
        <w:rFonts w:ascii="Arial" w:hAnsi="Arial" w:hint="default"/>
      </w:rPr>
    </w:lvl>
    <w:lvl w:ilvl="7" w:tplc="D022550C" w:tentative="1">
      <w:start w:val="1"/>
      <w:numFmt w:val="bullet"/>
      <w:lvlText w:val="•"/>
      <w:lvlJc w:val="left"/>
      <w:pPr>
        <w:tabs>
          <w:tab w:val="num" w:pos="5760"/>
        </w:tabs>
        <w:ind w:left="5760" w:hanging="360"/>
      </w:pPr>
      <w:rPr>
        <w:rFonts w:ascii="Arial" w:hAnsi="Arial" w:hint="default"/>
      </w:rPr>
    </w:lvl>
    <w:lvl w:ilvl="8" w:tplc="13A2AA8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FEB0BAC"/>
    <w:multiLevelType w:val="hybridMultilevel"/>
    <w:tmpl w:val="8C681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CF7E00"/>
    <w:multiLevelType w:val="hybridMultilevel"/>
    <w:tmpl w:val="364674F4"/>
    <w:lvl w:ilvl="0" w:tplc="12524802">
      <w:start w:val="1"/>
      <w:numFmt w:val="bullet"/>
      <w:lvlText w:val=""/>
      <w:lvlJc w:val="left"/>
      <w:pPr>
        <w:tabs>
          <w:tab w:val="num" w:pos="720"/>
        </w:tabs>
        <w:ind w:left="720" w:hanging="360"/>
      </w:pPr>
      <w:rPr>
        <w:rFonts w:ascii="Wingdings" w:hAnsi="Wingdings" w:hint="default"/>
      </w:rPr>
    </w:lvl>
    <w:lvl w:ilvl="1" w:tplc="E062BA40" w:tentative="1">
      <w:start w:val="1"/>
      <w:numFmt w:val="bullet"/>
      <w:lvlText w:val=""/>
      <w:lvlJc w:val="left"/>
      <w:pPr>
        <w:tabs>
          <w:tab w:val="num" w:pos="1440"/>
        </w:tabs>
        <w:ind w:left="1440" w:hanging="360"/>
      </w:pPr>
      <w:rPr>
        <w:rFonts w:ascii="Wingdings" w:hAnsi="Wingdings" w:hint="default"/>
      </w:rPr>
    </w:lvl>
    <w:lvl w:ilvl="2" w:tplc="CC240542" w:tentative="1">
      <w:start w:val="1"/>
      <w:numFmt w:val="bullet"/>
      <w:lvlText w:val=""/>
      <w:lvlJc w:val="left"/>
      <w:pPr>
        <w:tabs>
          <w:tab w:val="num" w:pos="2160"/>
        </w:tabs>
        <w:ind w:left="2160" w:hanging="360"/>
      </w:pPr>
      <w:rPr>
        <w:rFonts w:ascii="Wingdings" w:hAnsi="Wingdings" w:hint="default"/>
      </w:rPr>
    </w:lvl>
    <w:lvl w:ilvl="3" w:tplc="F468CA76" w:tentative="1">
      <w:start w:val="1"/>
      <w:numFmt w:val="bullet"/>
      <w:lvlText w:val=""/>
      <w:lvlJc w:val="left"/>
      <w:pPr>
        <w:tabs>
          <w:tab w:val="num" w:pos="2880"/>
        </w:tabs>
        <w:ind w:left="2880" w:hanging="360"/>
      </w:pPr>
      <w:rPr>
        <w:rFonts w:ascii="Wingdings" w:hAnsi="Wingdings" w:hint="default"/>
      </w:rPr>
    </w:lvl>
    <w:lvl w:ilvl="4" w:tplc="A5D8F8E6" w:tentative="1">
      <w:start w:val="1"/>
      <w:numFmt w:val="bullet"/>
      <w:lvlText w:val=""/>
      <w:lvlJc w:val="left"/>
      <w:pPr>
        <w:tabs>
          <w:tab w:val="num" w:pos="3600"/>
        </w:tabs>
        <w:ind w:left="3600" w:hanging="360"/>
      </w:pPr>
      <w:rPr>
        <w:rFonts w:ascii="Wingdings" w:hAnsi="Wingdings" w:hint="default"/>
      </w:rPr>
    </w:lvl>
    <w:lvl w:ilvl="5" w:tplc="3B22E024" w:tentative="1">
      <w:start w:val="1"/>
      <w:numFmt w:val="bullet"/>
      <w:lvlText w:val=""/>
      <w:lvlJc w:val="left"/>
      <w:pPr>
        <w:tabs>
          <w:tab w:val="num" w:pos="4320"/>
        </w:tabs>
        <w:ind w:left="4320" w:hanging="360"/>
      </w:pPr>
      <w:rPr>
        <w:rFonts w:ascii="Wingdings" w:hAnsi="Wingdings" w:hint="default"/>
      </w:rPr>
    </w:lvl>
    <w:lvl w:ilvl="6" w:tplc="84960C5C" w:tentative="1">
      <w:start w:val="1"/>
      <w:numFmt w:val="bullet"/>
      <w:lvlText w:val=""/>
      <w:lvlJc w:val="left"/>
      <w:pPr>
        <w:tabs>
          <w:tab w:val="num" w:pos="5040"/>
        </w:tabs>
        <w:ind w:left="5040" w:hanging="360"/>
      </w:pPr>
      <w:rPr>
        <w:rFonts w:ascii="Wingdings" w:hAnsi="Wingdings" w:hint="default"/>
      </w:rPr>
    </w:lvl>
    <w:lvl w:ilvl="7" w:tplc="763692B8" w:tentative="1">
      <w:start w:val="1"/>
      <w:numFmt w:val="bullet"/>
      <w:lvlText w:val=""/>
      <w:lvlJc w:val="left"/>
      <w:pPr>
        <w:tabs>
          <w:tab w:val="num" w:pos="5760"/>
        </w:tabs>
        <w:ind w:left="5760" w:hanging="360"/>
      </w:pPr>
      <w:rPr>
        <w:rFonts w:ascii="Wingdings" w:hAnsi="Wingdings" w:hint="default"/>
      </w:rPr>
    </w:lvl>
    <w:lvl w:ilvl="8" w:tplc="1996D8E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DE167E"/>
    <w:multiLevelType w:val="hybridMultilevel"/>
    <w:tmpl w:val="7A2EAC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8B12927"/>
    <w:multiLevelType w:val="hybridMultilevel"/>
    <w:tmpl w:val="DFAEBEE2"/>
    <w:lvl w:ilvl="0" w:tplc="9BFCAFFA">
      <w:start w:val="1"/>
      <w:numFmt w:val="bullet"/>
      <w:lvlText w:val=""/>
      <w:lvlJc w:val="left"/>
      <w:pPr>
        <w:tabs>
          <w:tab w:val="num" w:pos="720"/>
        </w:tabs>
        <w:ind w:left="720" w:hanging="360"/>
      </w:pPr>
      <w:rPr>
        <w:rFonts w:ascii="Wingdings" w:hAnsi="Wingdings" w:hint="default"/>
      </w:rPr>
    </w:lvl>
    <w:lvl w:ilvl="1" w:tplc="B726B2D0" w:tentative="1">
      <w:start w:val="1"/>
      <w:numFmt w:val="bullet"/>
      <w:lvlText w:val=""/>
      <w:lvlJc w:val="left"/>
      <w:pPr>
        <w:tabs>
          <w:tab w:val="num" w:pos="1440"/>
        </w:tabs>
        <w:ind w:left="1440" w:hanging="360"/>
      </w:pPr>
      <w:rPr>
        <w:rFonts w:ascii="Wingdings" w:hAnsi="Wingdings" w:hint="default"/>
      </w:rPr>
    </w:lvl>
    <w:lvl w:ilvl="2" w:tplc="8A4C14A0" w:tentative="1">
      <w:start w:val="1"/>
      <w:numFmt w:val="bullet"/>
      <w:lvlText w:val=""/>
      <w:lvlJc w:val="left"/>
      <w:pPr>
        <w:tabs>
          <w:tab w:val="num" w:pos="2160"/>
        </w:tabs>
        <w:ind w:left="2160" w:hanging="360"/>
      </w:pPr>
      <w:rPr>
        <w:rFonts w:ascii="Wingdings" w:hAnsi="Wingdings" w:hint="default"/>
      </w:rPr>
    </w:lvl>
    <w:lvl w:ilvl="3" w:tplc="BD7490DC" w:tentative="1">
      <w:start w:val="1"/>
      <w:numFmt w:val="bullet"/>
      <w:lvlText w:val=""/>
      <w:lvlJc w:val="left"/>
      <w:pPr>
        <w:tabs>
          <w:tab w:val="num" w:pos="2880"/>
        </w:tabs>
        <w:ind w:left="2880" w:hanging="360"/>
      </w:pPr>
      <w:rPr>
        <w:rFonts w:ascii="Wingdings" w:hAnsi="Wingdings" w:hint="default"/>
      </w:rPr>
    </w:lvl>
    <w:lvl w:ilvl="4" w:tplc="BCC09160" w:tentative="1">
      <w:start w:val="1"/>
      <w:numFmt w:val="bullet"/>
      <w:lvlText w:val=""/>
      <w:lvlJc w:val="left"/>
      <w:pPr>
        <w:tabs>
          <w:tab w:val="num" w:pos="3600"/>
        </w:tabs>
        <w:ind w:left="3600" w:hanging="360"/>
      </w:pPr>
      <w:rPr>
        <w:rFonts w:ascii="Wingdings" w:hAnsi="Wingdings" w:hint="default"/>
      </w:rPr>
    </w:lvl>
    <w:lvl w:ilvl="5" w:tplc="B4A22682" w:tentative="1">
      <w:start w:val="1"/>
      <w:numFmt w:val="bullet"/>
      <w:lvlText w:val=""/>
      <w:lvlJc w:val="left"/>
      <w:pPr>
        <w:tabs>
          <w:tab w:val="num" w:pos="4320"/>
        </w:tabs>
        <w:ind w:left="4320" w:hanging="360"/>
      </w:pPr>
      <w:rPr>
        <w:rFonts w:ascii="Wingdings" w:hAnsi="Wingdings" w:hint="default"/>
      </w:rPr>
    </w:lvl>
    <w:lvl w:ilvl="6" w:tplc="966084E8" w:tentative="1">
      <w:start w:val="1"/>
      <w:numFmt w:val="bullet"/>
      <w:lvlText w:val=""/>
      <w:lvlJc w:val="left"/>
      <w:pPr>
        <w:tabs>
          <w:tab w:val="num" w:pos="5040"/>
        </w:tabs>
        <w:ind w:left="5040" w:hanging="360"/>
      </w:pPr>
      <w:rPr>
        <w:rFonts w:ascii="Wingdings" w:hAnsi="Wingdings" w:hint="default"/>
      </w:rPr>
    </w:lvl>
    <w:lvl w:ilvl="7" w:tplc="5DE6D67A" w:tentative="1">
      <w:start w:val="1"/>
      <w:numFmt w:val="bullet"/>
      <w:lvlText w:val=""/>
      <w:lvlJc w:val="left"/>
      <w:pPr>
        <w:tabs>
          <w:tab w:val="num" w:pos="5760"/>
        </w:tabs>
        <w:ind w:left="5760" w:hanging="360"/>
      </w:pPr>
      <w:rPr>
        <w:rFonts w:ascii="Wingdings" w:hAnsi="Wingdings" w:hint="default"/>
      </w:rPr>
    </w:lvl>
    <w:lvl w:ilvl="8" w:tplc="A3FEE30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CC1705"/>
    <w:multiLevelType w:val="hybridMultilevel"/>
    <w:tmpl w:val="BCB4C75C"/>
    <w:lvl w:ilvl="0" w:tplc="92B0D792">
      <w:start w:val="1"/>
      <w:numFmt w:val="bullet"/>
      <w:lvlText w:val="•"/>
      <w:lvlJc w:val="left"/>
      <w:pPr>
        <w:tabs>
          <w:tab w:val="num" w:pos="720"/>
        </w:tabs>
        <w:ind w:left="720" w:hanging="360"/>
      </w:pPr>
      <w:rPr>
        <w:rFonts w:ascii="Arial" w:hAnsi="Arial" w:hint="default"/>
      </w:rPr>
    </w:lvl>
    <w:lvl w:ilvl="1" w:tplc="994EF1C0" w:tentative="1">
      <w:start w:val="1"/>
      <w:numFmt w:val="bullet"/>
      <w:lvlText w:val="•"/>
      <w:lvlJc w:val="left"/>
      <w:pPr>
        <w:tabs>
          <w:tab w:val="num" w:pos="1440"/>
        </w:tabs>
        <w:ind w:left="1440" w:hanging="360"/>
      </w:pPr>
      <w:rPr>
        <w:rFonts w:ascii="Arial" w:hAnsi="Arial" w:hint="default"/>
      </w:rPr>
    </w:lvl>
    <w:lvl w:ilvl="2" w:tplc="1D2CA7E0" w:tentative="1">
      <w:start w:val="1"/>
      <w:numFmt w:val="bullet"/>
      <w:lvlText w:val="•"/>
      <w:lvlJc w:val="left"/>
      <w:pPr>
        <w:tabs>
          <w:tab w:val="num" w:pos="2160"/>
        </w:tabs>
        <w:ind w:left="2160" w:hanging="360"/>
      </w:pPr>
      <w:rPr>
        <w:rFonts w:ascii="Arial" w:hAnsi="Arial" w:hint="default"/>
      </w:rPr>
    </w:lvl>
    <w:lvl w:ilvl="3" w:tplc="F10022EC" w:tentative="1">
      <w:start w:val="1"/>
      <w:numFmt w:val="bullet"/>
      <w:lvlText w:val="•"/>
      <w:lvlJc w:val="left"/>
      <w:pPr>
        <w:tabs>
          <w:tab w:val="num" w:pos="2880"/>
        </w:tabs>
        <w:ind w:left="2880" w:hanging="360"/>
      </w:pPr>
      <w:rPr>
        <w:rFonts w:ascii="Arial" w:hAnsi="Arial" w:hint="default"/>
      </w:rPr>
    </w:lvl>
    <w:lvl w:ilvl="4" w:tplc="1AF486A6" w:tentative="1">
      <w:start w:val="1"/>
      <w:numFmt w:val="bullet"/>
      <w:lvlText w:val="•"/>
      <w:lvlJc w:val="left"/>
      <w:pPr>
        <w:tabs>
          <w:tab w:val="num" w:pos="3600"/>
        </w:tabs>
        <w:ind w:left="3600" w:hanging="360"/>
      </w:pPr>
      <w:rPr>
        <w:rFonts w:ascii="Arial" w:hAnsi="Arial" w:hint="default"/>
      </w:rPr>
    </w:lvl>
    <w:lvl w:ilvl="5" w:tplc="36826604" w:tentative="1">
      <w:start w:val="1"/>
      <w:numFmt w:val="bullet"/>
      <w:lvlText w:val="•"/>
      <w:lvlJc w:val="left"/>
      <w:pPr>
        <w:tabs>
          <w:tab w:val="num" w:pos="4320"/>
        </w:tabs>
        <w:ind w:left="4320" w:hanging="360"/>
      </w:pPr>
      <w:rPr>
        <w:rFonts w:ascii="Arial" w:hAnsi="Arial" w:hint="default"/>
      </w:rPr>
    </w:lvl>
    <w:lvl w:ilvl="6" w:tplc="25BCEC3A" w:tentative="1">
      <w:start w:val="1"/>
      <w:numFmt w:val="bullet"/>
      <w:lvlText w:val="•"/>
      <w:lvlJc w:val="left"/>
      <w:pPr>
        <w:tabs>
          <w:tab w:val="num" w:pos="5040"/>
        </w:tabs>
        <w:ind w:left="5040" w:hanging="360"/>
      </w:pPr>
      <w:rPr>
        <w:rFonts w:ascii="Arial" w:hAnsi="Arial" w:hint="default"/>
      </w:rPr>
    </w:lvl>
    <w:lvl w:ilvl="7" w:tplc="097AE7BA" w:tentative="1">
      <w:start w:val="1"/>
      <w:numFmt w:val="bullet"/>
      <w:lvlText w:val="•"/>
      <w:lvlJc w:val="left"/>
      <w:pPr>
        <w:tabs>
          <w:tab w:val="num" w:pos="5760"/>
        </w:tabs>
        <w:ind w:left="5760" w:hanging="360"/>
      </w:pPr>
      <w:rPr>
        <w:rFonts w:ascii="Arial" w:hAnsi="Arial" w:hint="default"/>
      </w:rPr>
    </w:lvl>
    <w:lvl w:ilvl="8" w:tplc="6B22552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F4B4ED7"/>
    <w:multiLevelType w:val="hybridMultilevel"/>
    <w:tmpl w:val="BDF05B6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709D0F53"/>
    <w:multiLevelType w:val="hybridMultilevel"/>
    <w:tmpl w:val="10A874AA"/>
    <w:lvl w:ilvl="0" w:tplc="4C1AEA4C">
      <w:start w:val="1"/>
      <w:numFmt w:val="bullet"/>
      <w:pStyle w:val="Style1"/>
      <w:lvlText w:val=""/>
      <w:lvlJc w:val="left"/>
      <w:pPr>
        <w:tabs>
          <w:tab w:val="num" w:pos="397"/>
        </w:tabs>
        <w:ind w:left="397" w:hanging="397"/>
      </w:pPr>
      <w:rPr>
        <w:rFonts w:ascii="Symbol" w:hAnsi="Symbol" w:hint="default"/>
      </w:rPr>
    </w:lvl>
    <w:lvl w:ilvl="1" w:tplc="1A84A558" w:tentative="1">
      <w:start w:val="1"/>
      <w:numFmt w:val="bullet"/>
      <w:lvlText w:val="o"/>
      <w:lvlJc w:val="left"/>
      <w:pPr>
        <w:tabs>
          <w:tab w:val="num" w:pos="1440"/>
        </w:tabs>
        <w:ind w:left="1440" w:hanging="360"/>
      </w:pPr>
      <w:rPr>
        <w:rFonts w:ascii="Courier New" w:hAnsi="Courier New" w:cs="Courier New" w:hint="default"/>
      </w:rPr>
    </w:lvl>
    <w:lvl w:ilvl="2" w:tplc="C32A9EB6" w:tentative="1">
      <w:start w:val="1"/>
      <w:numFmt w:val="bullet"/>
      <w:lvlText w:val=""/>
      <w:lvlJc w:val="left"/>
      <w:pPr>
        <w:tabs>
          <w:tab w:val="num" w:pos="2160"/>
        </w:tabs>
        <w:ind w:left="2160" w:hanging="360"/>
      </w:pPr>
      <w:rPr>
        <w:rFonts w:ascii="Wingdings" w:hAnsi="Wingdings" w:hint="default"/>
      </w:rPr>
    </w:lvl>
    <w:lvl w:ilvl="3" w:tplc="57E68BFE" w:tentative="1">
      <w:start w:val="1"/>
      <w:numFmt w:val="bullet"/>
      <w:lvlText w:val=""/>
      <w:lvlJc w:val="left"/>
      <w:pPr>
        <w:tabs>
          <w:tab w:val="num" w:pos="2880"/>
        </w:tabs>
        <w:ind w:left="2880" w:hanging="360"/>
      </w:pPr>
      <w:rPr>
        <w:rFonts w:ascii="Symbol" w:hAnsi="Symbol" w:hint="default"/>
      </w:rPr>
    </w:lvl>
    <w:lvl w:ilvl="4" w:tplc="EFFE9050" w:tentative="1">
      <w:start w:val="1"/>
      <w:numFmt w:val="bullet"/>
      <w:lvlText w:val="o"/>
      <w:lvlJc w:val="left"/>
      <w:pPr>
        <w:tabs>
          <w:tab w:val="num" w:pos="3600"/>
        </w:tabs>
        <w:ind w:left="3600" w:hanging="360"/>
      </w:pPr>
      <w:rPr>
        <w:rFonts w:ascii="Courier New" w:hAnsi="Courier New" w:cs="Courier New" w:hint="default"/>
      </w:rPr>
    </w:lvl>
    <w:lvl w:ilvl="5" w:tplc="F6D4C900" w:tentative="1">
      <w:start w:val="1"/>
      <w:numFmt w:val="bullet"/>
      <w:lvlText w:val=""/>
      <w:lvlJc w:val="left"/>
      <w:pPr>
        <w:tabs>
          <w:tab w:val="num" w:pos="4320"/>
        </w:tabs>
        <w:ind w:left="4320" w:hanging="360"/>
      </w:pPr>
      <w:rPr>
        <w:rFonts w:ascii="Wingdings" w:hAnsi="Wingdings" w:hint="default"/>
      </w:rPr>
    </w:lvl>
    <w:lvl w:ilvl="6" w:tplc="99DE3FDC" w:tentative="1">
      <w:start w:val="1"/>
      <w:numFmt w:val="bullet"/>
      <w:lvlText w:val=""/>
      <w:lvlJc w:val="left"/>
      <w:pPr>
        <w:tabs>
          <w:tab w:val="num" w:pos="5040"/>
        </w:tabs>
        <w:ind w:left="5040" w:hanging="360"/>
      </w:pPr>
      <w:rPr>
        <w:rFonts w:ascii="Symbol" w:hAnsi="Symbol" w:hint="default"/>
      </w:rPr>
    </w:lvl>
    <w:lvl w:ilvl="7" w:tplc="341C9A78" w:tentative="1">
      <w:start w:val="1"/>
      <w:numFmt w:val="bullet"/>
      <w:lvlText w:val="o"/>
      <w:lvlJc w:val="left"/>
      <w:pPr>
        <w:tabs>
          <w:tab w:val="num" w:pos="5760"/>
        </w:tabs>
        <w:ind w:left="5760" w:hanging="360"/>
      </w:pPr>
      <w:rPr>
        <w:rFonts w:ascii="Courier New" w:hAnsi="Courier New" w:cs="Courier New" w:hint="default"/>
      </w:rPr>
    </w:lvl>
    <w:lvl w:ilvl="8" w:tplc="8FC4ED8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9F5BC5"/>
    <w:multiLevelType w:val="hybridMultilevel"/>
    <w:tmpl w:val="853AA91A"/>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4" w15:restartNumberingAfterBreak="0">
    <w:nsid w:val="72FF7F1A"/>
    <w:multiLevelType w:val="hybridMultilevel"/>
    <w:tmpl w:val="81E21CD6"/>
    <w:lvl w:ilvl="0" w:tplc="1E1EC75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9B621D"/>
    <w:multiLevelType w:val="hybridMultilevel"/>
    <w:tmpl w:val="2FDC6836"/>
    <w:lvl w:ilvl="0" w:tplc="51C0BF1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3E2039"/>
    <w:multiLevelType w:val="hybridMultilevel"/>
    <w:tmpl w:val="B9CC7FA4"/>
    <w:lvl w:ilvl="0" w:tplc="1D34A904">
      <w:start w:val="1"/>
      <w:numFmt w:val="bullet"/>
      <w:lvlText w:val=""/>
      <w:lvlJc w:val="left"/>
      <w:pPr>
        <w:tabs>
          <w:tab w:val="num" w:pos="720"/>
        </w:tabs>
        <w:ind w:left="720" w:hanging="360"/>
      </w:pPr>
      <w:rPr>
        <w:rFonts w:ascii="Wingdings" w:hAnsi="Wingdings" w:hint="default"/>
      </w:rPr>
    </w:lvl>
    <w:lvl w:ilvl="1" w:tplc="9510EDF6" w:tentative="1">
      <w:start w:val="1"/>
      <w:numFmt w:val="bullet"/>
      <w:lvlText w:val=""/>
      <w:lvlJc w:val="left"/>
      <w:pPr>
        <w:tabs>
          <w:tab w:val="num" w:pos="1440"/>
        </w:tabs>
        <w:ind w:left="1440" w:hanging="360"/>
      </w:pPr>
      <w:rPr>
        <w:rFonts w:ascii="Wingdings" w:hAnsi="Wingdings" w:hint="default"/>
      </w:rPr>
    </w:lvl>
    <w:lvl w:ilvl="2" w:tplc="A28EA6EA" w:tentative="1">
      <w:start w:val="1"/>
      <w:numFmt w:val="bullet"/>
      <w:lvlText w:val=""/>
      <w:lvlJc w:val="left"/>
      <w:pPr>
        <w:tabs>
          <w:tab w:val="num" w:pos="2160"/>
        </w:tabs>
        <w:ind w:left="2160" w:hanging="360"/>
      </w:pPr>
      <w:rPr>
        <w:rFonts w:ascii="Wingdings" w:hAnsi="Wingdings" w:hint="default"/>
      </w:rPr>
    </w:lvl>
    <w:lvl w:ilvl="3" w:tplc="0168445C" w:tentative="1">
      <w:start w:val="1"/>
      <w:numFmt w:val="bullet"/>
      <w:lvlText w:val=""/>
      <w:lvlJc w:val="left"/>
      <w:pPr>
        <w:tabs>
          <w:tab w:val="num" w:pos="2880"/>
        </w:tabs>
        <w:ind w:left="2880" w:hanging="360"/>
      </w:pPr>
      <w:rPr>
        <w:rFonts w:ascii="Wingdings" w:hAnsi="Wingdings" w:hint="default"/>
      </w:rPr>
    </w:lvl>
    <w:lvl w:ilvl="4" w:tplc="D01C3CE0" w:tentative="1">
      <w:start w:val="1"/>
      <w:numFmt w:val="bullet"/>
      <w:lvlText w:val=""/>
      <w:lvlJc w:val="left"/>
      <w:pPr>
        <w:tabs>
          <w:tab w:val="num" w:pos="3600"/>
        </w:tabs>
        <w:ind w:left="3600" w:hanging="360"/>
      </w:pPr>
      <w:rPr>
        <w:rFonts w:ascii="Wingdings" w:hAnsi="Wingdings" w:hint="default"/>
      </w:rPr>
    </w:lvl>
    <w:lvl w:ilvl="5" w:tplc="BF68797A" w:tentative="1">
      <w:start w:val="1"/>
      <w:numFmt w:val="bullet"/>
      <w:lvlText w:val=""/>
      <w:lvlJc w:val="left"/>
      <w:pPr>
        <w:tabs>
          <w:tab w:val="num" w:pos="4320"/>
        </w:tabs>
        <w:ind w:left="4320" w:hanging="360"/>
      </w:pPr>
      <w:rPr>
        <w:rFonts w:ascii="Wingdings" w:hAnsi="Wingdings" w:hint="default"/>
      </w:rPr>
    </w:lvl>
    <w:lvl w:ilvl="6" w:tplc="AFE2DCDA" w:tentative="1">
      <w:start w:val="1"/>
      <w:numFmt w:val="bullet"/>
      <w:lvlText w:val=""/>
      <w:lvlJc w:val="left"/>
      <w:pPr>
        <w:tabs>
          <w:tab w:val="num" w:pos="5040"/>
        </w:tabs>
        <w:ind w:left="5040" w:hanging="360"/>
      </w:pPr>
      <w:rPr>
        <w:rFonts w:ascii="Wingdings" w:hAnsi="Wingdings" w:hint="default"/>
      </w:rPr>
    </w:lvl>
    <w:lvl w:ilvl="7" w:tplc="57A01EF0" w:tentative="1">
      <w:start w:val="1"/>
      <w:numFmt w:val="bullet"/>
      <w:lvlText w:val=""/>
      <w:lvlJc w:val="left"/>
      <w:pPr>
        <w:tabs>
          <w:tab w:val="num" w:pos="5760"/>
        </w:tabs>
        <w:ind w:left="5760" w:hanging="360"/>
      </w:pPr>
      <w:rPr>
        <w:rFonts w:ascii="Wingdings" w:hAnsi="Wingdings" w:hint="default"/>
      </w:rPr>
    </w:lvl>
    <w:lvl w:ilvl="8" w:tplc="56EC0F5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0F0669"/>
    <w:multiLevelType w:val="hybridMultilevel"/>
    <w:tmpl w:val="29842D00"/>
    <w:lvl w:ilvl="0" w:tplc="A8BA6014">
      <w:start w:val="1"/>
      <w:numFmt w:val="bullet"/>
      <w:lvlText w:val="•"/>
      <w:lvlJc w:val="left"/>
      <w:pPr>
        <w:tabs>
          <w:tab w:val="num" w:pos="720"/>
        </w:tabs>
        <w:ind w:left="720" w:hanging="360"/>
      </w:pPr>
      <w:rPr>
        <w:rFonts w:ascii="Arial" w:hAnsi="Arial" w:hint="default"/>
      </w:rPr>
    </w:lvl>
    <w:lvl w:ilvl="1" w:tplc="7D42F196" w:tentative="1">
      <w:start w:val="1"/>
      <w:numFmt w:val="bullet"/>
      <w:lvlText w:val="•"/>
      <w:lvlJc w:val="left"/>
      <w:pPr>
        <w:tabs>
          <w:tab w:val="num" w:pos="1440"/>
        </w:tabs>
        <w:ind w:left="1440" w:hanging="360"/>
      </w:pPr>
      <w:rPr>
        <w:rFonts w:ascii="Arial" w:hAnsi="Arial" w:hint="default"/>
      </w:rPr>
    </w:lvl>
    <w:lvl w:ilvl="2" w:tplc="914CB232" w:tentative="1">
      <w:start w:val="1"/>
      <w:numFmt w:val="bullet"/>
      <w:lvlText w:val="•"/>
      <w:lvlJc w:val="left"/>
      <w:pPr>
        <w:tabs>
          <w:tab w:val="num" w:pos="2160"/>
        </w:tabs>
        <w:ind w:left="2160" w:hanging="360"/>
      </w:pPr>
      <w:rPr>
        <w:rFonts w:ascii="Arial" w:hAnsi="Arial" w:hint="default"/>
      </w:rPr>
    </w:lvl>
    <w:lvl w:ilvl="3" w:tplc="A1E0ABE8" w:tentative="1">
      <w:start w:val="1"/>
      <w:numFmt w:val="bullet"/>
      <w:lvlText w:val="•"/>
      <w:lvlJc w:val="left"/>
      <w:pPr>
        <w:tabs>
          <w:tab w:val="num" w:pos="2880"/>
        </w:tabs>
        <w:ind w:left="2880" w:hanging="360"/>
      </w:pPr>
      <w:rPr>
        <w:rFonts w:ascii="Arial" w:hAnsi="Arial" w:hint="default"/>
      </w:rPr>
    </w:lvl>
    <w:lvl w:ilvl="4" w:tplc="97C6354A" w:tentative="1">
      <w:start w:val="1"/>
      <w:numFmt w:val="bullet"/>
      <w:lvlText w:val="•"/>
      <w:lvlJc w:val="left"/>
      <w:pPr>
        <w:tabs>
          <w:tab w:val="num" w:pos="3600"/>
        </w:tabs>
        <w:ind w:left="3600" w:hanging="360"/>
      </w:pPr>
      <w:rPr>
        <w:rFonts w:ascii="Arial" w:hAnsi="Arial" w:hint="default"/>
      </w:rPr>
    </w:lvl>
    <w:lvl w:ilvl="5" w:tplc="BE56817A" w:tentative="1">
      <w:start w:val="1"/>
      <w:numFmt w:val="bullet"/>
      <w:lvlText w:val="•"/>
      <w:lvlJc w:val="left"/>
      <w:pPr>
        <w:tabs>
          <w:tab w:val="num" w:pos="4320"/>
        </w:tabs>
        <w:ind w:left="4320" w:hanging="360"/>
      </w:pPr>
      <w:rPr>
        <w:rFonts w:ascii="Arial" w:hAnsi="Arial" w:hint="default"/>
      </w:rPr>
    </w:lvl>
    <w:lvl w:ilvl="6" w:tplc="9C4446BC" w:tentative="1">
      <w:start w:val="1"/>
      <w:numFmt w:val="bullet"/>
      <w:lvlText w:val="•"/>
      <w:lvlJc w:val="left"/>
      <w:pPr>
        <w:tabs>
          <w:tab w:val="num" w:pos="5040"/>
        </w:tabs>
        <w:ind w:left="5040" w:hanging="360"/>
      </w:pPr>
      <w:rPr>
        <w:rFonts w:ascii="Arial" w:hAnsi="Arial" w:hint="default"/>
      </w:rPr>
    </w:lvl>
    <w:lvl w:ilvl="7" w:tplc="219A74B6" w:tentative="1">
      <w:start w:val="1"/>
      <w:numFmt w:val="bullet"/>
      <w:lvlText w:val="•"/>
      <w:lvlJc w:val="left"/>
      <w:pPr>
        <w:tabs>
          <w:tab w:val="num" w:pos="5760"/>
        </w:tabs>
        <w:ind w:left="5760" w:hanging="360"/>
      </w:pPr>
      <w:rPr>
        <w:rFonts w:ascii="Arial" w:hAnsi="Arial" w:hint="default"/>
      </w:rPr>
    </w:lvl>
    <w:lvl w:ilvl="8" w:tplc="D716F81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ED221DB"/>
    <w:multiLevelType w:val="hybridMultilevel"/>
    <w:tmpl w:val="86EA5DB8"/>
    <w:lvl w:ilvl="0" w:tplc="EBD4D7D0">
      <w:numFmt w:val="bullet"/>
      <w:lvlText w:val="-"/>
      <w:lvlJc w:val="left"/>
      <w:pPr>
        <w:ind w:left="720" w:hanging="360"/>
      </w:pPr>
      <w:rPr>
        <w:rFonts w:ascii="Arial" w:eastAsia="Times New Roman" w:hAnsi="Arial" w:cs="Arial" w:hint="default"/>
        <w:b/>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E61C81"/>
    <w:multiLevelType w:val="hybridMultilevel"/>
    <w:tmpl w:val="7C36AC20"/>
    <w:lvl w:ilvl="0" w:tplc="C09E24BA">
      <w:start w:val="1"/>
      <w:numFmt w:val="bullet"/>
      <w:lvlText w:val="•"/>
      <w:lvlJc w:val="left"/>
      <w:pPr>
        <w:tabs>
          <w:tab w:val="num" w:pos="720"/>
        </w:tabs>
        <w:ind w:left="720" w:hanging="360"/>
      </w:pPr>
      <w:rPr>
        <w:rFonts w:ascii="Arial" w:hAnsi="Arial" w:hint="default"/>
      </w:rPr>
    </w:lvl>
    <w:lvl w:ilvl="1" w:tplc="3B9E8406" w:tentative="1">
      <w:start w:val="1"/>
      <w:numFmt w:val="bullet"/>
      <w:lvlText w:val="•"/>
      <w:lvlJc w:val="left"/>
      <w:pPr>
        <w:tabs>
          <w:tab w:val="num" w:pos="1440"/>
        </w:tabs>
        <w:ind w:left="1440" w:hanging="360"/>
      </w:pPr>
      <w:rPr>
        <w:rFonts w:ascii="Arial" w:hAnsi="Arial" w:hint="default"/>
      </w:rPr>
    </w:lvl>
    <w:lvl w:ilvl="2" w:tplc="678CBDBE" w:tentative="1">
      <w:start w:val="1"/>
      <w:numFmt w:val="bullet"/>
      <w:lvlText w:val="•"/>
      <w:lvlJc w:val="left"/>
      <w:pPr>
        <w:tabs>
          <w:tab w:val="num" w:pos="2160"/>
        </w:tabs>
        <w:ind w:left="2160" w:hanging="360"/>
      </w:pPr>
      <w:rPr>
        <w:rFonts w:ascii="Arial" w:hAnsi="Arial" w:hint="default"/>
      </w:rPr>
    </w:lvl>
    <w:lvl w:ilvl="3" w:tplc="CA0E220C" w:tentative="1">
      <w:start w:val="1"/>
      <w:numFmt w:val="bullet"/>
      <w:lvlText w:val="•"/>
      <w:lvlJc w:val="left"/>
      <w:pPr>
        <w:tabs>
          <w:tab w:val="num" w:pos="2880"/>
        </w:tabs>
        <w:ind w:left="2880" w:hanging="360"/>
      </w:pPr>
      <w:rPr>
        <w:rFonts w:ascii="Arial" w:hAnsi="Arial" w:hint="default"/>
      </w:rPr>
    </w:lvl>
    <w:lvl w:ilvl="4" w:tplc="8D1E475E" w:tentative="1">
      <w:start w:val="1"/>
      <w:numFmt w:val="bullet"/>
      <w:lvlText w:val="•"/>
      <w:lvlJc w:val="left"/>
      <w:pPr>
        <w:tabs>
          <w:tab w:val="num" w:pos="3600"/>
        </w:tabs>
        <w:ind w:left="3600" w:hanging="360"/>
      </w:pPr>
      <w:rPr>
        <w:rFonts w:ascii="Arial" w:hAnsi="Arial" w:hint="default"/>
      </w:rPr>
    </w:lvl>
    <w:lvl w:ilvl="5" w:tplc="458EDE24" w:tentative="1">
      <w:start w:val="1"/>
      <w:numFmt w:val="bullet"/>
      <w:lvlText w:val="•"/>
      <w:lvlJc w:val="left"/>
      <w:pPr>
        <w:tabs>
          <w:tab w:val="num" w:pos="4320"/>
        </w:tabs>
        <w:ind w:left="4320" w:hanging="360"/>
      </w:pPr>
      <w:rPr>
        <w:rFonts w:ascii="Arial" w:hAnsi="Arial" w:hint="default"/>
      </w:rPr>
    </w:lvl>
    <w:lvl w:ilvl="6" w:tplc="95A8E158" w:tentative="1">
      <w:start w:val="1"/>
      <w:numFmt w:val="bullet"/>
      <w:lvlText w:val="•"/>
      <w:lvlJc w:val="left"/>
      <w:pPr>
        <w:tabs>
          <w:tab w:val="num" w:pos="5040"/>
        </w:tabs>
        <w:ind w:left="5040" w:hanging="360"/>
      </w:pPr>
      <w:rPr>
        <w:rFonts w:ascii="Arial" w:hAnsi="Arial" w:hint="default"/>
      </w:rPr>
    </w:lvl>
    <w:lvl w:ilvl="7" w:tplc="8904DEEA" w:tentative="1">
      <w:start w:val="1"/>
      <w:numFmt w:val="bullet"/>
      <w:lvlText w:val="•"/>
      <w:lvlJc w:val="left"/>
      <w:pPr>
        <w:tabs>
          <w:tab w:val="num" w:pos="5760"/>
        </w:tabs>
        <w:ind w:left="5760" w:hanging="360"/>
      </w:pPr>
      <w:rPr>
        <w:rFonts w:ascii="Arial" w:hAnsi="Arial" w:hint="default"/>
      </w:rPr>
    </w:lvl>
    <w:lvl w:ilvl="8" w:tplc="642EC7DC" w:tentative="1">
      <w:start w:val="1"/>
      <w:numFmt w:val="bullet"/>
      <w:lvlText w:val="•"/>
      <w:lvlJc w:val="left"/>
      <w:pPr>
        <w:tabs>
          <w:tab w:val="num" w:pos="6480"/>
        </w:tabs>
        <w:ind w:left="6480" w:hanging="360"/>
      </w:pPr>
      <w:rPr>
        <w:rFonts w:ascii="Arial" w:hAnsi="Arial" w:hint="default"/>
      </w:rPr>
    </w:lvl>
  </w:abstractNum>
  <w:num w:numId="1" w16cid:durableId="975917722">
    <w:abstractNumId w:val="17"/>
  </w:num>
  <w:num w:numId="2" w16cid:durableId="209624081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6831432">
    <w:abstractNumId w:val="32"/>
  </w:num>
  <w:num w:numId="4" w16cid:durableId="705525877">
    <w:abstractNumId w:val="12"/>
  </w:num>
  <w:num w:numId="5" w16cid:durableId="1634359472">
    <w:abstractNumId w:val="14"/>
  </w:num>
  <w:num w:numId="6" w16cid:durableId="573047048">
    <w:abstractNumId w:val="31"/>
  </w:num>
  <w:num w:numId="7" w16cid:durableId="1450973269">
    <w:abstractNumId w:val="34"/>
  </w:num>
  <w:num w:numId="8" w16cid:durableId="1062363447">
    <w:abstractNumId w:val="16"/>
  </w:num>
  <w:num w:numId="9" w16cid:durableId="43336320">
    <w:abstractNumId w:val="22"/>
  </w:num>
  <w:num w:numId="10" w16cid:durableId="1596284132">
    <w:abstractNumId w:val="11"/>
  </w:num>
  <w:num w:numId="11" w16cid:durableId="49117295">
    <w:abstractNumId w:val="32"/>
  </w:num>
  <w:num w:numId="12" w16cid:durableId="844050370">
    <w:abstractNumId w:val="9"/>
  </w:num>
  <w:num w:numId="13" w16cid:durableId="837429541">
    <w:abstractNumId w:val="15"/>
  </w:num>
  <w:num w:numId="14" w16cid:durableId="719288400">
    <w:abstractNumId w:val="36"/>
  </w:num>
  <w:num w:numId="15" w16cid:durableId="240138092">
    <w:abstractNumId w:val="7"/>
  </w:num>
  <w:num w:numId="16" w16cid:durableId="577442805">
    <w:abstractNumId w:val="2"/>
  </w:num>
  <w:num w:numId="17" w16cid:durableId="1566454263">
    <w:abstractNumId w:val="24"/>
  </w:num>
  <w:num w:numId="18" w16cid:durableId="49618711">
    <w:abstractNumId w:val="39"/>
  </w:num>
  <w:num w:numId="19" w16cid:durableId="115949249">
    <w:abstractNumId w:val="0"/>
  </w:num>
  <w:num w:numId="20" w16cid:durableId="1561013158">
    <w:abstractNumId w:val="21"/>
  </w:num>
  <w:num w:numId="21" w16cid:durableId="990983560">
    <w:abstractNumId w:val="13"/>
  </w:num>
  <w:num w:numId="22" w16cid:durableId="1745564386">
    <w:abstractNumId w:val="6"/>
  </w:num>
  <w:num w:numId="23" w16cid:durableId="1942494524">
    <w:abstractNumId w:val="27"/>
  </w:num>
  <w:num w:numId="24" w16cid:durableId="1254513247">
    <w:abstractNumId w:val="25"/>
  </w:num>
  <w:num w:numId="25" w16cid:durableId="1475871878">
    <w:abstractNumId w:val="30"/>
  </w:num>
  <w:num w:numId="26" w16cid:durableId="1029141397">
    <w:abstractNumId w:val="29"/>
  </w:num>
  <w:num w:numId="27" w16cid:durableId="112604989">
    <w:abstractNumId w:val="37"/>
  </w:num>
  <w:num w:numId="28" w16cid:durableId="1890995287">
    <w:abstractNumId w:val="20"/>
  </w:num>
  <w:num w:numId="29" w16cid:durableId="304899068">
    <w:abstractNumId w:val="26"/>
  </w:num>
  <w:num w:numId="30" w16cid:durableId="1474252203">
    <w:abstractNumId w:val="32"/>
  </w:num>
  <w:num w:numId="31" w16cid:durableId="650645491">
    <w:abstractNumId w:val="32"/>
  </w:num>
  <w:num w:numId="32" w16cid:durableId="1566063903">
    <w:abstractNumId w:val="32"/>
  </w:num>
  <w:num w:numId="33" w16cid:durableId="2141218257">
    <w:abstractNumId w:val="32"/>
  </w:num>
  <w:num w:numId="34" w16cid:durableId="1479179654">
    <w:abstractNumId w:val="5"/>
  </w:num>
  <w:num w:numId="35" w16cid:durableId="1855340468">
    <w:abstractNumId w:val="10"/>
  </w:num>
  <w:num w:numId="36" w16cid:durableId="1165362565">
    <w:abstractNumId w:val="23"/>
  </w:num>
  <w:num w:numId="37" w16cid:durableId="847601296">
    <w:abstractNumId w:val="33"/>
  </w:num>
  <w:num w:numId="38" w16cid:durableId="1951549662">
    <w:abstractNumId w:val="35"/>
  </w:num>
  <w:num w:numId="39" w16cid:durableId="1736394893">
    <w:abstractNumId w:val="28"/>
  </w:num>
  <w:num w:numId="40" w16cid:durableId="913318903">
    <w:abstractNumId w:val="8"/>
  </w:num>
  <w:num w:numId="41" w16cid:durableId="341127987">
    <w:abstractNumId w:val="3"/>
  </w:num>
  <w:num w:numId="42" w16cid:durableId="136265754">
    <w:abstractNumId w:val="38"/>
  </w:num>
  <w:num w:numId="43" w16cid:durableId="1617521194">
    <w:abstractNumId w:val="1"/>
  </w:num>
  <w:num w:numId="44" w16cid:durableId="1008362205">
    <w:abstractNumId w:val="18"/>
  </w:num>
  <w:num w:numId="45" w16cid:durableId="1607931501">
    <w:abstractNumId w:val="19"/>
  </w:num>
  <w:num w:numId="46" w16cid:durableId="47317977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1"/>
  <w:activeWritingStyle w:appName="MSWord" w:lang="fr-FR"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B0A"/>
    <w:rsid w:val="00001251"/>
    <w:rsid w:val="00003131"/>
    <w:rsid w:val="00004A2D"/>
    <w:rsid w:val="00005D14"/>
    <w:rsid w:val="00006431"/>
    <w:rsid w:val="00007CD0"/>
    <w:rsid w:val="00014644"/>
    <w:rsid w:val="00023433"/>
    <w:rsid w:val="00024CD2"/>
    <w:rsid w:val="00025C93"/>
    <w:rsid w:val="00027CF5"/>
    <w:rsid w:val="00033F4C"/>
    <w:rsid w:val="00034820"/>
    <w:rsid w:val="00035EBC"/>
    <w:rsid w:val="00036B1F"/>
    <w:rsid w:val="000416CD"/>
    <w:rsid w:val="000478A9"/>
    <w:rsid w:val="00050638"/>
    <w:rsid w:val="0005128E"/>
    <w:rsid w:val="00053808"/>
    <w:rsid w:val="00055CEA"/>
    <w:rsid w:val="00056702"/>
    <w:rsid w:val="00056E18"/>
    <w:rsid w:val="00057F50"/>
    <w:rsid w:val="000602D0"/>
    <w:rsid w:val="00060CA5"/>
    <w:rsid w:val="00062EDA"/>
    <w:rsid w:val="00063B72"/>
    <w:rsid w:val="00065AC6"/>
    <w:rsid w:val="00065AF6"/>
    <w:rsid w:val="0006671E"/>
    <w:rsid w:val="00066D8E"/>
    <w:rsid w:val="000702C9"/>
    <w:rsid w:val="00072FB3"/>
    <w:rsid w:val="00073245"/>
    <w:rsid w:val="00073369"/>
    <w:rsid w:val="00076DD0"/>
    <w:rsid w:val="00077F4D"/>
    <w:rsid w:val="00080520"/>
    <w:rsid w:val="00081B83"/>
    <w:rsid w:val="00083942"/>
    <w:rsid w:val="00085C30"/>
    <w:rsid w:val="000870D2"/>
    <w:rsid w:val="00090C2A"/>
    <w:rsid w:val="000927E0"/>
    <w:rsid w:val="00092F9A"/>
    <w:rsid w:val="000931BB"/>
    <w:rsid w:val="000966CF"/>
    <w:rsid w:val="00097007"/>
    <w:rsid w:val="000A1010"/>
    <w:rsid w:val="000A1371"/>
    <w:rsid w:val="000A32B2"/>
    <w:rsid w:val="000A3946"/>
    <w:rsid w:val="000A7570"/>
    <w:rsid w:val="000B3F1C"/>
    <w:rsid w:val="000B43F8"/>
    <w:rsid w:val="000C2F48"/>
    <w:rsid w:val="000C4813"/>
    <w:rsid w:val="000C5341"/>
    <w:rsid w:val="000C5B1A"/>
    <w:rsid w:val="000C66D1"/>
    <w:rsid w:val="000C7873"/>
    <w:rsid w:val="000D03B3"/>
    <w:rsid w:val="000D047A"/>
    <w:rsid w:val="000D15FB"/>
    <w:rsid w:val="000D2005"/>
    <w:rsid w:val="000D22A8"/>
    <w:rsid w:val="000D23E2"/>
    <w:rsid w:val="000D24B9"/>
    <w:rsid w:val="000D294D"/>
    <w:rsid w:val="000D4179"/>
    <w:rsid w:val="000D520C"/>
    <w:rsid w:val="000D549B"/>
    <w:rsid w:val="000D553A"/>
    <w:rsid w:val="000D5880"/>
    <w:rsid w:val="000D778C"/>
    <w:rsid w:val="000E07A1"/>
    <w:rsid w:val="000E2786"/>
    <w:rsid w:val="000E36A5"/>
    <w:rsid w:val="000E45DA"/>
    <w:rsid w:val="000E60B2"/>
    <w:rsid w:val="000E6159"/>
    <w:rsid w:val="000E767E"/>
    <w:rsid w:val="000F0630"/>
    <w:rsid w:val="000F06CA"/>
    <w:rsid w:val="000F3E2C"/>
    <w:rsid w:val="000F64B5"/>
    <w:rsid w:val="000F6FD2"/>
    <w:rsid w:val="000F74FD"/>
    <w:rsid w:val="000F7D6C"/>
    <w:rsid w:val="00100FD5"/>
    <w:rsid w:val="00104707"/>
    <w:rsid w:val="0011355D"/>
    <w:rsid w:val="00114FB8"/>
    <w:rsid w:val="001153D4"/>
    <w:rsid w:val="00115F2E"/>
    <w:rsid w:val="0011792F"/>
    <w:rsid w:val="00117AC1"/>
    <w:rsid w:val="00117E06"/>
    <w:rsid w:val="00120D62"/>
    <w:rsid w:val="00121273"/>
    <w:rsid w:val="00124C56"/>
    <w:rsid w:val="00125CDC"/>
    <w:rsid w:val="00127600"/>
    <w:rsid w:val="00127941"/>
    <w:rsid w:val="001302FF"/>
    <w:rsid w:val="001350DE"/>
    <w:rsid w:val="001372BC"/>
    <w:rsid w:val="00141463"/>
    <w:rsid w:val="0014203A"/>
    <w:rsid w:val="00144CDF"/>
    <w:rsid w:val="00145062"/>
    <w:rsid w:val="001464A7"/>
    <w:rsid w:val="00147EEB"/>
    <w:rsid w:val="00151D01"/>
    <w:rsid w:val="001520CD"/>
    <w:rsid w:val="00153A95"/>
    <w:rsid w:val="00155019"/>
    <w:rsid w:val="00156424"/>
    <w:rsid w:val="00161CCB"/>
    <w:rsid w:val="00162160"/>
    <w:rsid w:val="001623FD"/>
    <w:rsid w:val="001639B2"/>
    <w:rsid w:val="00166E80"/>
    <w:rsid w:val="00166F5C"/>
    <w:rsid w:val="0017025D"/>
    <w:rsid w:val="00171FA0"/>
    <w:rsid w:val="001729F7"/>
    <w:rsid w:val="00174022"/>
    <w:rsid w:val="0018099B"/>
    <w:rsid w:val="0018340B"/>
    <w:rsid w:val="0018464A"/>
    <w:rsid w:val="00185514"/>
    <w:rsid w:val="001901FF"/>
    <w:rsid w:val="00191B00"/>
    <w:rsid w:val="0019203A"/>
    <w:rsid w:val="00196783"/>
    <w:rsid w:val="001A0F8F"/>
    <w:rsid w:val="001A15E2"/>
    <w:rsid w:val="001A3A33"/>
    <w:rsid w:val="001A57FB"/>
    <w:rsid w:val="001B021F"/>
    <w:rsid w:val="001B0DF1"/>
    <w:rsid w:val="001B1299"/>
    <w:rsid w:val="001B678B"/>
    <w:rsid w:val="001B67A6"/>
    <w:rsid w:val="001B7FCC"/>
    <w:rsid w:val="001C039C"/>
    <w:rsid w:val="001C06A5"/>
    <w:rsid w:val="001C0A5A"/>
    <w:rsid w:val="001C4594"/>
    <w:rsid w:val="001C45D1"/>
    <w:rsid w:val="001C4E94"/>
    <w:rsid w:val="001C7E58"/>
    <w:rsid w:val="001D000F"/>
    <w:rsid w:val="001D0B0A"/>
    <w:rsid w:val="001D0D71"/>
    <w:rsid w:val="001D2690"/>
    <w:rsid w:val="001D2E8C"/>
    <w:rsid w:val="001D3397"/>
    <w:rsid w:val="001D396C"/>
    <w:rsid w:val="001D48CB"/>
    <w:rsid w:val="001E167B"/>
    <w:rsid w:val="001E4423"/>
    <w:rsid w:val="001E6BCD"/>
    <w:rsid w:val="001E6EEF"/>
    <w:rsid w:val="001E7827"/>
    <w:rsid w:val="001E7B94"/>
    <w:rsid w:val="001F1189"/>
    <w:rsid w:val="001F1E9C"/>
    <w:rsid w:val="001F4F04"/>
    <w:rsid w:val="001F5141"/>
    <w:rsid w:val="00200A07"/>
    <w:rsid w:val="002027CF"/>
    <w:rsid w:val="00202FE6"/>
    <w:rsid w:val="00203DCE"/>
    <w:rsid w:val="0020498A"/>
    <w:rsid w:val="00204A1E"/>
    <w:rsid w:val="0020636A"/>
    <w:rsid w:val="00207AE8"/>
    <w:rsid w:val="00210B3C"/>
    <w:rsid w:val="002110AB"/>
    <w:rsid w:val="00213991"/>
    <w:rsid w:val="00214599"/>
    <w:rsid w:val="00216A9A"/>
    <w:rsid w:val="002229D2"/>
    <w:rsid w:val="002240C2"/>
    <w:rsid w:val="002261F5"/>
    <w:rsid w:val="00226B14"/>
    <w:rsid w:val="00230978"/>
    <w:rsid w:val="00231897"/>
    <w:rsid w:val="00233457"/>
    <w:rsid w:val="00235197"/>
    <w:rsid w:val="002358A1"/>
    <w:rsid w:val="00237368"/>
    <w:rsid w:val="00241514"/>
    <w:rsid w:val="002462B0"/>
    <w:rsid w:val="00250529"/>
    <w:rsid w:val="00250EE2"/>
    <w:rsid w:val="00251131"/>
    <w:rsid w:val="002511E4"/>
    <w:rsid w:val="00251BF3"/>
    <w:rsid w:val="00253400"/>
    <w:rsid w:val="002534B0"/>
    <w:rsid w:val="00253864"/>
    <w:rsid w:val="002541B5"/>
    <w:rsid w:val="00260F5A"/>
    <w:rsid w:val="00261F28"/>
    <w:rsid w:val="00262F6A"/>
    <w:rsid w:val="00263574"/>
    <w:rsid w:val="0026580F"/>
    <w:rsid w:val="0026628A"/>
    <w:rsid w:val="00266EA0"/>
    <w:rsid w:val="002729E3"/>
    <w:rsid w:val="00273DF1"/>
    <w:rsid w:val="0027565D"/>
    <w:rsid w:val="00276670"/>
    <w:rsid w:val="00280973"/>
    <w:rsid w:val="00281919"/>
    <w:rsid w:val="002821CC"/>
    <w:rsid w:val="00282381"/>
    <w:rsid w:val="00283594"/>
    <w:rsid w:val="00286086"/>
    <w:rsid w:val="00292295"/>
    <w:rsid w:val="00292446"/>
    <w:rsid w:val="0029267E"/>
    <w:rsid w:val="00293866"/>
    <w:rsid w:val="00295D8F"/>
    <w:rsid w:val="00297BE9"/>
    <w:rsid w:val="002A0EC3"/>
    <w:rsid w:val="002A1EFA"/>
    <w:rsid w:val="002A2AAA"/>
    <w:rsid w:val="002A4423"/>
    <w:rsid w:val="002A5D95"/>
    <w:rsid w:val="002A6C01"/>
    <w:rsid w:val="002B097C"/>
    <w:rsid w:val="002B0A03"/>
    <w:rsid w:val="002B30DA"/>
    <w:rsid w:val="002B5126"/>
    <w:rsid w:val="002B6E65"/>
    <w:rsid w:val="002B7B98"/>
    <w:rsid w:val="002B7CD9"/>
    <w:rsid w:val="002B7F74"/>
    <w:rsid w:val="002C0585"/>
    <w:rsid w:val="002C089D"/>
    <w:rsid w:val="002C09A7"/>
    <w:rsid w:val="002C13D2"/>
    <w:rsid w:val="002C1756"/>
    <w:rsid w:val="002C17FB"/>
    <w:rsid w:val="002C2809"/>
    <w:rsid w:val="002C2A0D"/>
    <w:rsid w:val="002C2F51"/>
    <w:rsid w:val="002C3488"/>
    <w:rsid w:val="002C4B88"/>
    <w:rsid w:val="002C4FB6"/>
    <w:rsid w:val="002C6A69"/>
    <w:rsid w:val="002D0266"/>
    <w:rsid w:val="002D1BA7"/>
    <w:rsid w:val="002D1C37"/>
    <w:rsid w:val="002D1F21"/>
    <w:rsid w:val="002D392B"/>
    <w:rsid w:val="002D3FA7"/>
    <w:rsid w:val="002D50C6"/>
    <w:rsid w:val="002D5244"/>
    <w:rsid w:val="002D6084"/>
    <w:rsid w:val="002D736E"/>
    <w:rsid w:val="002D7E4A"/>
    <w:rsid w:val="002E06DD"/>
    <w:rsid w:val="002E0BEE"/>
    <w:rsid w:val="002E397C"/>
    <w:rsid w:val="002E5671"/>
    <w:rsid w:val="002F1DA2"/>
    <w:rsid w:val="002F2BED"/>
    <w:rsid w:val="002F3A92"/>
    <w:rsid w:val="002F7E69"/>
    <w:rsid w:val="00301312"/>
    <w:rsid w:val="003013B5"/>
    <w:rsid w:val="00306A87"/>
    <w:rsid w:val="00307209"/>
    <w:rsid w:val="00307A7C"/>
    <w:rsid w:val="0031061E"/>
    <w:rsid w:val="0031462E"/>
    <w:rsid w:val="00314974"/>
    <w:rsid w:val="003215E1"/>
    <w:rsid w:val="00323146"/>
    <w:rsid w:val="003263AB"/>
    <w:rsid w:val="00327920"/>
    <w:rsid w:val="00327F7E"/>
    <w:rsid w:val="0033052F"/>
    <w:rsid w:val="003311C1"/>
    <w:rsid w:val="003327DB"/>
    <w:rsid w:val="00333DBA"/>
    <w:rsid w:val="00335409"/>
    <w:rsid w:val="00340740"/>
    <w:rsid w:val="003408E1"/>
    <w:rsid w:val="003415B5"/>
    <w:rsid w:val="003460A6"/>
    <w:rsid w:val="00346C8D"/>
    <w:rsid w:val="00347933"/>
    <w:rsid w:val="00351125"/>
    <w:rsid w:val="00351ABA"/>
    <w:rsid w:val="0035236D"/>
    <w:rsid w:val="00352C55"/>
    <w:rsid w:val="00353F93"/>
    <w:rsid w:val="0035428A"/>
    <w:rsid w:val="00355CC2"/>
    <w:rsid w:val="00356CD3"/>
    <w:rsid w:val="00357608"/>
    <w:rsid w:val="00357F08"/>
    <w:rsid w:val="003629E0"/>
    <w:rsid w:val="003645BE"/>
    <w:rsid w:val="003646D3"/>
    <w:rsid w:val="003712C0"/>
    <w:rsid w:val="00371E45"/>
    <w:rsid w:val="00372DCC"/>
    <w:rsid w:val="00372F3A"/>
    <w:rsid w:val="00376258"/>
    <w:rsid w:val="00377311"/>
    <w:rsid w:val="0037769C"/>
    <w:rsid w:val="00377830"/>
    <w:rsid w:val="00377B97"/>
    <w:rsid w:val="00387732"/>
    <w:rsid w:val="0039286E"/>
    <w:rsid w:val="00393000"/>
    <w:rsid w:val="00395797"/>
    <w:rsid w:val="003A05BE"/>
    <w:rsid w:val="003A3E7A"/>
    <w:rsid w:val="003A604C"/>
    <w:rsid w:val="003B06E8"/>
    <w:rsid w:val="003B0AB4"/>
    <w:rsid w:val="003B128B"/>
    <w:rsid w:val="003B2A8A"/>
    <w:rsid w:val="003B41CD"/>
    <w:rsid w:val="003B584B"/>
    <w:rsid w:val="003B7782"/>
    <w:rsid w:val="003C04E8"/>
    <w:rsid w:val="003C0976"/>
    <w:rsid w:val="003C2624"/>
    <w:rsid w:val="003C3E8F"/>
    <w:rsid w:val="003C4930"/>
    <w:rsid w:val="003C5AF2"/>
    <w:rsid w:val="003C67A9"/>
    <w:rsid w:val="003D05FC"/>
    <w:rsid w:val="003D143C"/>
    <w:rsid w:val="003D51C8"/>
    <w:rsid w:val="003E155F"/>
    <w:rsid w:val="003E158F"/>
    <w:rsid w:val="003E1F24"/>
    <w:rsid w:val="003E3970"/>
    <w:rsid w:val="003E3A87"/>
    <w:rsid w:val="003E5310"/>
    <w:rsid w:val="003E62A1"/>
    <w:rsid w:val="003E64DE"/>
    <w:rsid w:val="003F120A"/>
    <w:rsid w:val="003F1E7D"/>
    <w:rsid w:val="003F3298"/>
    <w:rsid w:val="003F4681"/>
    <w:rsid w:val="003F6C11"/>
    <w:rsid w:val="003F6DB9"/>
    <w:rsid w:val="003F6E1C"/>
    <w:rsid w:val="003F6E5D"/>
    <w:rsid w:val="0040130A"/>
    <w:rsid w:val="0040428C"/>
    <w:rsid w:val="004044E5"/>
    <w:rsid w:val="00404646"/>
    <w:rsid w:val="00404FEB"/>
    <w:rsid w:val="004055FA"/>
    <w:rsid w:val="00413406"/>
    <w:rsid w:val="00414DA5"/>
    <w:rsid w:val="00415E32"/>
    <w:rsid w:val="004170F1"/>
    <w:rsid w:val="004175B0"/>
    <w:rsid w:val="00417B06"/>
    <w:rsid w:val="0042035E"/>
    <w:rsid w:val="00424BE9"/>
    <w:rsid w:val="00425AF6"/>
    <w:rsid w:val="00426DE2"/>
    <w:rsid w:val="0043046B"/>
    <w:rsid w:val="00433B2D"/>
    <w:rsid w:val="0043446F"/>
    <w:rsid w:val="00435BA4"/>
    <w:rsid w:val="00436625"/>
    <w:rsid w:val="00437216"/>
    <w:rsid w:val="00440EBB"/>
    <w:rsid w:val="00441459"/>
    <w:rsid w:val="00441B8C"/>
    <w:rsid w:val="00441DCD"/>
    <w:rsid w:val="00442325"/>
    <w:rsid w:val="00442710"/>
    <w:rsid w:val="0044280E"/>
    <w:rsid w:val="00442C81"/>
    <w:rsid w:val="004458AB"/>
    <w:rsid w:val="00446454"/>
    <w:rsid w:val="00446E7E"/>
    <w:rsid w:val="004470B9"/>
    <w:rsid w:val="00451C90"/>
    <w:rsid w:val="00451FEE"/>
    <w:rsid w:val="00452162"/>
    <w:rsid w:val="00453959"/>
    <w:rsid w:val="004552C4"/>
    <w:rsid w:val="00460489"/>
    <w:rsid w:val="004606A0"/>
    <w:rsid w:val="0046079C"/>
    <w:rsid w:val="004630A8"/>
    <w:rsid w:val="004657F8"/>
    <w:rsid w:val="00466E69"/>
    <w:rsid w:val="00471E92"/>
    <w:rsid w:val="004778D4"/>
    <w:rsid w:val="00481BB0"/>
    <w:rsid w:val="00483DC5"/>
    <w:rsid w:val="00484407"/>
    <w:rsid w:val="00484B84"/>
    <w:rsid w:val="004909A0"/>
    <w:rsid w:val="00494665"/>
    <w:rsid w:val="00495645"/>
    <w:rsid w:val="004A064F"/>
    <w:rsid w:val="004A094F"/>
    <w:rsid w:val="004A1AC6"/>
    <w:rsid w:val="004A2284"/>
    <w:rsid w:val="004A3A5B"/>
    <w:rsid w:val="004A3C90"/>
    <w:rsid w:val="004A4D24"/>
    <w:rsid w:val="004A6C01"/>
    <w:rsid w:val="004B0941"/>
    <w:rsid w:val="004B115D"/>
    <w:rsid w:val="004B273C"/>
    <w:rsid w:val="004B3F51"/>
    <w:rsid w:val="004B4532"/>
    <w:rsid w:val="004B5024"/>
    <w:rsid w:val="004C2EAA"/>
    <w:rsid w:val="004C4676"/>
    <w:rsid w:val="004C4A64"/>
    <w:rsid w:val="004C6B6F"/>
    <w:rsid w:val="004C782B"/>
    <w:rsid w:val="004C7981"/>
    <w:rsid w:val="004D07A0"/>
    <w:rsid w:val="004D09ED"/>
    <w:rsid w:val="004D1BAF"/>
    <w:rsid w:val="004D2DC1"/>
    <w:rsid w:val="004D3A46"/>
    <w:rsid w:val="004D6639"/>
    <w:rsid w:val="004D6C8C"/>
    <w:rsid w:val="004D6E3D"/>
    <w:rsid w:val="004D7947"/>
    <w:rsid w:val="004E0833"/>
    <w:rsid w:val="004E3F85"/>
    <w:rsid w:val="004E545B"/>
    <w:rsid w:val="004E7141"/>
    <w:rsid w:val="004E7DA0"/>
    <w:rsid w:val="004F00BF"/>
    <w:rsid w:val="004F0732"/>
    <w:rsid w:val="004F0967"/>
    <w:rsid w:val="004F0993"/>
    <w:rsid w:val="004F1054"/>
    <w:rsid w:val="004F181D"/>
    <w:rsid w:val="004F30FC"/>
    <w:rsid w:val="004F3425"/>
    <w:rsid w:val="004F3753"/>
    <w:rsid w:val="004F419D"/>
    <w:rsid w:val="004F7ADE"/>
    <w:rsid w:val="005002D7"/>
    <w:rsid w:val="00500A7C"/>
    <w:rsid w:val="005015C0"/>
    <w:rsid w:val="00506456"/>
    <w:rsid w:val="005106CA"/>
    <w:rsid w:val="00512F84"/>
    <w:rsid w:val="00515BA9"/>
    <w:rsid w:val="00515D3B"/>
    <w:rsid w:val="005223C9"/>
    <w:rsid w:val="00522E61"/>
    <w:rsid w:val="0052451B"/>
    <w:rsid w:val="00524FDB"/>
    <w:rsid w:val="005260B7"/>
    <w:rsid w:val="00526B1B"/>
    <w:rsid w:val="00526ED9"/>
    <w:rsid w:val="00532CD1"/>
    <w:rsid w:val="00533192"/>
    <w:rsid w:val="005345BB"/>
    <w:rsid w:val="005356CC"/>
    <w:rsid w:val="005359B7"/>
    <w:rsid w:val="00535FE3"/>
    <w:rsid w:val="00536C46"/>
    <w:rsid w:val="00540EFD"/>
    <w:rsid w:val="00542614"/>
    <w:rsid w:val="005426B0"/>
    <w:rsid w:val="00544236"/>
    <w:rsid w:val="005463EE"/>
    <w:rsid w:val="005471D0"/>
    <w:rsid w:val="005475FE"/>
    <w:rsid w:val="00547A4E"/>
    <w:rsid w:val="005517DA"/>
    <w:rsid w:val="00551934"/>
    <w:rsid w:val="00552A81"/>
    <w:rsid w:val="00553275"/>
    <w:rsid w:val="00554537"/>
    <w:rsid w:val="00554E49"/>
    <w:rsid w:val="0055676D"/>
    <w:rsid w:val="005571E6"/>
    <w:rsid w:val="00562ABD"/>
    <w:rsid w:val="00562FC3"/>
    <w:rsid w:val="00565C96"/>
    <w:rsid w:val="00566348"/>
    <w:rsid w:val="00570F29"/>
    <w:rsid w:val="005710DD"/>
    <w:rsid w:val="00571CD3"/>
    <w:rsid w:val="00571D6C"/>
    <w:rsid w:val="0057433D"/>
    <w:rsid w:val="0057469E"/>
    <w:rsid w:val="005753D8"/>
    <w:rsid w:val="00575547"/>
    <w:rsid w:val="005774DF"/>
    <w:rsid w:val="00580231"/>
    <w:rsid w:val="00581602"/>
    <w:rsid w:val="005822CC"/>
    <w:rsid w:val="00582409"/>
    <w:rsid w:val="00583936"/>
    <w:rsid w:val="005859D6"/>
    <w:rsid w:val="00586D4A"/>
    <w:rsid w:val="00590990"/>
    <w:rsid w:val="00594E93"/>
    <w:rsid w:val="00595F2D"/>
    <w:rsid w:val="00596563"/>
    <w:rsid w:val="00596816"/>
    <w:rsid w:val="00597719"/>
    <w:rsid w:val="005A22B0"/>
    <w:rsid w:val="005A27F9"/>
    <w:rsid w:val="005A5FA3"/>
    <w:rsid w:val="005A6276"/>
    <w:rsid w:val="005A7BA4"/>
    <w:rsid w:val="005B1049"/>
    <w:rsid w:val="005B34FE"/>
    <w:rsid w:val="005B520B"/>
    <w:rsid w:val="005C1B15"/>
    <w:rsid w:val="005C1DD1"/>
    <w:rsid w:val="005C4C59"/>
    <w:rsid w:val="005D0FFD"/>
    <w:rsid w:val="005D533F"/>
    <w:rsid w:val="005D637E"/>
    <w:rsid w:val="005D676D"/>
    <w:rsid w:val="005D6E40"/>
    <w:rsid w:val="005E2369"/>
    <w:rsid w:val="005E24B7"/>
    <w:rsid w:val="005E2831"/>
    <w:rsid w:val="005E6727"/>
    <w:rsid w:val="005E6F17"/>
    <w:rsid w:val="005E7BA0"/>
    <w:rsid w:val="005E7D9E"/>
    <w:rsid w:val="005E7D9F"/>
    <w:rsid w:val="005F0A45"/>
    <w:rsid w:val="005F3968"/>
    <w:rsid w:val="005F3F7C"/>
    <w:rsid w:val="005F4924"/>
    <w:rsid w:val="005F4D8E"/>
    <w:rsid w:val="00600BF1"/>
    <w:rsid w:val="00600E01"/>
    <w:rsid w:val="006012A8"/>
    <w:rsid w:val="006013E4"/>
    <w:rsid w:val="00602FC4"/>
    <w:rsid w:val="00603D94"/>
    <w:rsid w:val="00605A22"/>
    <w:rsid w:val="00606832"/>
    <w:rsid w:val="00607D86"/>
    <w:rsid w:val="00612B94"/>
    <w:rsid w:val="00612D9B"/>
    <w:rsid w:val="00612E67"/>
    <w:rsid w:val="00612E7C"/>
    <w:rsid w:val="00612EE5"/>
    <w:rsid w:val="00612FC8"/>
    <w:rsid w:val="00613050"/>
    <w:rsid w:val="006151E8"/>
    <w:rsid w:val="00615B3E"/>
    <w:rsid w:val="006161A2"/>
    <w:rsid w:val="006236A4"/>
    <w:rsid w:val="00624073"/>
    <w:rsid w:val="00626882"/>
    <w:rsid w:val="00627682"/>
    <w:rsid w:val="00632252"/>
    <w:rsid w:val="00633911"/>
    <w:rsid w:val="00634D22"/>
    <w:rsid w:val="006370D3"/>
    <w:rsid w:val="0064342C"/>
    <w:rsid w:val="006434A2"/>
    <w:rsid w:val="00643E62"/>
    <w:rsid w:val="00652460"/>
    <w:rsid w:val="00652CE6"/>
    <w:rsid w:val="00653CF8"/>
    <w:rsid w:val="00663788"/>
    <w:rsid w:val="00666379"/>
    <w:rsid w:val="0067091D"/>
    <w:rsid w:val="00670D0E"/>
    <w:rsid w:val="0067182D"/>
    <w:rsid w:val="00672485"/>
    <w:rsid w:val="00674EF8"/>
    <w:rsid w:val="00675945"/>
    <w:rsid w:val="00675D31"/>
    <w:rsid w:val="0068388F"/>
    <w:rsid w:val="00684D40"/>
    <w:rsid w:val="00684EFF"/>
    <w:rsid w:val="00685211"/>
    <w:rsid w:val="00687BB1"/>
    <w:rsid w:val="00691267"/>
    <w:rsid w:val="0069263C"/>
    <w:rsid w:val="006940D6"/>
    <w:rsid w:val="00694C90"/>
    <w:rsid w:val="00695887"/>
    <w:rsid w:val="0069721D"/>
    <w:rsid w:val="006A0DC3"/>
    <w:rsid w:val="006A1707"/>
    <w:rsid w:val="006A4CE9"/>
    <w:rsid w:val="006A64A7"/>
    <w:rsid w:val="006A7958"/>
    <w:rsid w:val="006B02FA"/>
    <w:rsid w:val="006B258C"/>
    <w:rsid w:val="006B3E92"/>
    <w:rsid w:val="006B4D80"/>
    <w:rsid w:val="006B5B9F"/>
    <w:rsid w:val="006C1828"/>
    <w:rsid w:val="006C1FF8"/>
    <w:rsid w:val="006C21AE"/>
    <w:rsid w:val="006C2B2C"/>
    <w:rsid w:val="006C36F9"/>
    <w:rsid w:val="006C3B0D"/>
    <w:rsid w:val="006C43CC"/>
    <w:rsid w:val="006C6898"/>
    <w:rsid w:val="006D0648"/>
    <w:rsid w:val="006D2B35"/>
    <w:rsid w:val="006D3175"/>
    <w:rsid w:val="006D78BC"/>
    <w:rsid w:val="006D7D0F"/>
    <w:rsid w:val="006D7DD5"/>
    <w:rsid w:val="006E126A"/>
    <w:rsid w:val="006E3D53"/>
    <w:rsid w:val="006E4890"/>
    <w:rsid w:val="006E7F4A"/>
    <w:rsid w:val="006E7FC4"/>
    <w:rsid w:val="006F0A63"/>
    <w:rsid w:val="006F1766"/>
    <w:rsid w:val="006F430A"/>
    <w:rsid w:val="006F433A"/>
    <w:rsid w:val="006F5A13"/>
    <w:rsid w:val="006F63D8"/>
    <w:rsid w:val="00700582"/>
    <w:rsid w:val="00701841"/>
    <w:rsid w:val="0070606F"/>
    <w:rsid w:val="00706FEC"/>
    <w:rsid w:val="0070762E"/>
    <w:rsid w:val="0071310F"/>
    <w:rsid w:val="007142B1"/>
    <w:rsid w:val="007151DE"/>
    <w:rsid w:val="007151EC"/>
    <w:rsid w:val="00715315"/>
    <w:rsid w:val="00722382"/>
    <w:rsid w:val="0072263F"/>
    <w:rsid w:val="00722E28"/>
    <w:rsid w:val="00723D78"/>
    <w:rsid w:val="00724834"/>
    <w:rsid w:val="0073069F"/>
    <w:rsid w:val="00731255"/>
    <w:rsid w:val="00732C15"/>
    <w:rsid w:val="00734BB1"/>
    <w:rsid w:val="007359A6"/>
    <w:rsid w:val="00735B4A"/>
    <w:rsid w:val="00736F46"/>
    <w:rsid w:val="007372FD"/>
    <w:rsid w:val="00737690"/>
    <w:rsid w:val="0074112A"/>
    <w:rsid w:val="0074131D"/>
    <w:rsid w:val="00745418"/>
    <w:rsid w:val="0074733D"/>
    <w:rsid w:val="007505F5"/>
    <w:rsid w:val="007512BE"/>
    <w:rsid w:val="007539B7"/>
    <w:rsid w:val="0075792B"/>
    <w:rsid w:val="00757D45"/>
    <w:rsid w:val="00760F01"/>
    <w:rsid w:val="00762062"/>
    <w:rsid w:val="00764D7A"/>
    <w:rsid w:val="00764E24"/>
    <w:rsid w:val="00765607"/>
    <w:rsid w:val="00765AAE"/>
    <w:rsid w:val="0076722D"/>
    <w:rsid w:val="00782C95"/>
    <w:rsid w:val="00782DD4"/>
    <w:rsid w:val="00783817"/>
    <w:rsid w:val="00784108"/>
    <w:rsid w:val="00784AE7"/>
    <w:rsid w:val="00784D37"/>
    <w:rsid w:val="00785505"/>
    <w:rsid w:val="007857F6"/>
    <w:rsid w:val="00786806"/>
    <w:rsid w:val="0078775A"/>
    <w:rsid w:val="007879EB"/>
    <w:rsid w:val="00790756"/>
    <w:rsid w:val="00790882"/>
    <w:rsid w:val="0079095B"/>
    <w:rsid w:val="00791F18"/>
    <w:rsid w:val="007921EB"/>
    <w:rsid w:val="0079574A"/>
    <w:rsid w:val="00795A84"/>
    <w:rsid w:val="007965FD"/>
    <w:rsid w:val="00796644"/>
    <w:rsid w:val="007A0CD9"/>
    <w:rsid w:val="007A1C71"/>
    <w:rsid w:val="007A1F1F"/>
    <w:rsid w:val="007A29FF"/>
    <w:rsid w:val="007A49D0"/>
    <w:rsid w:val="007A4A03"/>
    <w:rsid w:val="007A4D0F"/>
    <w:rsid w:val="007A6026"/>
    <w:rsid w:val="007A68A7"/>
    <w:rsid w:val="007B0443"/>
    <w:rsid w:val="007B1953"/>
    <w:rsid w:val="007B1B65"/>
    <w:rsid w:val="007B3A3C"/>
    <w:rsid w:val="007B3DB6"/>
    <w:rsid w:val="007B6B28"/>
    <w:rsid w:val="007B706E"/>
    <w:rsid w:val="007B7DA3"/>
    <w:rsid w:val="007C1D3E"/>
    <w:rsid w:val="007C3576"/>
    <w:rsid w:val="007C4581"/>
    <w:rsid w:val="007C6E92"/>
    <w:rsid w:val="007D2F03"/>
    <w:rsid w:val="007D51C5"/>
    <w:rsid w:val="007D57A3"/>
    <w:rsid w:val="007D5D6F"/>
    <w:rsid w:val="007D697B"/>
    <w:rsid w:val="007E0A41"/>
    <w:rsid w:val="007E25A6"/>
    <w:rsid w:val="007E27B2"/>
    <w:rsid w:val="007E3A9B"/>
    <w:rsid w:val="007E46E3"/>
    <w:rsid w:val="007E4B3E"/>
    <w:rsid w:val="007E5069"/>
    <w:rsid w:val="007E7411"/>
    <w:rsid w:val="007F4AF3"/>
    <w:rsid w:val="007F67A8"/>
    <w:rsid w:val="007F7693"/>
    <w:rsid w:val="00803723"/>
    <w:rsid w:val="00804790"/>
    <w:rsid w:val="00804D52"/>
    <w:rsid w:val="00806B66"/>
    <w:rsid w:val="00806CCB"/>
    <w:rsid w:val="00807BA2"/>
    <w:rsid w:val="008108D2"/>
    <w:rsid w:val="00810D22"/>
    <w:rsid w:val="00811A00"/>
    <w:rsid w:val="00812F80"/>
    <w:rsid w:val="008154EF"/>
    <w:rsid w:val="00816678"/>
    <w:rsid w:val="008170E5"/>
    <w:rsid w:val="00817944"/>
    <w:rsid w:val="0082166A"/>
    <w:rsid w:val="008219F2"/>
    <w:rsid w:val="00824A0D"/>
    <w:rsid w:val="00824FAF"/>
    <w:rsid w:val="008276DE"/>
    <w:rsid w:val="00827B2C"/>
    <w:rsid w:val="00827B8C"/>
    <w:rsid w:val="00827F9C"/>
    <w:rsid w:val="008322DF"/>
    <w:rsid w:val="008325CB"/>
    <w:rsid w:val="00832F3F"/>
    <w:rsid w:val="0083510F"/>
    <w:rsid w:val="00836749"/>
    <w:rsid w:val="00836A3C"/>
    <w:rsid w:val="00837E47"/>
    <w:rsid w:val="008414BB"/>
    <w:rsid w:val="00842606"/>
    <w:rsid w:val="00842B80"/>
    <w:rsid w:val="00842C0B"/>
    <w:rsid w:val="008431CF"/>
    <w:rsid w:val="00844D1C"/>
    <w:rsid w:val="00844FB7"/>
    <w:rsid w:val="00847EDB"/>
    <w:rsid w:val="0085058E"/>
    <w:rsid w:val="00851556"/>
    <w:rsid w:val="008523AE"/>
    <w:rsid w:val="00852F58"/>
    <w:rsid w:val="0085386B"/>
    <w:rsid w:val="008548F2"/>
    <w:rsid w:val="00854E47"/>
    <w:rsid w:val="00854EEF"/>
    <w:rsid w:val="0085549E"/>
    <w:rsid w:val="00856288"/>
    <w:rsid w:val="008570F7"/>
    <w:rsid w:val="00857459"/>
    <w:rsid w:val="008579A8"/>
    <w:rsid w:val="008619F3"/>
    <w:rsid w:val="00865606"/>
    <w:rsid w:val="00867920"/>
    <w:rsid w:val="0087275F"/>
    <w:rsid w:val="00873361"/>
    <w:rsid w:val="008755A7"/>
    <w:rsid w:val="00880B81"/>
    <w:rsid w:val="00880C44"/>
    <w:rsid w:val="00880C5E"/>
    <w:rsid w:val="008839B5"/>
    <w:rsid w:val="00887872"/>
    <w:rsid w:val="0089047E"/>
    <w:rsid w:val="0089111F"/>
    <w:rsid w:val="008922D9"/>
    <w:rsid w:val="00893054"/>
    <w:rsid w:val="00894529"/>
    <w:rsid w:val="0089521A"/>
    <w:rsid w:val="008954E8"/>
    <w:rsid w:val="008975C5"/>
    <w:rsid w:val="00897F47"/>
    <w:rsid w:val="008A2561"/>
    <w:rsid w:val="008A45A6"/>
    <w:rsid w:val="008A5657"/>
    <w:rsid w:val="008A61D8"/>
    <w:rsid w:val="008A6C08"/>
    <w:rsid w:val="008A6D54"/>
    <w:rsid w:val="008B05A0"/>
    <w:rsid w:val="008B1794"/>
    <w:rsid w:val="008B3F53"/>
    <w:rsid w:val="008B4BC7"/>
    <w:rsid w:val="008C1608"/>
    <w:rsid w:val="008C19C3"/>
    <w:rsid w:val="008C2DA9"/>
    <w:rsid w:val="008C3485"/>
    <w:rsid w:val="008C386E"/>
    <w:rsid w:val="008C60AD"/>
    <w:rsid w:val="008C672E"/>
    <w:rsid w:val="008D01AC"/>
    <w:rsid w:val="008D41C2"/>
    <w:rsid w:val="008D4992"/>
    <w:rsid w:val="008D4DAC"/>
    <w:rsid w:val="008D56FB"/>
    <w:rsid w:val="008D65A3"/>
    <w:rsid w:val="008E08AA"/>
    <w:rsid w:val="008E10E2"/>
    <w:rsid w:val="008E1CF8"/>
    <w:rsid w:val="008E2962"/>
    <w:rsid w:val="008E322E"/>
    <w:rsid w:val="008E4309"/>
    <w:rsid w:val="008E7E6C"/>
    <w:rsid w:val="008F0916"/>
    <w:rsid w:val="008F1D2D"/>
    <w:rsid w:val="008F2248"/>
    <w:rsid w:val="008F75E9"/>
    <w:rsid w:val="009000E9"/>
    <w:rsid w:val="00901681"/>
    <w:rsid w:val="0090258D"/>
    <w:rsid w:val="00902873"/>
    <w:rsid w:val="009115A3"/>
    <w:rsid w:val="00911B47"/>
    <w:rsid w:val="00911EB8"/>
    <w:rsid w:val="00912BC5"/>
    <w:rsid w:val="009138CD"/>
    <w:rsid w:val="009139A1"/>
    <w:rsid w:val="00915C79"/>
    <w:rsid w:val="00922815"/>
    <w:rsid w:val="0092357A"/>
    <w:rsid w:val="00924AB3"/>
    <w:rsid w:val="009278F4"/>
    <w:rsid w:val="009303E3"/>
    <w:rsid w:val="00930FBE"/>
    <w:rsid w:val="00931103"/>
    <w:rsid w:val="009404B5"/>
    <w:rsid w:val="00940674"/>
    <w:rsid w:val="00942573"/>
    <w:rsid w:val="00942AB3"/>
    <w:rsid w:val="009440CB"/>
    <w:rsid w:val="009443DF"/>
    <w:rsid w:val="00946C4C"/>
    <w:rsid w:val="00952A94"/>
    <w:rsid w:val="00953570"/>
    <w:rsid w:val="00955205"/>
    <w:rsid w:val="00960406"/>
    <w:rsid w:val="009606DD"/>
    <w:rsid w:val="0096142A"/>
    <w:rsid w:val="009626FB"/>
    <w:rsid w:val="009644C1"/>
    <w:rsid w:val="009647AF"/>
    <w:rsid w:val="00965B6E"/>
    <w:rsid w:val="00966FF8"/>
    <w:rsid w:val="0096773C"/>
    <w:rsid w:val="00970059"/>
    <w:rsid w:val="009718FE"/>
    <w:rsid w:val="00974B1A"/>
    <w:rsid w:val="00974E43"/>
    <w:rsid w:val="00977800"/>
    <w:rsid w:val="00977EA1"/>
    <w:rsid w:val="009836B2"/>
    <w:rsid w:val="0099331B"/>
    <w:rsid w:val="009945E5"/>
    <w:rsid w:val="0099776E"/>
    <w:rsid w:val="00997B49"/>
    <w:rsid w:val="009A1AE5"/>
    <w:rsid w:val="009A3B99"/>
    <w:rsid w:val="009A4CDE"/>
    <w:rsid w:val="009A54CA"/>
    <w:rsid w:val="009A663E"/>
    <w:rsid w:val="009A7A66"/>
    <w:rsid w:val="009B15C0"/>
    <w:rsid w:val="009B40F6"/>
    <w:rsid w:val="009B6D54"/>
    <w:rsid w:val="009B773E"/>
    <w:rsid w:val="009B7EF1"/>
    <w:rsid w:val="009C10D3"/>
    <w:rsid w:val="009C38FD"/>
    <w:rsid w:val="009C5A91"/>
    <w:rsid w:val="009C6F5F"/>
    <w:rsid w:val="009C7778"/>
    <w:rsid w:val="009C7F24"/>
    <w:rsid w:val="009D07F9"/>
    <w:rsid w:val="009D0D05"/>
    <w:rsid w:val="009D1D0A"/>
    <w:rsid w:val="009D2F97"/>
    <w:rsid w:val="009D4D9B"/>
    <w:rsid w:val="009D62D5"/>
    <w:rsid w:val="009D6FAF"/>
    <w:rsid w:val="009E0BB5"/>
    <w:rsid w:val="009E1A05"/>
    <w:rsid w:val="009E3085"/>
    <w:rsid w:val="009F04BB"/>
    <w:rsid w:val="009F3860"/>
    <w:rsid w:val="009F4270"/>
    <w:rsid w:val="009F48C3"/>
    <w:rsid w:val="009F566F"/>
    <w:rsid w:val="00A027D6"/>
    <w:rsid w:val="00A02850"/>
    <w:rsid w:val="00A03997"/>
    <w:rsid w:val="00A0470E"/>
    <w:rsid w:val="00A05D33"/>
    <w:rsid w:val="00A06A83"/>
    <w:rsid w:val="00A07432"/>
    <w:rsid w:val="00A1258C"/>
    <w:rsid w:val="00A13DB1"/>
    <w:rsid w:val="00A14912"/>
    <w:rsid w:val="00A14ECE"/>
    <w:rsid w:val="00A151F8"/>
    <w:rsid w:val="00A17200"/>
    <w:rsid w:val="00A17D82"/>
    <w:rsid w:val="00A2133B"/>
    <w:rsid w:val="00A227ED"/>
    <w:rsid w:val="00A229EE"/>
    <w:rsid w:val="00A3126E"/>
    <w:rsid w:val="00A32FD0"/>
    <w:rsid w:val="00A33190"/>
    <w:rsid w:val="00A33B29"/>
    <w:rsid w:val="00A358E1"/>
    <w:rsid w:val="00A36A9A"/>
    <w:rsid w:val="00A37EC3"/>
    <w:rsid w:val="00A40970"/>
    <w:rsid w:val="00A40C30"/>
    <w:rsid w:val="00A41A05"/>
    <w:rsid w:val="00A43BBB"/>
    <w:rsid w:val="00A444C1"/>
    <w:rsid w:val="00A44F88"/>
    <w:rsid w:val="00A45955"/>
    <w:rsid w:val="00A45EE6"/>
    <w:rsid w:val="00A51608"/>
    <w:rsid w:val="00A554B0"/>
    <w:rsid w:val="00A60108"/>
    <w:rsid w:val="00A604ED"/>
    <w:rsid w:val="00A62D4C"/>
    <w:rsid w:val="00A63271"/>
    <w:rsid w:val="00A63BE0"/>
    <w:rsid w:val="00A64155"/>
    <w:rsid w:val="00A65152"/>
    <w:rsid w:val="00A65D1B"/>
    <w:rsid w:val="00A67DB4"/>
    <w:rsid w:val="00A741DF"/>
    <w:rsid w:val="00A77161"/>
    <w:rsid w:val="00A8223E"/>
    <w:rsid w:val="00A82B49"/>
    <w:rsid w:val="00A82C78"/>
    <w:rsid w:val="00A83A0C"/>
    <w:rsid w:val="00A84CD0"/>
    <w:rsid w:val="00A85737"/>
    <w:rsid w:val="00A86D34"/>
    <w:rsid w:val="00A87E91"/>
    <w:rsid w:val="00A91402"/>
    <w:rsid w:val="00A9190D"/>
    <w:rsid w:val="00A91B20"/>
    <w:rsid w:val="00A91DA0"/>
    <w:rsid w:val="00A91EF0"/>
    <w:rsid w:val="00A943D7"/>
    <w:rsid w:val="00A94ACD"/>
    <w:rsid w:val="00A94CB2"/>
    <w:rsid w:val="00AA0F7F"/>
    <w:rsid w:val="00AA2373"/>
    <w:rsid w:val="00AA30B4"/>
    <w:rsid w:val="00AA4580"/>
    <w:rsid w:val="00AB55B3"/>
    <w:rsid w:val="00AB7BE8"/>
    <w:rsid w:val="00AB7D14"/>
    <w:rsid w:val="00AC1DA9"/>
    <w:rsid w:val="00AC5106"/>
    <w:rsid w:val="00AC7D63"/>
    <w:rsid w:val="00AD40A4"/>
    <w:rsid w:val="00AD4742"/>
    <w:rsid w:val="00AD58A3"/>
    <w:rsid w:val="00AE0098"/>
    <w:rsid w:val="00AE0564"/>
    <w:rsid w:val="00AE0637"/>
    <w:rsid w:val="00AE2D3E"/>
    <w:rsid w:val="00AE2D4D"/>
    <w:rsid w:val="00AE4280"/>
    <w:rsid w:val="00AE6943"/>
    <w:rsid w:val="00AE6980"/>
    <w:rsid w:val="00AF2009"/>
    <w:rsid w:val="00AF4451"/>
    <w:rsid w:val="00AF4D8C"/>
    <w:rsid w:val="00B03E5D"/>
    <w:rsid w:val="00B03F25"/>
    <w:rsid w:val="00B04C27"/>
    <w:rsid w:val="00B04E7B"/>
    <w:rsid w:val="00B074D0"/>
    <w:rsid w:val="00B10071"/>
    <w:rsid w:val="00B12D2C"/>
    <w:rsid w:val="00B1301B"/>
    <w:rsid w:val="00B14D08"/>
    <w:rsid w:val="00B20541"/>
    <w:rsid w:val="00B208FF"/>
    <w:rsid w:val="00B21774"/>
    <w:rsid w:val="00B22058"/>
    <w:rsid w:val="00B26291"/>
    <w:rsid w:val="00B26DB2"/>
    <w:rsid w:val="00B31070"/>
    <w:rsid w:val="00B3132F"/>
    <w:rsid w:val="00B328B5"/>
    <w:rsid w:val="00B32932"/>
    <w:rsid w:val="00B341AA"/>
    <w:rsid w:val="00B3429D"/>
    <w:rsid w:val="00B35677"/>
    <w:rsid w:val="00B37D70"/>
    <w:rsid w:val="00B400FB"/>
    <w:rsid w:val="00B424F5"/>
    <w:rsid w:val="00B50F92"/>
    <w:rsid w:val="00B522AD"/>
    <w:rsid w:val="00B522D3"/>
    <w:rsid w:val="00B52951"/>
    <w:rsid w:val="00B52D40"/>
    <w:rsid w:val="00B53570"/>
    <w:rsid w:val="00B53CE2"/>
    <w:rsid w:val="00B56E3D"/>
    <w:rsid w:val="00B57D46"/>
    <w:rsid w:val="00B6244E"/>
    <w:rsid w:val="00B633A3"/>
    <w:rsid w:val="00B633F0"/>
    <w:rsid w:val="00B63EE2"/>
    <w:rsid w:val="00B668CF"/>
    <w:rsid w:val="00B67699"/>
    <w:rsid w:val="00B70F18"/>
    <w:rsid w:val="00B711F8"/>
    <w:rsid w:val="00B72F8F"/>
    <w:rsid w:val="00B75B2D"/>
    <w:rsid w:val="00B75E2F"/>
    <w:rsid w:val="00B8242D"/>
    <w:rsid w:val="00B82C17"/>
    <w:rsid w:val="00B832DC"/>
    <w:rsid w:val="00B83A6E"/>
    <w:rsid w:val="00B842A7"/>
    <w:rsid w:val="00B8508E"/>
    <w:rsid w:val="00B85D71"/>
    <w:rsid w:val="00B946D9"/>
    <w:rsid w:val="00B96BBB"/>
    <w:rsid w:val="00B97451"/>
    <w:rsid w:val="00B97604"/>
    <w:rsid w:val="00BA060B"/>
    <w:rsid w:val="00BA19F7"/>
    <w:rsid w:val="00BA53FB"/>
    <w:rsid w:val="00BB05FC"/>
    <w:rsid w:val="00BB23AB"/>
    <w:rsid w:val="00BB3015"/>
    <w:rsid w:val="00BB3BE3"/>
    <w:rsid w:val="00BC035E"/>
    <w:rsid w:val="00BC0735"/>
    <w:rsid w:val="00BC1784"/>
    <w:rsid w:val="00BC24D6"/>
    <w:rsid w:val="00BC64D6"/>
    <w:rsid w:val="00BC7484"/>
    <w:rsid w:val="00BD3A5D"/>
    <w:rsid w:val="00BD4A9D"/>
    <w:rsid w:val="00BD59E4"/>
    <w:rsid w:val="00BD6653"/>
    <w:rsid w:val="00BE3964"/>
    <w:rsid w:val="00BE40A5"/>
    <w:rsid w:val="00BE45D1"/>
    <w:rsid w:val="00BE4D0E"/>
    <w:rsid w:val="00BE64E7"/>
    <w:rsid w:val="00BE7158"/>
    <w:rsid w:val="00BF14D9"/>
    <w:rsid w:val="00BF17A5"/>
    <w:rsid w:val="00BF327B"/>
    <w:rsid w:val="00BF4C6C"/>
    <w:rsid w:val="00BF5780"/>
    <w:rsid w:val="00BF58EB"/>
    <w:rsid w:val="00BF677D"/>
    <w:rsid w:val="00BF7732"/>
    <w:rsid w:val="00BF7885"/>
    <w:rsid w:val="00C008B8"/>
    <w:rsid w:val="00C01E3B"/>
    <w:rsid w:val="00C01FE8"/>
    <w:rsid w:val="00C0554C"/>
    <w:rsid w:val="00C05978"/>
    <w:rsid w:val="00C064D8"/>
    <w:rsid w:val="00C072BF"/>
    <w:rsid w:val="00C073C4"/>
    <w:rsid w:val="00C10B38"/>
    <w:rsid w:val="00C12339"/>
    <w:rsid w:val="00C13AB0"/>
    <w:rsid w:val="00C22BC8"/>
    <w:rsid w:val="00C25AA7"/>
    <w:rsid w:val="00C26221"/>
    <w:rsid w:val="00C279E6"/>
    <w:rsid w:val="00C27AD7"/>
    <w:rsid w:val="00C27C30"/>
    <w:rsid w:val="00C31720"/>
    <w:rsid w:val="00C31F20"/>
    <w:rsid w:val="00C3360B"/>
    <w:rsid w:val="00C33EDC"/>
    <w:rsid w:val="00C3641B"/>
    <w:rsid w:val="00C36ED9"/>
    <w:rsid w:val="00C4060F"/>
    <w:rsid w:val="00C41838"/>
    <w:rsid w:val="00C41B27"/>
    <w:rsid w:val="00C428C5"/>
    <w:rsid w:val="00C45B7F"/>
    <w:rsid w:val="00C45FE7"/>
    <w:rsid w:val="00C46BEC"/>
    <w:rsid w:val="00C472D2"/>
    <w:rsid w:val="00C47F18"/>
    <w:rsid w:val="00C506CC"/>
    <w:rsid w:val="00C508AA"/>
    <w:rsid w:val="00C54197"/>
    <w:rsid w:val="00C55121"/>
    <w:rsid w:val="00C57E6D"/>
    <w:rsid w:val="00C60936"/>
    <w:rsid w:val="00C6105B"/>
    <w:rsid w:val="00C615FF"/>
    <w:rsid w:val="00C619F5"/>
    <w:rsid w:val="00C62428"/>
    <w:rsid w:val="00C64522"/>
    <w:rsid w:val="00C65013"/>
    <w:rsid w:val="00C651E7"/>
    <w:rsid w:val="00C653A2"/>
    <w:rsid w:val="00C70452"/>
    <w:rsid w:val="00C7134F"/>
    <w:rsid w:val="00C722E3"/>
    <w:rsid w:val="00C80DC0"/>
    <w:rsid w:val="00C82604"/>
    <w:rsid w:val="00C82BE6"/>
    <w:rsid w:val="00C83428"/>
    <w:rsid w:val="00C845B5"/>
    <w:rsid w:val="00C91DF5"/>
    <w:rsid w:val="00C9244B"/>
    <w:rsid w:val="00C92DE5"/>
    <w:rsid w:val="00C96F99"/>
    <w:rsid w:val="00CA04A7"/>
    <w:rsid w:val="00CA4277"/>
    <w:rsid w:val="00CA5CCF"/>
    <w:rsid w:val="00CA5E0B"/>
    <w:rsid w:val="00CA6AF9"/>
    <w:rsid w:val="00CA7B95"/>
    <w:rsid w:val="00CB10FC"/>
    <w:rsid w:val="00CB5D11"/>
    <w:rsid w:val="00CB684B"/>
    <w:rsid w:val="00CB736C"/>
    <w:rsid w:val="00CC3034"/>
    <w:rsid w:val="00CC6CD2"/>
    <w:rsid w:val="00CD0DE1"/>
    <w:rsid w:val="00CD1447"/>
    <w:rsid w:val="00CD3114"/>
    <w:rsid w:val="00CD440B"/>
    <w:rsid w:val="00CD4F1F"/>
    <w:rsid w:val="00CE0CA5"/>
    <w:rsid w:val="00CE3CE5"/>
    <w:rsid w:val="00CE582B"/>
    <w:rsid w:val="00CE6042"/>
    <w:rsid w:val="00CE607F"/>
    <w:rsid w:val="00CE61C2"/>
    <w:rsid w:val="00CE71A2"/>
    <w:rsid w:val="00CE7E56"/>
    <w:rsid w:val="00CF31A7"/>
    <w:rsid w:val="00CF5316"/>
    <w:rsid w:val="00CF5CC6"/>
    <w:rsid w:val="00D009ED"/>
    <w:rsid w:val="00D0337E"/>
    <w:rsid w:val="00D036E7"/>
    <w:rsid w:val="00D0410D"/>
    <w:rsid w:val="00D0445D"/>
    <w:rsid w:val="00D04F10"/>
    <w:rsid w:val="00D051AF"/>
    <w:rsid w:val="00D0694E"/>
    <w:rsid w:val="00D10857"/>
    <w:rsid w:val="00D10900"/>
    <w:rsid w:val="00D131B4"/>
    <w:rsid w:val="00D13686"/>
    <w:rsid w:val="00D16753"/>
    <w:rsid w:val="00D16AF7"/>
    <w:rsid w:val="00D1739C"/>
    <w:rsid w:val="00D17AAD"/>
    <w:rsid w:val="00D22370"/>
    <w:rsid w:val="00D233AE"/>
    <w:rsid w:val="00D2695D"/>
    <w:rsid w:val="00D30AA8"/>
    <w:rsid w:val="00D3105C"/>
    <w:rsid w:val="00D32141"/>
    <w:rsid w:val="00D3248A"/>
    <w:rsid w:val="00D32860"/>
    <w:rsid w:val="00D3709A"/>
    <w:rsid w:val="00D3782C"/>
    <w:rsid w:val="00D40D49"/>
    <w:rsid w:val="00D412F1"/>
    <w:rsid w:val="00D42A07"/>
    <w:rsid w:val="00D42AB3"/>
    <w:rsid w:val="00D43763"/>
    <w:rsid w:val="00D4385B"/>
    <w:rsid w:val="00D43CCA"/>
    <w:rsid w:val="00D4421A"/>
    <w:rsid w:val="00D44828"/>
    <w:rsid w:val="00D44938"/>
    <w:rsid w:val="00D44C68"/>
    <w:rsid w:val="00D45A6A"/>
    <w:rsid w:val="00D471E1"/>
    <w:rsid w:val="00D50D43"/>
    <w:rsid w:val="00D552C9"/>
    <w:rsid w:val="00D5678C"/>
    <w:rsid w:val="00D573D6"/>
    <w:rsid w:val="00D57B40"/>
    <w:rsid w:val="00D6342A"/>
    <w:rsid w:val="00D6365D"/>
    <w:rsid w:val="00D636E3"/>
    <w:rsid w:val="00D66F2E"/>
    <w:rsid w:val="00D70458"/>
    <w:rsid w:val="00D7141F"/>
    <w:rsid w:val="00D722EF"/>
    <w:rsid w:val="00D724E6"/>
    <w:rsid w:val="00D74465"/>
    <w:rsid w:val="00D77C06"/>
    <w:rsid w:val="00D8057C"/>
    <w:rsid w:val="00D83DDB"/>
    <w:rsid w:val="00D85B52"/>
    <w:rsid w:val="00D85FAB"/>
    <w:rsid w:val="00D871A3"/>
    <w:rsid w:val="00D9512F"/>
    <w:rsid w:val="00D96587"/>
    <w:rsid w:val="00D97BD4"/>
    <w:rsid w:val="00DA329E"/>
    <w:rsid w:val="00DA3932"/>
    <w:rsid w:val="00DA3C69"/>
    <w:rsid w:val="00DA43C0"/>
    <w:rsid w:val="00DA6BC0"/>
    <w:rsid w:val="00DB061D"/>
    <w:rsid w:val="00DB2CA5"/>
    <w:rsid w:val="00DB4190"/>
    <w:rsid w:val="00DB4360"/>
    <w:rsid w:val="00DB67D6"/>
    <w:rsid w:val="00DC1797"/>
    <w:rsid w:val="00DC1FA3"/>
    <w:rsid w:val="00DC2126"/>
    <w:rsid w:val="00DC2534"/>
    <w:rsid w:val="00DC258C"/>
    <w:rsid w:val="00DC6391"/>
    <w:rsid w:val="00DD0972"/>
    <w:rsid w:val="00DD149C"/>
    <w:rsid w:val="00DD4FF9"/>
    <w:rsid w:val="00DD7725"/>
    <w:rsid w:val="00DE001F"/>
    <w:rsid w:val="00DE118E"/>
    <w:rsid w:val="00DE1BD0"/>
    <w:rsid w:val="00DE2B94"/>
    <w:rsid w:val="00DE3085"/>
    <w:rsid w:val="00DE3C60"/>
    <w:rsid w:val="00DE60B3"/>
    <w:rsid w:val="00DE64FA"/>
    <w:rsid w:val="00DE6F88"/>
    <w:rsid w:val="00DF0C43"/>
    <w:rsid w:val="00DF45C4"/>
    <w:rsid w:val="00DF51E3"/>
    <w:rsid w:val="00DF55AF"/>
    <w:rsid w:val="00DF60EE"/>
    <w:rsid w:val="00DF66CF"/>
    <w:rsid w:val="00DF7B2D"/>
    <w:rsid w:val="00E03539"/>
    <w:rsid w:val="00E03B27"/>
    <w:rsid w:val="00E04055"/>
    <w:rsid w:val="00E04944"/>
    <w:rsid w:val="00E05A35"/>
    <w:rsid w:val="00E07D3F"/>
    <w:rsid w:val="00E105D1"/>
    <w:rsid w:val="00E1066A"/>
    <w:rsid w:val="00E11B44"/>
    <w:rsid w:val="00E11BC7"/>
    <w:rsid w:val="00E130AA"/>
    <w:rsid w:val="00E13C3F"/>
    <w:rsid w:val="00E14BFC"/>
    <w:rsid w:val="00E1570A"/>
    <w:rsid w:val="00E16372"/>
    <w:rsid w:val="00E16B99"/>
    <w:rsid w:val="00E17D0D"/>
    <w:rsid w:val="00E200A1"/>
    <w:rsid w:val="00E20F32"/>
    <w:rsid w:val="00E21A9F"/>
    <w:rsid w:val="00E231AD"/>
    <w:rsid w:val="00E26A3A"/>
    <w:rsid w:val="00E30B7D"/>
    <w:rsid w:val="00E320A7"/>
    <w:rsid w:val="00E3347E"/>
    <w:rsid w:val="00E356B5"/>
    <w:rsid w:val="00E3578D"/>
    <w:rsid w:val="00E36BB6"/>
    <w:rsid w:val="00E40350"/>
    <w:rsid w:val="00E408A2"/>
    <w:rsid w:val="00E40BC4"/>
    <w:rsid w:val="00E4100D"/>
    <w:rsid w:val="00E4180A"/>
    <w:rsid w:val="00E4199D"/>
    <w:rsid w:val="00E41D07"/>
    <w:rsid w:val="00E42497"/>
    <w:rsid w:val="00E42A4F"/>
    <w:rsid w:val="00E431AC"/>
    <w:rsid w:val="00E43D11"/>
    <w:rsid w:val="00E4499A"/>
    <w:rsid w:val="00E44DDA"/>
    <w:rsid w:val="00E45470"/>
    <w:rsid w:val="00E46200"/>
    <w:rsid w:val="00E46D3F"/>
    <w:rsid w:val="00E5015B"/>
    <w:rsid w:val="00E50772"/>
    <w:rsid w:val="00E5148C"/>
    <w:rsid w:val="00E516A8"/>
    <w:rsid w:val="00E52D77"/>
    <w:rsid w:val="00E72DBA"/>
    <w:rsid w:val="00E7300B"/>
    <w:rsid w:val="00E73914"/>
    <w:rsid w:val="00E73DB1"/>
    <w:rsid w:val="00E744C4"/>
    <w:rsid w:val="00E7577B"/>
    <w:rsid w:val="00E76914"/>
    <w:rsid w:val="00E8686C"/>
    <w:rsid w:val="00E9064D"/>
    <w:rsid w:val="00E90B3C"/>
    <w:rsid w:val="00E9127D"/>
    <w:rsid w:val="00E9207C"/>
    <w:rsid w:val="00E92FEB"/>
    <w:rsid w:val="00E93C49"/>
    <w:rsid w:val="00E9688F"/>
    <w:rsid w:val="00E97E6C"/>
    <w:rsid w:val="00EA142B"/>
    <w:rsid w:val="00EA3215"/>
    <w:rsid w:val="00EA332A"/>
    <w:rsid w:val="00EA41E3"/>
    <w:rsid w:val="00EA4314"/>
    <w:rsid w:val="00EA5800"/>
    <w:rsid w:val="00EA5ABD"/>
    <w:rsid w:val="00EB04D3"/>
    <w:rsid w:val="00EB0757"/>
    <w:rsid w:val="00EB0838"/>
    <w:rsid w:val="00EB1AEC"/>
    <w:rsid w:val="00EB1C05"/>
    <w:rsid w:val="00EB2E5D"/>
    <w:rsid w:val="00EB3137"/>
    <w:rsid w:val="00EB5483"/>
    <w:rsid w:val="00EB5749"/>
    <w:rsid w:val="00EB5F23"/>
    <w:rsid w:val="00EB7499"/>
    <w:rsid w:val="00EC0A53"/>
    <w:rsid w:val="00EC2264"/>
    <w:rsid w:val="00EC321C"/>
    <w:rsid w:val="00EC463F"/>
    <w:rsid w:val="00EC6239"/>
    <w:rsid w:val="00ED0D7C"/>
    <w:rsid w:val="00ED29D4"/>
    <w:rsid w:val="00ED3802"/>
    <w:rsid w:val="00ED62C3"/>
    <w:rsid w:val="00ED6BA5"/>
    <w:rsid w:val="00ED6FB6"/>
    <w:rsid w:val="00ED7130"/>
    <w:rsid w:val="00EE2135"/>
    <w:rsid w:val="00EE5B99"/>
    <w:rsid w:val="00EE600B"/>
    <w:rsid w:val="00EE61E4"/>
    <w:rsid w:val="00EE6281"/>
    <w:rsid w:val="00EE6BC5"/>
    <w:rsid w:val="00EF017D"/>
    <w:rsid w:val="00EF0183"/>
    <w:rsid w:val="00EF061F"/>
    <w:rsid w:val="00EF097B"/>
    <w:rsid w:val="00EF1B3E"/>
    <w:rsid w:val="00EF319B"/>
    <w:rsid w:val="00EF3877"/>
    <w:rsid w:val="00EF465E"/>
    <w:rsid w:val="00EF4B75"/>
    <w:rsid w:val="00EF7EC7"/>
    <w:rsid w:val="00F028F0"/>
    <w:rsid w:val="00F02BB3"/>
    <w:rsid w:val="00F04399"/>
    <w:rsid w:val="00F04A10"/>
    <w:rsid w:val="00F05069"/>
    <w:rsid w:val="00F06237"/>
    <w:rsid w:val="00F11232"/>
    <w:rsid w:val="00F138C4"/>
    <w:rsid w:val="00F13B31"/>
    <w:rsid w:val="00F140D7"/>
    <w:rsid w:val="00F14377"/>
    <w:rsid w:val="00F1755C"/>
    <w:rsid w:val="00F17A50"/>
    <w:rsid w:val="00F207AA"/>
    <w:rsid w:val="00F20BC1"/>
    <w:rsid w:val="00F21A17"/>
    <w:rsid w:val="00F22329"/>
    <w:rsid w:val="00F22648"/>
    <w:rsid w:val="00F30414"/>
    <w:rsid w:val="00F314E3"/>
    <w:rsid w:val="00F315FC"/>
    <w:rsid w:val="00F3407B"/>
    <w:rsid w:val="00F34529"/>
    <w:rsid w:val="00F349C8"/>
    <w:rsid w:val="00F34D9A"/>
    <w:rsid w:val="00F4397B"/>
    <w:rsid w:val="00F4400A"/>
    <w:rsid w:val="00F4406E"/>
    <w:rsid w:val="00F45793"/>
    <w:rsid w:val="00F47D85"/>
    <w:rsid w:val="00F510B2"/>
    <w:rsid w:val="00F53822"/>
    <w:rsid w:val="00F54A2B"/>
    <w:rsid w:val="00F55336"/>
    <w:rsid w:val="00F56CDA"/>
    <w:rsid w:val="00F60153"/>
    <w:rsid w:val="00F6184B"/>
    <w:rsid w:val="00F63A9F"/>
    <w:rsid w:val="00F63ADB"/>
    <w:rsid w:val="00F658EB"/>
    <w:rsid w:val="00F665E9"/>
    <w:rsid w:val="00F67227"/>
    <w:rsid w:val="00F679F1"/>
    <w:rsid w:val="00F67BF6"/>
    <w:rsid w:val="00F70ABA"/>
    <w:rsid w:val="00F72458"/>
    <w:rsid w:val="00F72CD7"/>
    <w:rsid w:val="00F730C2"/>
    <w:rsid w:val="00F73DAA"/>
    <w:rsid w:val="00F744F9"/>
    <w:rsid w:val="00F745EC"/>
    <w:rsid w:val="00F7468F"/>
    <w:rsid w:val="00F759C5"/>
    <w:rsid w:val="00F811CE"/>
    <w:rsid w:val="00F81EA3"/>
    <w:rsid w:val="00F82A7C"/>
    <w:rsid w:val="00F93C97"/>
    <w:rsid w:val="00F95D92"/>
    <w:rsid w:val="00F96BE4"/>
    <w:rsid w:val="00F972FD"/>
    <w:rsid w:val="00FA1E55"/>
    <w:rsid w:val="00FA1F7D"/>
    <w:rsid w:val="00FA2BB6"/>
    <w:rsid w:val="00FA2C61"/>
    <w:rsid w:val="00FA56A4"/>
    <w:rsid w:val="00FB1446"/>
    <w:rsid w:val="00FB1FDF"/>
    <w:rsid w:val="00FB288B"/>
    <w:rsid w:val="00FB4E59"/>
    <w:rsid w:val="00FB6EA2"/>
    <w:rsid w:val="00FC1693"/>
    <w:rsid w:val="00FC24F9"/>
    <w:rsid w:val="00FC40FE"/>
    <w:rsid w:val="00FC45B5"/>
    <w:rsid w:val="00FC570F"/>
    <w:rsid w:val="00FC6334"/>
    <w:rsid w:val="00FD02D3"/>
    <w:rsid w:val="00FD45D8"/>
    <w:rsid w:val="00FD49DA"/>
    <w:rsid w:val="00FD5853"/>
    <w:rsid w:val="00FD6CA5"/>
    <w:rsid w:val="00FD7060"/>
    <w:rsid w:val="00FD7D9B"/>
    <w:rsid w:val="00FE102F"/>
    <w:rsid w:val="00FE4091"/>
    <w:rsid w:val="00FE5B06"/>
    <w:rsid w:val="00FE6235"/>
    <w:rsid w:val="00FE6B1A"/>
    <w:rsid w:val="00FF1C95"/>
    <w:rsid w:val="00FF629E"/>
    <w:rsid w:val="00FF6C7F"/>
    <w:rsid w:val="00FF6D41"/>
    <w:rsid w:val="00FF71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76686"/>
  <w15:docId w15:val="{A767F9C3-B450-4C31-8E9D-5DDBCCAD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FC3"/>
    <w:pPr>
      <w:jc w:val="both"/>
    </w:pPr>
    <w:rPr>
      <w:rFonts w:ascii="Arial" w:hAnsi="Arial"/>
      <w:szCs w:val="24"/>
    </w:rPr>
  </w:style>
  <w:style w:type="paragraph" w:styleId="Titre1">
    <w:name w:val="heading 1"/>
    <w:aliases w:val="nom"/>
    <w:basedOn w:val="Normal"/>
    <w:next w:val="Normal"/>
    <w:qFormat/>
    <w:rsid w:val="009B40F6"/>
    <w:pPr>
      <w:spacing w:before="240" w:after="240"/>
      <w:outlineLvl w:val="0"/>
    </w:pPr>
    <w:rPr>
      <w:b/>
    </w:rPr>
  </w:style>
  <w:style w:type="paragraph" w:styleId="Titre2">
    <w:name w:val="heading 2"/>
    <w:basedOn w:val="Normal"/>
    <w:next w:val="Normal"/>
    <w:autoRedefine/>
    <w:qFormat/>
    <w:rsid w:val="00355CC2"/>
    <w:pPr>
      <w:outlineLvl w:val="1"/>
    </w:pPr>
  </w:style>
  <w:style w:type="paragraph" w:styleId="Titre3">
    <w:name w:val="heading 3"/>
    <w:basedOn w:val="Normal"/>
    <w:next w:val="Normal"/>
    <w:autoRedefine/>
    <w:qFormat/>
    <w:rsid w:val="00D44C68"/>
    <w:pPr>
      <w:keepNext/>
      <w:numPr>
        <w:ilvl w:val="2"/>
        <w:numId w:val="2"/>
      </w:numPr>
      <w:spacing w:before="120" w:after="120"/>
      <w:outlineLvl w:val="2"/>
    </w:pPr>
    <w:rPr>
      <w:rFonts w:cs="Arial"/>
      <w:bCs/>
      <w:i/>
      <w:szCs w:val="26"/>
    </w:rPr>
  </w:style>
  <w:style w:type="paragraph" w:styleId="Titre4">
    <w:name w:val="heading 4"/>
    <w:basedOn w:val="Normal"/>
    <w:next w:val="Normal"/>
    <w:qFormat/>
    <w:rsid w:val="009B40F6"/>
    <w:pPr>
      <w:keepNext/>
      <w:spacing w:before="240" w:after="60"/>
      <w:outlineLvl w:val="3"/>
    </w:pPr>
    <w:rPr>
      <w:rFonts w:ascii="Times New Roman" w:hAnsi="Times New Roman"/>
      <w:b/>
      <w:bCs/>
      <w:sz w:val="28"/>
      <w:szCs w:val="28"/>
    </w:rPr>
  </w:style>
  <w:style w:type="paragraph" w:styleId="Titre5">
    <w:name w:val="heading 5"/>
    <w:basedOn w:val="Normal"/>
    <w:next w:val="Normal"/>
    <w:qFormat/>
    <w:rsid w:val="009B40F6"/>
    <w:pPr>
      <w:spacing w:before="240" w:after="60"/>
      <w:outlineLvl w:val="4"/>
    </w:pPr>
    <w:rPr>
      <w:b/>
      <w:bCs/>
      <w:i/>
      <w:iCs/>
      <w:sz w:val="26"/>
      <w:szCs w:val="26"/>
    </w:rPr>
  </w:style>
  <w:style w:type="paragraph" w:styleId="Titre6">
    <w:name w:val="heading 6"/>
    <w:basedOn w:val="Normal"/>
    <w:next w:val="Normal"/>
    <w:qFormat/>
    <w:rsid w:val="009B40F6"/>
    <w:pPr>
      <w:spacing w:before="240" w:after="60"/>
      <w:outlineLvl w:val="5"/>
    </w:pPr>
    <w:rPr>
      <w:rFonts w:ascii="Times New Roman" w:hAnsi="Times New Roman"/>
      <w:b/>
      <w:bCs/>
      <w:sz w:val="22"/>
      <w:szCs w:val="22"/>
    </w:rPr>
  </w:style>
  <w:style w:type="paragraph" w:styleId="Titre7">
    <w:name w:val="heading 7"/>
    <w:basedOn w:val="Normal"/>
    <w:next w:val="Normal"/>
    <w:qFormat/>
    <w:rsid w:val="009B40F6"/>
    <w:pPr>
      <w:spacing w:before="240" w:after="60"/>
      <w:outlineLvl w:val="6"/>
    </w:pPr>
    <w:rPr>
      <w:rFonts w:ascii="Times New Roman" w:hAnsi="Times New Roman"/>
      <w:sz w:val="24"/>
    </w:rPr>
  </w:style>
  <w:style w:type="paragraph" w:styleId="Titre8">
    <w:name w:val="heading 8"/>
    <w:basedOn w:val="Normal"/>
    <w:next w:val="Normal"/>
    <w:qFormat/>
    <w:rsid w:val="009B40F6"/>
    <w:pPr>
      <w:spacing w:before="240" w:after="60"/>
      <w:outlineLvl w:val="7"/>
    </w:pPr>
    <w:rPr>
      <w:rFonts w:ascii="Times New Roman" w:hAnsi="Times New Roman"/>
      <w:i/>
      <w:iCs/>
      <w:sz w:val="24"/>
    </w:rPr>
  </w:style>
  <w:style w:type="paragraph" w:styleId="Titre9">
    <w:name w:val="heading 9"/>
    <w:basedOn w:val="Normal"/>
    <w:next w:val="Normal"/>
    <w:qFormat/>
    <w:rsid w:val="00854E47"/>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gegestion-en-tte">
    <w:name w:val="page gestion - en-tête"/>
    <w:basedOn w:val="En-tte"/>
    <w:rsid w:val="000B3F1C"/>
    <w:rPr>
      <w:sz w:val="16"/>
      <w:szCs w:val="16"/>
    </w:rPr>
  </w:style>
  <w:style w:type="table" w:styleId="Grilledutableau">
    <w:name w:val="Table Grid"/>
    <w:basedOn w:val="TableauNormal"/>
    <w:rsid w:val="004F3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4F30FC"/>
    <w:pPr>
      <w:tabs>
        <w:tab w:val="center" w:pos="4536"/>
        <w:tab w:val="right" w:pos="9072"/>
      </w:tabs>
    </w:pPr>
  </w:style>
  <w:style w:type="paragraph" w:styleId="Pieddepage">
    <w:name w:val="footer"/>
    <w:basedOn w:val="Normal"/>
    <w:link w:val="PieddepageCar"/>
    <w:rsid w:val="004F30FC"/>
    <w:pPr>
      <w:tabs>
        <w:tab w:val="center" w:pos="4536"/>
        <w:tab w:val="right" w:pos="9072"/>
      </w:tabs>
    </w:pPr>
  </w:style>
  <w:style w:type="paragraph" w:customStyle="1" w:styleId="pagegarde-typedoc">
    <w:name w:val="page garde - type doc"/>
    <w:basedOn w:val="pagegarde-titredoc"/>
    <w:rsid w:val="00090C2A"/>
    <w:rPr>
      <w:sz w:val="36"/>
      <w:szCs w:val="36"/>
    </w:rPr>
  </w:style>
  <w:style w:type="paragraph" w:customStyle="1" w:styleId="pagegarde-titredoc">
    <w:name w:val="page garde - titre doc"/>
    <w:basedOn w:val="Normal"/>
    <w:rsid w:val="008C3485"/>
    <w:pPr>
      <w:jc w:val="center"/>
    </w:pPr>
    <w:rPr>
      <w:b/>
      <w:color w:val="003366"/>
      <w:sz w:val="48"/>
      <w:szCs w:val="48"/>
    </w:rPr>
  </w:style>
  <w:style w:type="paragraph" w:customStyle="1" w:styleId="pagegarde-en-tte1">
    <w:name w:val="page garde - en-tête1"/>
    <w:basedOn w:val="En-tte"/>
    <w:rsid w:val="000B3F1C"/>
    <w:rPr>
      <w:szCs w:val="20"/>
    </w:rPr>
  </w:style>
  <w:style w:type="paragraph" w:customStyle="1" w:styleId="pagegestion-titre">
    <w:name w:val="page gestion - titre §"/>
    <w:basedOn w:val="Normal"/>
    <w:rsid w:val="00DA43C0"/>
    <w:rPr>
      <w:b/>
      <w:color w:val="003366"/>
      <w:sz w:val="24"/>
    </w:rPr>
  </w:style>
  <w:style w:type="paragraph" w:customStyle="1" w:styleId="contenu-titre1">
    <w:name w:val="contenu - titre 1"/>
    <w:basedOn w:val="Normal"/>
    <w:link w:val="contenu-titre1Car"/>
    <w:rsid w:val="00BF14D9"/>
    <w:pPr>
      <w:numPr>
        <w:numId w:val="1"/>
      </w:numPr>
      <w:spacing w:before="240" w:after="240"/>
    </w:pPr>
    <w:rPr>
      <w:b/>
      <w:color w:val="003366"/>
      <w:sz w:val="24"/>
    </w:rPr>
  </w:style>
  <w:style w:type="paragraph" w:styleId="TM2">
    <w:name w:val="toc 2"/>
    <w:basedOn w:val="Normal"/>
    <w:next w:val="Normal"/>
    <w:autoRedefine/>
    <w:semiHidden/>
    <w:rsid w:val="007A1C71"/>
    <w:pPr>
      <w:ind w:left="200"/>
    </w:pPr>
  </w:style>
  <w:style w:type="character" w:customStyle="1" w:styleId="contenu-titre1Car">
    <w:name w:val="contenu - titre 1 Car"/>
    <w:link w:val="contenu-titre1"/>
    <w:rsid w:val="00BF14D9"/>
    <w:rPr>
      <w:rFonts w:ascii="Arial" w:hAnsi="Arial"/>
      <w:b/>
      <w:color w:val="003366"/>
      <w:sz w:val="24"/>
      <w:szCs w:val="24"/>
    </w:rPr>
  </w:style>
  <w:style w:type="paragraph" w:customStyle="1" w:styleId="processus-titre2">
    <w:name w:val="processus - titre 2"/>
    <w:basedOn w:val="contenu-titre1"/>
    <w:next w:val="Normal"/>
    <w:rsid w:val="00D44C68"/>
    <w:pPr>
      <w:numPr>
        <w:ilvl w:val="1"/>
      </w:numPr>
      <w:spacing w:after="120"/>
      <w:outlineLvl w:val="1"/>
    </w:pPr>
    <w:rPr>
      <w:color w:val="auto"/>
    </w:rPr>
  </w:style>
  <w:style w:type="paragraph" w:customStyle="1" w:styleId="processus-titre3">
    <w:name w:val="processus - titre 3"/>
    <w:basedOn w:val="Titre3"/>
    <w:next w:val="Normal"/>
    <w:rsid w:val="00D44C68"/>
  </w:style>
  <w:style w:type="paragraph" w:styleId="TM3">
    <w:name w:val="toc 3"/>
    <w:basedOn w:val="Normal"/>
    <w:next w:val="Normal"/>
    <w:autoRedefine/>
    <w:semiHidden/>
    <w:rsid w:val="007A1C71"/>
    <w:pPr>
      <w:ind w:left="400"/>
    </w:pPr>
  </w:style>
  <w:style w:type="character" w:styleId="Lienhypertexte">
    <w:name w:val="Hyperlink"/>
    <w:rsid w:val="00BA060B"/>
    <w:rPr>
      <w:color w:val="0000FF"/>
      <w:u w:val="single"/>
    </w:rPr>
  </w:style>
  <w:style w:type="paragraph" w:customStyle="1" w:styleId="pagegarde-piedpage">
    <w:name w:val="page garde - piedpage"/>
    <w:basedOn w:val="Normal"/>
    <w:rsid w:val="005D0FFD"/>
    <w:pPr>
      <w:jc w:val="right"/>
    </w:pPr>
    <w:rPr>
      <w:color w:val="808080"/>
      <w:sz w:val="16"/>
      <w:szCs w:val="16"/>
    </w:rPr>
  </w:style>
  <w:style w:type="paragraph" w:styleId="TM1">
    <w:name w:val="toc 1"/>
    <w:basedOn w:val="Normal"/>
    <w:next w:val="Normal"/>
    <w:autoRedefine/>
    <w:semiHidden/>
    <w:rsid w:val="007A1C71"/>
  </w:style>
  <w:style w:type="paragraph" w:customStyle="1" w:styleId="pages-piedpage">
    <w:name w:val="pages - piedpage"/>
    <w:basedOn w:val="En-tte"/>
    <w:rsid w:val="005D0FFD"/>
    <w:rPr>
      <w:color w:val="808080"/>
      <w:sz w:val="16"/>
      <w:szCs w:val="16"/>
    </w:rPr>
  </w:style>
  <w:style w:type="paragraph" w:styleId="Textedebulles">
    <w:name w:val="Balloon Text"/>
    <w:basedOn w:val="Normal"/>
    <w:semiHidden/>
    <w:rsid w:val="00E03B27"/>
    <w:rPr>
      <w:rFonts w:ascii="Tahoma" w:hAnsi="Tahoma" w:cs="Tahoma"/>
      <w:sz w:val="16"/>
      <w:szCs w:val="16"/>
    </w:rPr>
  </w:style>
  <w:style w:type="paragraph" w:customStyle="1" w:styleId="Style1">
    <w:name w:val="Style1"/>
    <w:basedOn w:val="Titre3"/>
    <w:rsid w:val="002541B5"/>
    <w:pPr>
      <w:keepNext w:val="0"/>
      <w:numPr>
        <w:ilvl w:val="0"/>
        <w:numId w:val="3"/>
      </w:numPr>
      <w:pBdr>
        <w:bottom w:val="single" w:sz="4" w:space="1" w:color="000080"/>
      </w:pBdr>
      <w:autoSpaceDE w:val="0"/>
      <w:autoSpaceDN w:val="0"/>
      <w:ind w:right="113"/>
    </w:pPr>
    <w:rPr>
      <w:rFonts w:cs="Times New Roman"/>
      <w:b/>
      <w:i w:val="0"/>
      <w:color w:val="003366"/>
      <w:szCs w:val="20"/>
    </w:rPr>
  </w:style>
  <w:style w:type="paragraph" w:styleId="Retraitcorpsdetexte">
    <w:name w:val="Body Text Indent"/>
    <w:basedOn w:val="Normal"/>
    <w:rsid w:val="00B22058"/>
    <w:pPr>
      <w:autoSpaceDE w:val="0"/>
      <w:autoSpaceDN w:val="0"/>
      <w:spacing w:before="120" w:after="120"/>
      <w:ind w:right="215"/>
    </w:pPr>
    <w:rPr>
      <w:i/>
      <w:iCs/>
      <w:color w:val="0000FF"/>
      <w:szCs w:val="20"/>
    </w:rPr>
  </w:style>
  <w:style w:type="paragraph" w:styleId="Normalcentr">
    <w:name w:val="Block Text"/>
    <w:basedOn w:val="Normal"/>
    <w:rsid w:val="00E43D11"/>
    <w:pPr>
      <w:autoSpaceDE w:val="0"/>
      <w:autoSpaceDN w:val="0"/>
      <w:ind w:left="170" w:right="113"/>
    </w:pPr>
    <w:rPr>
      <w:rFonts w:ascii="Garamond" w:hAnsi="Garamond"/>
      <w:color w:val="000000"/>
      <w:szCs w:val="20"/>
    </w:rPr>
  </w:style>
  <w:style w:type="character" w:styleId="Lienhypertextesuivivisit">
    <w:name w:val="FollowedHyperlink"/>
    <w:rsid w:val="00A604ED"/>
    <w:rPr>
      <w:color w:val="800080"/>
      <w:u w:val="single"/>
    </w:rPr>
  </w:style>
  <w:style w:type="character" w:styleId="Numrodepage">
    <w:name w:val="page number"/>
    <w:basedOn w:val="Policepardfaut"/>
    <w:rsid w:val="00415E32"/>
  </w:style>
  <w:style w:type="character" w:styleId="Textedelespacerserv">
    <w:name w:val="Placeholder Text"/>
    <w:basedOn w:val="Policepardfaut"/>
    <w:uiPriority w:val="99"/>
    <w:semiHidden/>
    <w:rsid w:val="00CB736C"/>
    <w:rPr>
      <w:color w:val="808080"/>
    </w:rPr>
  </w:style>
  <w:style w:type="character" w:customStyle="1" w:styleId="Style2">
    <w:name w:val="Style2"/>
    <w:basedOn w:val="Policepardfaut"/>
    <w:rsid w:val="00552A81"/>
    <w:rPr>
      <w:rFonts w:ascii="Arial" w:hAnsi="Arial"/>
      <w:color w:val="365F91" w:themeColor="accent1" w:themeShade="BF"/>
      <w:sz w:val="24"/>
    </w:rPr>
  </w:style>
  <w:style w:type="character" w:customStyle="1" w:styleId="Style3">
    <w:name w:val="Style3"/>
    <w:basedOn w:val="Policepardfaut"/>
    <w:rsid w:val="00552A81"/>
    <w:rPr>
      <w:rFonts w:ascii="Arial" w:hAnsi="Arial"/>
      <w:color w:val="365F91" w:themeColor="accent1" w:themeShade="BF"/>
      <w:sz w:val="24"/>
    </w:rPr>
  </w:style>
  <w:style w:type="character" w:customStyle="1" w:styleId="Style4">
    <w:name w:val="Style4"/>
    <w:basedOn w:val="Policepardfaut"/>
    <w:qFormat/>
    <w:rsid w:val="00552A81"/>
    <w:rPr>
      <w:rFonts w:ascii="Arial" w:hAnsi="Arial"/>
      <w:color w:val="365F91" w:themeColor="accent1" w:themeShade="BF"/>
      <w:sz w:val="24"/>
    </w:rPr>
  </w:style>
  <w:style w:type="paragraph" w:styleId="Paragraphedeliste">
    <w:name w:val="List Paragraph"/>
    <w:basedOn w:val="Normal"/>
    <w:uiPriority w:val="34"/>
    <w:qFormat/>
    <w:rsid w:val="003645BE"/>
    <w:pPr>
      <w:ind w:left="720"/>
      <w:contextualSpacing/>
    </w:pPr>
  </w:style>
  <w:style w:type="character" w:customStyle="1" w:styleId="Style5">
    <w:name w:val="Style5"/>
    <w:basedOn w:val="Policepardfaut"/>
    <w:uiPriority w:val="1"/>
    <w:rsid w:val="002D1BA7"/>
    <w:rPr>
      <w:rFonts w:ascii="Arial" w:hAnsi="Arial"/>
      <w:color w:val="17365D" w:themeColor="text2" w:themeShade="BF"/>
      <w:sz w:val="20"/>
    </w:rPr>
  </w:style>
  <w:style w:type="character" w:customStyle="1" w:styleId="Police">
    <w:name w:val="Police"/>
    <w:basedOn w:val="Policepardfaut"/>
    <w:uiPriority w:val="1"/>
    <w:qFormat/>
    <w:rsid w:val="002D1BA7"/>
    <w:rPr>
      <w:rFonts w:ascii="Arial" w:hAnsi="Arial"/>
      <w:color w:val="17365D" w:themeColor="text2" w:themeShade="BF"/>
      <w:sz w:val="20"/>
    </w:rPr>
  </w:style>
  <w:style w:type="character" w:customStyle="1" w:styleId="Style6">
    <w:name w:val="Style6"/>
    <w:basedOn w:val="Style2"/>
    <w:uiPriority w:val="1"/>
    <w:qFormat/>
    <w:rsid w:val="002D1BA7"/>
    <w:rPr>
      <w:rFonts w:ascii="Arial" w:hAnsi="Arial"/>
      <w:color w:val="17365D" w:themeColor="text2" w:themeShade="BF"/>
      <w:sz w:val="20"/>
    </w:rPr>
  </w:style>
  <w:style w:type="character" w:styleId="Marquedecommentaire">
    <w:name w:val="annotation reference"/>
    <w:basedOn w:val="Policepardfaut"/>
    <w:uiPriority w:val="99"/>
    <w:semiHidden/>
    <w:unhideWhenUsed/>
    <w:rsid w:val="002C09A7"/>
    <w:rPr>
      <w:sz w:val="16"/>
      <w:szCs w:val="16"/>
    </w:rPr>
  </w:style>
  <w:style w:type="paragraph" w:styleId="Commentaire">
    <w:name w:val="annotation text"/>
    <w:basedOn w:val="Normal"/>
    <w:link w:val="CommentaireCar"/>
    <w:uiPriority w:val="99"/>
    <w:unhideWhenUsed/>
    <w:rsid w:val="002C09A7"/>
    <w:rPr>
      <w:szCs w:val="20"/>
    </w:rPr>
  </w:style>
  <w:style w:type="character" w:customStyle="1" w:styleId="CommentaireCar">
    <w:name w:val="Commentaire Car"/>
    <w:basedOn w:val="Policepardfaut"/>
    <w:link w:val="Commentaire"/>
    <w:uiPriority w:val="99"/>
    <w:rsid w:val="002C09A7"/>
    <w:rPr>
      <w:rFonts w:ascii="Arial" w:hAnsi="Arial"/>
    </w:rPr>
  </w:style>
  <w:style w:type="paragraph" w:styleId="Objetducommentaire">
    <w:name w:val="annotation subject"/>
    <w:basedOn w:val="Commentaire"/>
    <w:next w:val="Commentaire"/>
    <w:link w:val="ObjetducommentaireCar"/>
    <w:uiPriority w:val="99"/>
    <w:semiHidden/>
    <w:unhideWhenUsed/>
    <w:rsid w:val="002C09A7"/>
    <w:rPr>
      <w:b/>
      <w:bCs/>
    </w:rPr>
  </w:style>
  <w:style w:type="character" w:customStyle="1" w:styleId="ObjetducommentaireCar">
    <w:name w:val="Objet du commentaire Car"/>
    <w:basedOn w:val="CommentaireCar"/>
    <w:link w:val="Objetducommentaire"/>
    <w:uiPriority w:val="99"/>
    <w:semiHidden/>
    <w:rsid w:val="002C09A7"/>
    <w:rPr>
      <w:rFonts w:ascii="Arial" w:hAnsi="Arial"/>
      <w:b/>
      <w:bCs/>
    </w:rPr>
  </w:style>
  <w:style w:type="paragraph" w:styleId="Rvision">
    <w:name w:val="Revision"/>
    <w:hidden/>
    <w:uiPriority w:val="99"/>
    <w:semiHidden/>
    <w:rsid w:val="002C09A7"/>
    <w:rPr>
      <w:rFonts w:ascii="Arial" w:hAnsi="Arial"/>
      <w:szCs w:val="24"/>
    </w:rPr>
  </w:style>
  <w:style w:type="character" w:customStyle="1" w:styleId="PieddepageCar">
    <w:name w:val="Pied de page Car"/>
    <w:basedOn w:val="Policepardfaut"/>
    <w:link w:val="Pieddepage"/>
    <w:rsid w:val="00540EFD"/>
    <w:rPr>
      <w:rFonts w:ascii="Arial" w:hAnsi="Arial"/>
      <w:szCs w:val="24"/>
    </w:rPr>
  </w:style>
  <w:style w:type="character" w:customStyle="1" w:styleId="CheckBoxChar">
    <w:name w:val="Check Box Char"/>
    <w:basedOn w:val="Policepardfaut"/>
    <w:link w:val="CheckBox"/>
    <w:locked/>
    <w:rsid w:val="00A86D34"/>
    <w:rPr>
      <w:rFonts w:ascii="Tahoma" w:hAnsi="Tahoma" w:cs="Tahoma"/>
      <w:color w:val="999999"/>
      <w:sz w:val="16"/>
      <w:szCs w:val="24"/>
      <w:lang w:val="en-US" w:bidi="en-US"/>
    </w:rPr>
  </w:style>
  <w:style w:type="paragraph" w:customStyle="1" w:styleId="CheckBox">
    <w:name w:val="Check Box"/>
    <w:basedOn w:val="Normal"/>
    <w:link w:val="CheckBoxChar"/>
    <w:rsid w:val="00A86D34"/>
    <w:pPr>
      <w:jc w:val="left"/>
    </w:pPr>
    <w:rPr>
      <w:rFonts w:ascii="Tahoma" w:hAnsi="Tahoma" w:cs="Tahoma"/>
      <w:color w:val="999999"/>
      <w:sz w:val="16"/>
      <w:lang w:val="en-US" w:bidi="en-US"/>
    </w:rPr>
  </w:style>
  <w:style w:type="table" w:styleId="Grilleclaire-Accent1">
    <w:name w:val="Light Grid Accent 1"/>
    <w:basedOn w:val="TableauNormal"/>
    <w:uiPriority w:val="62"/>
    <w:rsid w:val="00A86D3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lev">
    <w:name w:val="Strong"/>
    <w:basedOn w:val="Policepardfaut"/>
    <w:uiPriority w:val="22"/>
    <w:qFormat/>
    <w:rsid w:val="00684EFF"/>
    <w:rPr>
      <w:b/>
      <w:bCs/>
    </w:rPr>
  </w:style>
  <w:style w:type="paragraph" w:styleId="Notedebasdepage">
    <w:name w:val="footnote text"/>
    <w:basedOn w:val="Normal"/>
    <w:link w:val="NotedebasdepageCar"/>
    <w:uiPriority w:val="99"/>
    <w:semiHidden/>
    <w:unhideWhenUsed/>
    <w:rsid w:val="00684EFF"/>
    <w:rPr>
      <w:szCs w:val="20"/>
    </w:rPr>
  </w:style>
  <w:style w:type="character" w:customStyle="1" w:styleId="NotedebasdepageCar">
    <w:name w:val="Note de bas de page Car"/>
    <w:basedOn w:val="Policepardfaut"/>
    <w:link w:val="Notedebasdepage"/>
    <w:uiPriority w:val="99"/>
    <w:semiHidden/>
    <w:rsid w:val="00684EFF"/>
    <w:rPr>
      <w:rFonts w:ascii="Arial" w:hAnsi="Arial"/>
    </w:rPr>
  </w:style>
  <w:style w:type="character" w:styleId="Appelnotedebasdep">
    <w:name w:val="footnote reference"/>
    <w:basedOn w:val="Policepardfaut"/>
    <w:uiPriority w:val="99"/>
    <w:semiHidden/>
    <w:unhideWhenUsed/>
    <w:rsid w:val="00684EFF"/>
    <w:rPr>
      <w:vertAlign w:val="superscript"/>
    </w:rPr>
  </w:style>
  <w:style w:type="table" w:customStyle="1" w:styleId="Grilleclaire-Accent11">
    <w:name w:val="Grille claire - Accent 11"/>
    <w:basedOn w:val="TableauNormal"/>
    <w:next w:val="Grilleclaire-Accent1"/>
    <w:uiPriority w:val="62"/>
    <w:semiHidden/>
    <w:unhideWhenUsed/>
    <w:rsid w:val="00B04C27"/>
    <w:rPr>
      <w:rFonts w:ascii="Calibri" w:eastAsia="Calibri" w:hAnsi="Calibri"/>
      <w:sz w:val="22"/>
      <w:szCs w:val="22"/>
      <w:lang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Grilledutableau1">
    <w:name w:val="Grille du tableau1"/>
    <w:basedOn w:val="TableauNormal"/>
    <w:next w:val="Grilledutableau"/>
    <w:rsid w:val="00E03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637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7568">
      <w:bodyDiv w:val="1"/>
      <w:marLeft w:val="0"/>
      <w:marRight w:val="0"/>
      <w:marTop w:val="0"/>
      <w:marBottom w:val="0"/>
      <w:divBdr>
        <w:top w:val="none" w:sz="0" w:space="0" w:color="auto"/>
        <w:left w:val="none" w:sz="0" w:space="0" w:color="auto"/>
        <w:bottom w:val="none" w:sz="0" w:space="0" w:color="auto"/>
        <w:right w:val="none" w:sz="0" w:space="0" w:color="auto"/>
      </w:divBdr>
    </w:div>
    <w:div w:id="268318668">
      <w:bodyDiv w:val="1"/>
      <w:marLeft w:val="0"/>
      <w:marRight w:val="0"/>
      <w:marTop w:val="0"/>
      <w:marBottom w:val="0"/>
      <w:divBdr>
        <w:top w:val="none" w:sz="0" w:space="0" w:color="auto"/>
        <w:left w:val="none" w:sz="0" w:space="0" w:color="auto"/>
        <w:bottom w:val="none" w:sz="0" w:space="0" w:color="auto"/>
        <w:right w:val="none" w:sz="0" w:space="0" w:color="auto"/>
      </w:divBdr>
      <w:divsChild>
        <w:div w:id="269244707">
          <w:marLeft w:val="547"/>
          <w:marRight w:val="0"/>
          <w:marTop w:val="86"/>
          <w:marBottom w:val="0"/>
          <w:divBdr>
            <w:top w:val="none" w:sz="0" w:space="0" w:color="auto"/>
            <w:left w:val="none" w:sz="0" w:space="0" w:color="auto"/>
            <w:bottom w:val="none" w:sz="0" w:space="0" w:color="auto"/>
            <w:right w:val="none" w:sz="0" w:space="0" w:color="auto"/>
          </w:divBdr>
        </w:div>
        <w:div w:id="1552885925">
          <w:marLeft w:val="547"/>
          <w:marRight w:val="0"/>
          <w:marTop w:val="86"/>
          <w:marBottom w:val="0"/>
          <w:divBdr>
            <w:top w:val="none" w:sz="0" w:space="0" w:color="auto"/>
            <w:left w:val="none" w:sz="0" w:space="0" w:color="auto"/>
            <w:bottom w:val="none" w:sz="0" w:space="0" w:color="auto"/>
            <w:right w:val="none" w:sz="0" w:space="0" w:color="auto"/>
          </w:divBdr>
        </w:div>
        <w:div w:id="705175088">
          <w:marLeft w:val="547"/>
          <w:marRight w:val="0"/>
          <w:marTop w:val="86"/>
          <w:marBottom w:val="0"/>
          <w:divBdr>
            <w:top w:val="none" w:sz="0" w:space="0" w:color="auto"/>
            <w:left w:val="none" w:sz="0" w:space="0" w:color="auto"/>
            <w:bottom w:val="none" w:sz="0" w:space="0" w:color="auto"/>
            <w:right w:val="none" w:sz="0" w:space="0" w:color="auto"/>
          </w:divBdr>
        </w:div>
        <w:div w:id="1827084614">
          <w:marLeft w:val="446"/>
          <w:marRight w:val="0"/>
          <w:marTop w:val="86"/>
          <w:marBottom w:val="0"/>
          <w:divBdr>
            <w:top w:val="none" w:sz="0" w:space="0" w:color="auto"/>
            <w:left w:val="none" w:sz="0" w:space="0" w:color="auto"/>
            <w:bottom w:val="none" w:sz="0" w:space="0" w:color="auto"/>
            <w:right w:val="none" w:sz="0" w:space="0" w:color="auto"/>
          </w:divBdr>
        </w:div>
      </w:divsChild>
    </w:div>
    <w:div w:id="365179190">
      <w:bodyDiv w:val="1"/>
      <w:marLeft w:val="0"/>
      <w:marRight w:val="0"/>
      <w:marTop w:val="0"/>
      <w:marBottom w:val="0"/>
      <w:divBdr>
        <w:top w:val="none" w:sz="0" w:space="0" w:color="auto"/>
        <w:left w:val="none" w:sz="0" w:space="0" w:color="auto"/>
        <w:bottom w:val="none" w:sz="0" w:space="0" w:color="auto"/>
        <w:right w:val="none" w:sz="0" w:space="0" w:color="auto"/>
      </w:divBdr>
      <w:divsChild>
        <w:div w:id="941641901">
          <w:marLeft w:val="0"/>
          <w:marRight w:val="0"/>
          <w:marTop w:val="0"/>
          <w:marBottom w:val="0"/>
          <w:divBdr>
            <w:top w:val="none" w:sz="0" w:space="0" w:color="auto"/>
            <w:left w:val="none" w:sz="0" w:space="0" w:color="auto"/>
            <w:bottom w:val="none" w:sz="0" w:space="0" w:color="auto"/>
            <w:right w:val="none" w:sz="0" w:space="0" w:color="auto"/>
          </w:divBdr>
          <w:divsChild>
            <w:div w:id="322510785">
              <w:marLeft w:val="0"/>
              <w:marRight w:val="0"/>
              <w:marTop w:val="0"/>
              <w:marBottom w:val="0"/>
              <w:divBdr>
                <w:top w:val="none" w:sz="0" w:space="0" w:color="auto"/>
                <w:left w:val="none" w:sz="0" w:space="0" w:color="auto"/>
                <w:bottom w:val="none" w:sz="0" w:space="0" w:color="auto"/>
                <w:right w:val="none" w:sz="0" w:space="0" w:color="auto"/>
              </w:divBdr>
            </w:div>
            <w:div w:id="574779783">
              <w:marLeft w:val="0"/>
              <w:marRight w:val="0"/>
              <w:marTop w:val="0"/>
              <w:marBottom w:val="0"/>
              <w:divBdr>
                <w:top w:val="none" w:sz="0" w:space="0" w:color="auto"/>
                <w:left w:val="none" w:sz="0" w:space="0" w:color="auto"/>
                <w:bottom w:val="none" w:sz="0" w:space="0" w:color="auto"/>
                <w:right w:val="none" w:sz="0" w:space="0" w:color="auto"/>
              </w:divBdr>
            </w:div>
            <w:div w:id="583223799">
              <w:marLeft w:val="0"/>
              <w:marRight w:val="0"/>
              <w:marTop w:val="0"/>
              <w:marBottom w:val="0"/>
              <w:divBdr>
                <w:top w:val="none" w:sz="0" w:space="0" w:color="auto"/>
                <w:left w:val="none" w:sz="0" w:space="0" w:color="auto"/>
                <w:bottom w:val="none" w:sz="0" w:space="0" w:color="auto"/>
                <w:right w:val="none" w:sz="0" w:space="0" w:color="auto"/>
              </w:divBdr>
            </w:div>
            <w:div w:id="977687357">
              <w:marLeft w:val="0"/>
              <w:marRight w:val="0"/>
              <w:marTop w:val="0"/>
              <w:marBottom w:val="0"/>
              <w:divBdr>
                <w:top w:val="none" w:sz="0" w:space="0" w:color="auto"/>
                <w:left w:val="none" w:sz="0" w:space="0" w:color="auto"/>
                <w:bottom w:val="none" w:sz="0" w:space="0" w:color="auto"/>
                <w:right w:val="none" w:sz="0" w:space="0" w:color="auto"/>
              </w:divBdr>
            </w:div>
            <w:div w:id="17167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5574">
      <w:bodyDiv w:val="1"/>
      <w:marLeft w:val="0"/>
      <w:marRight w:val="0"/>
      <w:marTop w:val="0"/>
      <w:marBottom w:val="0"/>
      <w:divBdr>
        <w:top w:val="none" w:sz="0" w:space="0" w:color="auto"/>
        <w:left w:val="none" w:sz="0" w:space="0" w:color="auto"/>
        <w:bottom w:val="none" w:sz="0" w:space="0" w:color="auto"/>
        <w:right w:val="none" w:sz="0" w:space="0" w:color="auto"/>
      </w:divBdr>
    </w:div>
    <w:div w:id="731584050">
      <w:bodyDiv w:val="1"/>
      <w:marLeft w:val="0"/>
      <w:marRight w:val="0"/>
      <w:marTop w:val="0"/>
      <w:marBottom w:val="0"/>
      <w:divBdr>
        <w:top w:val="none" w:sz="0" w:space="0" w:color="auto"/>
        <w:left w:val="none" w:sz="0" w:space="0" w:color="auto"/>
        <w:bottom w:val="none" w:sz="0" w:space="0" w:color="auto"/>
        <w:right w:val="none" w:sz="0" w:space="0" w:color="auto"/>
      </w:divBdr>
      <w:divsChild>
        <w:div w:id="705563423">
          <w:marLeft w:val="547"/>
          <w:marRight w:val="0"/>
          <w:marTop w:val="86"/>
          <w:marBottom w:val="0"/>
          <w:divBdr>
            <w:top w:val="none" w:sz="0" w:space="0" w:color="auto"/>
            <w:left w:val="none" w:sz="0" w:space="0" w:color="auto"/>
            <w:bottom w:val="none" w:sz="0" w:space="0" w:color="auto"/>
            <w:right w:val="none" w:sz="0" w:space="0" w:color="auto"/>
          </w:divBdr>
        </w:div>
        <w:div w:id="571428565">
          <w:marLeft w:val="547"/>
          <w:marRight w:val="0"/>
          <w:marTop w:val="86"/>
          <w:marBottom w:val="0"/>
          <w:divBdr>
            <w:top w:val="none" w:sz="0" w:space="0" w:color="auto"/>
            <w:left w:val="none" w:sz="0" w:space="0" w:color="auto"/>
            <w:bottom w:val="none" w:sz="0" w:space="0" w:color="auto"/>
            <w:right w:val="none" w:sz="0" w:space="0" w:color="auto"/>
          </w:divBdr>
        </w:div>
        <w:div w:id="16346557">
          <w:marLeft w:val="547"/>
          <w:marRight w:val="0"/>
          <w:marTop w:val="86"/>
          <w:marBottom w:val="0"/>
          <w:divBdr>
            <w:top w:val="none" w:sz="0" w:space="0" w:color="auto"/>
            <w:left w:val="none" w:sz="0" w:space="0" w:color="auto"/>
            <w:bottom w:val="none" w:sz="0" w:space="0" w:color="auto"/>
            <w:right w:val="none" w:sz="0" w:space="0" w:color="auto"/>
          </w:divBdr>
        </w:div>
        <w:div w:id="422148042">
          <w:marLeft w:val="446"/>
          <w:marRight w:val="0"/>
          <w:marTop w:val="86"/>
          <w:marBottom w:val="0"/>
          <w:divBdr>
            <w:top w:val="none" w:sz="0" w:space="0" w:color="auto"/>
            <w:left w:val="none" w:sz="0" w:space="0" w:color="auto"/>
            <w:bottom w:val="none" w:sz="0" w:space="0" w:color="auto"/>
            <w:right w:val="none" w:sz="0" w:space="0" w:color="auto"/>
          </w:divBdr>
        </w:div>
      </w:divsChild>
    </w:div>
    <w:div w:id="780993742">
      <w:bodyDiv w:val="1"/>
      <w:marLeft w:val="0"/>
      <w:marRight w:val="0"/>
      <w:marTop w:val="0"/>
      <w:marBottom w:val="0"/>
      <w:divBdr>
        <w:top w:val="none" w:sz="0" w:space="0" w:color="auto"/>
        <w:left w:val="none" w:sz="0" w:space="0" w:color="auto"/>
        <w:bottom w:val="none" w:sz="0" w:space="0" w:color="auto"/>
        <w:right w:val="none" w:sz="0" w:space="0" w:color="auto"/>
      </w:divBdr>
    </w:div>
    <w:div w:id="829952354">
      <w:bodyDiv w:val="1"/>
      <w:marLeft w:val="0"/>
      <w:marRight w:val="0"/>
      <w:marTop w:val="0"/>
      <w:marBottom w:val="0"/>
      <w:divBdr>
        <w:top w:val="none" w:sz="0" w:space="0" w:color="auto"/>
        <w:left w:val="none" w:sz="0" w:space="0" w:color="auto"/>
        <w:bottom w:val="none" w:sz="0" w:space="0" w:color="auto"/>
        <w:right w:val="none" w:sz="0" w:space="0" w:color="auto"/>
      </w:divBdr>
    </w:div>
    <w:div w:id="872886911">
      <w:bodyDiv w:val="1"/>
      <w:marLeft w:val="0"/>
      <w:marRight w:val="0"/>
      <w:marTop w:val="0"/>
      <w:marBottom w:val="0"/>
      <w:divBdr>
        <w:top w:val="none" w:sz="0" w:space="0" w:color="auto"/>
        <w:left w:val="none" w:sz="0" w:space="0" w:color="auto"/>
        <w:bottom w:val="none" w:sz="0" w:space="0" w:color="auto"/>
        <w:right w:val="none" w:sz="0" w:space="0" w:color="auto"/>
      </w:divBdr>
    </w:div>
    <w:div w:id="922102057">
      <w:bodyDiv w:val="1"/>
      <w:marLeft w:val="0"/>
      <w:marRight w:val="0"/>
      <w:marTop w:val="0"/>
      <w:marBottom w:val="0"/>
      <w:divBdr>
        <w:top w:val="none" w:sz="0" w:space="0" w:color="auto"/>
        <w:left w:val="none" w:sz="0" w:space="0" w:color="auto"/>
        <w:bottom w:val="none" w:sz="0" w:space="0" w:color="auto"/>
        <w:right w:val="none" w:sz="0" w:space="0" w:color="auto"/>
      </w:divBdr>
      <w:divsChild>
        <w:div w:id="735125114">
          <w:marLeft w:val="547"/>
          <w:marRight w:val="0"/>
          <w:marTop w:val="86"/>
          <w:marBottom w:val="0"/>
          <w:divBdr>
            <w:top w:val="none" w:sz="0" w:space="0" w:color="auto"/>
            <w:left w:val="none" w:sz="0" w:space="0" w:color="auto"/>
            <w:bottom w:val="none" w:sz="0" w:space="0" w:color="auto"/>
            <w:right w:val="none" w:sz="0" w:space="0" w:color="auto"/>
          </w:divBdr>
        </w:div>
        <w:div w:id="1944068344">
          <w:marLeft w:val="547"/>
          <w:marRight w:val="0"/>
          <w:marTop w:val="86"/>
          <w:marBottom w:val="0"/>
          <w:divBdr>
            <w:top w:val="none" w:sz="0" w:space="0" w:color="auto"/>
            <w:left w:val="none" w:sz="0" w:space="0" w:color="auto"/>
            <w:bottom w:val="none" w:sz="0" w:space="0" w:color="auto"/>
            <w:right w:val="none" w:sz="0" w:space="0" w:color="auto"/>
          </w:divBdr>
        </w:div>
        <w:div w:id="588927878">
          <w:marLeft w:val="547"/>
          <w:marRight w:val="0"/>
          <w:marTop w:val="86"/>
          <w:marBottom w:val="0"/>
          <w:divBdr>
            <w:top w:val="none" w:sz="0" w:space="0" w:color="auto"/>
            <w:left w:val="none" w:sz="0" w:space="0" w:color="auto"/>
            <w:bottom w:val="none" w:sz="0" w:space="0" w:color="auto"/>
            <w:right w:val="none" w:sz="0" w:space="0" w:color="auto"/>
          </w:divBdr>
        </w:div>
        <w:div w:id="617103116">
          <w:marLeft w:val="547"/>
          <w:marRight w:val="0"/>
          <w:marTop w:val="86"/>
          <w:marBottom w:val="0"/>
          <w:divBdr>
            <w:top w:val="none" w:sz="0" w:space="0" w:color="auto"/>
            <w:left w:val="none" w:sz="0" w:space="0" w:color="auto"/>
            <w:bottom w:val="none" w:sz="0" w:space="0" w:color="auto"/>
            <w:right w:val="none" w:sz="0" w:space="0" w:color="auto"/>
          </w:divBdr>
        </w:div>
        <w:div w:id="1670062267">
          <w:marLeft w:val="446"/>
          <w:marRight w:val="0"/>
          <w:marTop w:val="86"/>
          <w:marBottom w:val="0"/>
          <w:divBdr>
            <w:top w:val="none" w:sz="0" w:space="0" w:color="auto"/>
            <w:left w:val="none" w:sz="0" w:space="0" w:color="auto"/>
            <w:bottom w:val="none" w:sz="0" w:space="0" w:color="auto"/>
            <w:right w:val="none" w:sz="0" w:space="0" w:color="auto"/>
          </w:divBdr>
        </w:div>
      </w:divsChild>
    </w:div>
    <w:div w:id="970868854">
      <w:bodyDiv w:val="1"/>
      <w:marLeft w:val="0"/>
      <w:marRight w:val="0"/>
      <w:marTop w:val="0"/>
      <w:marBottom w:val="0"/>
      <w:divBdr>
        <w:top w:val="none" w:sz="0" w:space="0" w:color="auto"/>
        <w:left w:val="none" w:sz="0" w:space="0" w:color="auto"/>
        <w:bottom w:val="none" w:sz="0" w:space="0" w:color="auto"/>
        <w:right w:val="none" w:sz="0" w:space="0" w:color="auto"/>
      </w:divBdr>
      <w:divsChild>
        <w:div w:id="1220557377">
          <w:marLeft w:val="446"/>
          <w:marRight w:val="0"/>
          <w:marTop w:val="0"/>
          <w:marBottom w:val="0"/>
          <w:divBdr>
            <w:top w:val="none" w:sz="0" w:space="0" w:color="auto"/>
            <w:left w:val="none" w:sz="0" w:space="0" w:color="auto"/>
            <w:bottom w:val="none" w:sz="0" w:space="0" w:color="auto"/>
            <w:right w:val="none" w:sz="0" w:space="0" w:color="auto"/>
          </w:divBdr>
        </w:div>
        <w:div w:id="30881079">
          <w:marLeft w:val="446"/>
          <w:marRight w:val="0"/>
          <w:marTop w:val="0"/>
          <w:marBottom w:val="0"/>
          <w:divBdr>
            <w:top w:val="none" w:sz="0" w:space="0" w:color="auto"/>
            <w:left w:val="none" w:sz="0" w:space="0" w:color="auto"/>
            <w:bottom w:val="none" w:sz="0" w:space="0" w:color="auto"/>
            <w:right w:val="none" w:sz="0" w:space="0" w:color="auto"/>
          </w:divBdr>
        </w:div>
        <w:div w:id="1285580547">
          <w:marLeft w:val="446"/>
          <w:marRight w:val="0"/>
          <w:marTop w:val="0"/>
          <w:marBottom w:val="0"/>
          <w:divBdr>
            <w:top w:val="none" w:sz="0" w:space="0" w:color="auto"/>
            <w:left w:val="none" w:sz="0" w:space="0" w:color="auto"/>
            <w:bottom w:val="none" w:sz="0" w:space="0" w:color="auto"/>
            <w:right w:val="none" w:sz="0" w:space="0" w:color="auto"/>
          </w:divBdr>
        </w:div>
        <w:div w:id="1145439834">
          <w:marLeft w:val="446"/>
          <w:marRight w:val="0"/>
          <w:marTop w:val="0"/>
          <w:marBottom w:val="0"/>
          <w:divBdr>
            <w:top w:val="none" w:sz="0" w:space="0" w:color="auto"/>
            <w:left w:val="none" w:sz="0" w:space="0" w:color="auto"/>
            <w:bottom w:val="none" w:sz="0" w:space="0" w:color="auto"/>
            <w:right w:val="none" w:sz="0" w:space="0" w:color="auto"/>
          </w:divBdr>
        </w:div>
        <w:div w:id="1847787772">
          <w:marLeft w:val="446"/>
          <w:marRight w:val="0"/>
          <w:marTop w:val="0"/>
          <w:marBottom w:val="0"/>
          <w:divBdr>
            <w:top w:val="none" w:sz="0" w:space="0" w:color="auto"/>
            <w:left w:val="none" w:sz="0" w:space="0" w:color="auto"/>
            <w:bottom w:val="none" w:sz="0" w:space="0" w:color="auto"/>
            <w:right w:val="none" w:sz="0" w:space="0" w:color="auto"/>
          </w:divBdr>
        </w:div>
      </w:divsChild>
    </w:div>
    <w:div w:id="1209299103">
      <w:bodyDiv w:val="1"/>
      <w:marLeft w:val="0"/>
      <w:marRight w:val="0"/>
      <w:marTop w:val="0"/>
      <w:marBottom w:val="0"/>
      <w:divBdr>
        <w:top w:val="none" w:sz="0" w:space="0" w:color="auto"/>
        <w:left w:val="none" w:sz="0" w:space="0" w:color="auto"/>
        <w:bottom w:val="none" w:sz="0" w:space="0" w:color="auto"/>
        <w:right w:val="none" w:sz="0" w:space="0" w:color="auto"/>
      </w:divBdr>
    </w:div>
    <w:div w:id="1264536250">
      <w:bodyDiv w:val="1"/>
      <w:marLeft w:val="0"/>
      <w:marRight w:val="0"/>
      <w:marTop w:val="0"/>
      <w:marBottom w:val="0"/>
      <w:divBdr>
        <w:top w:val="none" w:sz="0" w:space="0" w:color="auto"/>
        <w:left w:val="none" w:sz="0" w:space="0" w:color="auto"/>
        <w:bottom w:val="none" w:sz="0" w:space="0" w:color="auto"/>
        <w:right w:val="none" w:sz="0" w:space="0" w:color="auto"/>
      </w:divBdr>
    </w:div>
    <w:div w:id="1285112014">
      <w:bodyDiv w:val="1"/>
      <w:marLeft w:val="0"/>
      <w:marRight w:val="0"/>
      <w:marTop w:val="0"/>
      <w:marBottom w:val="0"/>
      <w:divBdr>
        <w:top w:val="none" w:sz="0" w:space="0" w:color="auto"/>
        <w:left w:val="none" w:sz="0" w:space="0" w:color="auto"/>
        <w:bottom w:val="none" w:sz="0" w:space="0" w:color="auto"/>
        <w:right w:val="none" w:sz="0" w:space="0" w:color="auto"/>
      </w:divBdr>
    </w:div>
    <w:div w:id="1306742382">
      <w:bodyDiv w:val="1"/>
      <w:marLeft w:val="0"/>
      <w:marRight w:val="0"/>
      <w:marTop w:val="0"/>
      <w:marBottom w:val="0"/>
      <w:divBdr>
        <w:top w:val="none" w:sz="0" w:space="0" w:color="auto"/>
        <w:left w:val="none" w:sz="0" w:space="0" w:color="auto"/>
        <w:bottom w:val="none" w:sz="0" w:space="0" w:color="auto"/>
        <w:right w:val="none" w:sz="0" w:space="0" w:color="auto"/>
      </w:divBdr>
      <w:divsChild>
        <w:div w:id="1152452626">
          <w:marLeft w:val="547"/>
          <w:marRight w:val="0"/>
          <w:marTop w:val="86"/>
          <w:marBottom w:val="0"/>
          <w:divBdr>
            <w:top w:val="none" w:sz="0" w:space="0" w:color="auto"/>
            <w:left w:val="none" w:sz="0" w:space="0" w:color="auto"/>
            <w:bottom w:val="none" w:sz="0" w:space="0" w:color="auto"/>
            <w:right w:val="none" w:sz="0" w:space="0" w:color="auto"/>
          </w:divBdr>
        </w:div>
        <w:div w:id="1907645333">
          <w:marLeft w:val="547"/>
          <w:marRight w:val="0"/>
          <w:marTop w:val="86"/>
          <w:marBottom w:val="0"/>
          <w:divBdr>
            <w:top w:val="none" w:sz="0" w:space="0" w:color="auto"/>
            <w:left w:val="none" w:sz="0" w:space="0" w:color="auto"/>
            <w:bottom w:val="none" w:sz="0" w:space="0" w:color="auto"/>
            <w:right w:val="none" w:sz="0" w:space="0" w:color="auto"/>
          </w:divBdr>
        </w:div>
        <w:div w:id="1048991768">
          <w:marLeft w:val="547"/>
          <w:marRight w:val="0"/>
          <w:marTop w:val="86"/>
          <w:marBottom w:val="0"/>
          <w:divBdr>
            <w:top w:val="none" w:sz="0" w:space="0" w:color="auto"/>
            <w:left w:val="none" w:sz="0" w:space="0" w:color="auto"/>
            <w:bottom w:val="none" w:sz="0" w:space="0" w:color="auto"/>
            <w:right w:val="none" w:sz="0" w:space="0" w:color="auto"/>
          </w:divBdr>
        </w:div>
        <w:div w:id="240408940">
          <w:marLeft w:val="547"/>
          <w:marRight w:val="0"/>
          <w:marTop w:val="86"/>
          <w:marBottom w:val="0"/>
          <w:divBdr>
            <w:top w:val="none" w:sz="0" w:space="0" w:color="auto"/>
            <w:left w:val="none" w:sz="0" w:space="0" w:color="auto"/>
            <w:bottom w:val="none" w:sz="0" w:space="0" w:color="auto"/>
            <w:right w:val="none" w:sz="0" w:space="0" w:color="auto"/>
          </w:divBdr>
        </w:div>
        <w:div w:id="1016269907">
          <w:marLeft w:val="446"/>
          <w:marRight w:val="0"/>
          <w:marTop w:val="86"/>
          <w:marBottom w:val="0"/>
          <w:divBdr>
            <w:top w:val="none" w:sz="0" w:space="0" w:color="auto"/>
            <w:left w:val="none" w:sz="0" w:space="0" w:color="auto"/>
            <w:bottom w:val="none" w:sz="0" w:space="0" w:color="auto"/>
            <w:right w:val="none" w:sz="0" w:space="0" w:color="auto"/>
          </w:divBdr>
        </w:div>
      </w:divsChild>
    </w:div>
    <w:div w:id="1463570622">
      <w:bodyDiv w:val="1"/>
      <w:marLeft w:val="0"/>
      <w:marRight w:val="0"/>
      <w:marTop w:val="0"/>
      <w:marBottom w:val="0"/>
      <w:divBdr>
        <w:top w:val="none" w:sz="0" w:space="0" w:color="auto"/>
        <w:left w:val="none" w:sz="0" w:space="0" w:color="auto"/>
        <w:bottom w:val="none" w:sz="0" w:space="0" w:color="auto"/>
        <w:right w:val="none" w:sz="0" w:space="0" w:color="auto"/>
      </w:divBdr>
    </w:div>
    <w:div w:id="1494296609">
      <w:bodyDiv w:val="1"/>
      <w:marLeft w:val="0"/>
      <w:marRight w:val="0"/>
      <w:marTop w:val="0"/>
      <w:marBottom w:val="0"/>
      <w:divBdr>
        <w:top w:val="none" w:sz="0" w:space="0" w:color="auto"/>
        <w:left w:val="none" w:sz="0" w:space="0" w:color="auto"/>
        <w:bottom w:val="none" w:sz="0" w:space="0" w:color="auto"/>
        <w:right w:val="none" w:sz="0" w:space="0" w:color="auto"/>
      </w:divBdr>
    </w:div>
    <w:div w:id="1542937722">
      <w:bodyDiv w:val="1"/>
      <w:marLeft w:val="0"/>
      <w:marRight w:val="0"/>
      <w:marTop w:val="0"/>
      <w:marBottom w:val="0"/>
      <w:divBdr>
        <w:top w:val="none" w:sz="0" w:space="0" w:color="auto"/>
        <w:left w:val="none" w:sz="0" w:space="0" w:color="auto"/>
        <w:bottom w:val="none" w:sz="0" w:space="0" w:color="auto"/>
        <w:right w:val="none" w:sz="0" w:space="0" w:color="auto"/>
      </w:divBdr>
      <w:divsChild>
        <w:div w:id="770861234">
          <w:marLeft w:val="547"/>
          <w:marRight w:val="0"/>
          <w:marTop w:val="86"/>
          <w:marBottom w:val="0"/>
          <w:divBdr>
            <w:top w:val="none" w:sz="0" w:space="0" w:color="auto"/>
            <w:left w:val="none" w:sz="0" w:space="0" w:color="auto"/>
            <w:bottom w:val="none" w:sz="0" w:space="0" w:color="auto"/>
            <w:right w:val="none" w:sz="0" w:space="0" w:color="auto"/>
          </w:divBdr>
        </w:div>
        <w:div w:id="1735272575">
          <w:marLeft w:val="547"/>
          <w:marRight w:val="0"/>
          <w:marTop w:val="86"/>
          <w:marBottom w:val="0"/>
          <w:divBdr>
            <w:top w:val="none" w:sz="0" w:space="0" w:color="auto"/>
            <w:left w:val="none" w:sz="0" w:space="0" w:color="auto"/>
            <w:bottom w:val="none" w:sz="0" w:space="0" w:color="auto"/>
            <w:right w:val="none" w:sz="0" w:space="0" w:color="auto"/>
          </w:divBdr>
        </w:div>
        <w:div w:id="270666940">
          <w:marLeft w:val="547"/>
          <w:marRight w:val="0"/>
          <w:marTop w:val="86"/>
          <w:marBottom w:val="0"/>
          <w:divBdr>
            <w:top w:val="none" w:sz="0" w:space="0" w:color="auto"/>
            <w:left w:val="none" w:sz="0" w:space="0" w:color="auto"/>
            <w:bottom w:val="none" w:sz="0" w:space="0" w:color="auto"/>
            <w:right w:val="none" w:sz="0" w:space="0" w:color="auto"/>
          </w:divBdr>
        </w:div>
        <w:div w:id="2106926080">
          <w:marLeft w:val="547"/>
          <w:marRight w:val="0"/>
          <w:marTop w:val="86"/>
          <w:marBottom w:val="0"/>
          <w:divBdr>
            <w:top w:val="none" w:sz="0" w:space="0" w:color="auto"/>
            <w:left w:val="none" w:sz="0" w:space="0" w:color="auto"/>
            <w:bottom w:val="none" w:sz="0" w:space="0" w:color="auto"/>
            <w:right w:val="none" w:sz="0" w:space="0" w:color="auto"/>
          </w:divBdr>
        </w:div>
        <w:div w:id="1819762400">
          <w:marLeft w:val="446"/>
          <w:marRight w:val="0"/>
          <w:marTop w:val="86"/>
          <w:marBottom w:val="0"/>
          <w:divBdr>
            <w:top w:val="none" w:sz="0" w:space="0" w:color="auto"/>
            <w:left w:val="none" w:sz="0" w:space="0" w:color="auto"/>
            <w:bottom w:val="none" w:sz="0" w:space="0" w:color="auto"/>
            <w:right w:val="none" w:sz="0" w:space="0" w:color="auto"/>
          </w:divBdr>
        </w:div>
      </w:divsChild>
    </w:div>
    <w:div w:id="1696148239">
      <w:bodyDiv w:val="1"/>
      <w:marLeft w:val="0"/>
      <w:marRight w:val="0"/>
      <w:marTop w:val="0"/>
      <w:marBottom w:val="0"/>
      <w:divBdr>
        <w:top w:val="none" w:sz="0" w:space="0" w:color="auto"/>
        <w:left w:val="none" w:sz="0" w:space="0" w:color="auto"/>
        <w:bottom w:val="none" w:sz="0" w:space="0" w:color="auto"/>
        <w:right w:val="none" w:sz="0" w:space="0" w:color="auto"/>
      </w:divBdr>
    </w:div>
    <w:div w:id="1828671663">
      <w:bodyDiv w:val="1"/>
      <w:marLeft w:val="0"/>
      <w:marRight w:val="0"/>
      <w:marTop w:val="0"/>
      <w:marBottom w:val="0"/>
      <w:divBdr>
        <w:top w:val="none" w:sz="0" w:space="0" w:color="auto"/>
        <w:left w:val="none" w:sz="0" w:space="0" w:color="auto"/>
        <w:bottom w:val="none" w:sz="0" w:space="0" w:color="auto"/>
        <w:right w:val="none" w:sz="0" w:space="0" w:color="auto"/>
      </w:divBdr>
      <w:divsChild>
        <w:div w:id="156577138">
          <w:marLeft w:val="446"/>
          <w:marRight w:val="0"/>
          <w:marTop w:val="0"/>
          <w:marBottom w:val="0"/>
          <w:divBdr>
            <w:top w:val="none" w:sz="0" w:space="0" w:color="auto"/>
            <w:left w:val="none" w:sz="0" w:space="0" w:color="auto"/>
            <w:bottom w:val="none" w:sz="0" w:space="0" w:color="auto"/>
            <w:right w:val="none" w:sz="0" w:space="0" w:color="auto"/>
          </w:divBdr>
        </w:div>
        <w:div w:id="295718744">
          <w:marLeft w:val="446"/>
          <w:marRight w:val="0"/>
          <w:marTop w:val="0"/>
          <w:marBottom w:val="0"/>
          <w:divBdr>
            <w:top w:val="none" w:sz="0" w:space="0" w:color="auto"/>
            <w:left w:val="none" w:sz="0" w:space="0" w:color="auto"/>
            <w:bottom w:val="none" w:sz="0" w:space="0" w:color="auto"/>
            <w:right w:val="none" w:sz="0" w:space="0" w:color="auto"/>
          </w:divBdr>
        </w:div>
        <w:div w:id="1003894344">
          <w:marLeft w:val="446"/>
          <w:marRight w:val="0"/>
          <w:marTop w:val="0"/>
          <w:marBottom w:val="0"/>
          <w:divBdr>
            <w:top w:val="none" w:sz="0" w:space="0" w:color="auto"/>
            <w:left w:val="none" w:sz="0" w:space="0" w:color="auto"/>
            <w:bottom w:val="none" w:sz="0" w:space="0" w:color="auto"/>
            <w:right w:val="none" w:sz="0" w:space="0" w:color="auto"/>
          </w:divBdr>
        </w:div>
        <w:div w:id="715862098">
          <w:marLeft w:val="446"/>
          <w:marRight w:val="0"/>
          <w:marTop w:val="0"/>
          <w:marBottom w:val="0"/>
          <w:divBdr>
            <w:top w:val="none" w:sz="0" w:space="0" w:color="auto"/>
            <w:left w:val="none" w:sz="0" w:space="0" w:color="auto"/>
            <w:bottom w:val="none" w:sz="0" w:space="0" w:color="auto"/>
            <w:right w:val="none" w:sz="0" w:space="0" w:color="auto"/>
          </w:divBdr>
        </w:div>
        <w:div w:id="216356783">
          <w:marLeft w:val="446"/>
          <w:marRight w:val="0"/>
          <w:marTop w:val="0"/>
          <w:marBottom w:val="0"/>
          <w:divBdr>
            <w:top w:val="none" w:sz="0" w:space="0" w:color="auto"/>
            <w:left w:val="none" w:sz="0" w:space="0" w:color="auto"/>
            <w:bottom w:val="none" w:sz="0" w:space="0" w:color="auto"/>
            <w:right w:val="none" w:sz="0" w:space="0" w:color="auto"/>
          </w:divBdr>
        </w:div>
      </w:divsChild>
    </w:div>
    <w:div w:id="2041927197">
      <w:bodyDiv w:val="1"/>
      <w:marLeft w:val="0"/>
      <w:marRight w:val="0"/>
      <w:marTop w:val="0"/>
      <w:marBottom w:val="0"/>
      <w:divBdr>
        <w:top w:val="none" w:sz="0" w:space="0" w:color="auto"/>
        <w:left w:val="none" w:sz="0" w:space="0" w:color="auto"/>
        <w:bottom w:val="none" w:sz="0" w:space="0" w:color="auto"/>
        <w:right w:val="none" w:sz="0" w:space="0" w:color="auto"/>
      </w:divBdr>
      <w:divsChild>
        <w:div w:id="25756544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nrs.fr/sites/default/files/page/2023-06/BO-avril-2023v3.pdf" TargetMode="External"/><Relationship Id="rId18" Type="http://schemas.openxmlformats.org/officeDocument/2006/relationships/hyperlink" Target="mailto:insb.ethique@cnrs.fr" TargetMode="External"/><Relationship Id="rId26" Type="http://schemas.openxmlformats.org/officeDocument/2006/relationships/hyperlink" Target="mailto:dpd.demandes@cnrs.fr" TargetMode="External"/><Relationship Id="rId39" Type="http://schemas.openxmlformats.org/officeDocument/2006/relationships/theme" Target="theme/theme1.xml"/><Relationship Id="rId21" Type="http://schemas.openxmlformats.org/officeDocument/2006/relationships/hyperlink" Target="mailto:dpd.demandes@cnrs.fr"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bsch.cbd.int/" TargetMode="External"/><Relationship Id="rId17" Type="http://schemas.openxmlformats.org/officeDocument/2006/relationships/hyperlink" Target="mailto:insb.ethique@cnrs.fr" TargetMode="External"/><Relationship Id="rId25" Type="http://schemas.openxmlformats.org/officeDocument/2006/relationships/hyperlink" Target="mailto:dpd.demandes@cnrs.fr"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bodata.steinertriples.ch/DEC220962DAJ.pdf" TargetMode="External"/><Relationship Id="rId20" Type="http://schemas.openxmlformats.org/officeDocument/2006/relationships/hyperlink" Target="mailto:insb.ethique@cnrs.fr" TargetMode="External"/><Relationship Id="rId29" Type="http://schemas.openxmlformats.org/officeDocument/2006/relationships/hyperlink" Target="http://www.wipo.int/index.html.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section_lc/LEGITEXT000006074220/LEGISCTA000033019573/" TargetMode="External"/><Relationship Id="rId24" Type="http://schemas.openxmlformats.org/officeDocument/2006/relationships/hyperlink" Target="https://www.cnil.fr/"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france.gouv.fr/affichCode.do;jsessionid=055E5EDEAD84EC53222205183DDE2575.tplgfr42s_2?idSectionTA=LEGISCTA000032722874&amp;cidTexte=LEGITEXT000006072665&amp;dateTexte=20180405" TargetMode="External"/><Relationship Id="rId23" Type="http://schemas.openxmlformats.org/officeDocument/2006/relationships/hyperlink" Target="https://eur-lex.europa.eu/legal-content/FR/TXT/HTML/?uri=CELEX:32016R0679" TargetMode="External"/><Relationship Id="rId28" Type="http://schemas.openxmlformats.org/officeDocument/2006/relationships/hyperlink" Target="http://www.european-patent-office.org/index.en.php" TargetMode="External"/><Relationship Id="rId36" Type="http://schemas.openxmlformats.org/officeDocument/2006/relationships/footer" Target="footer3.xml"/><Relationship Id="rId10" Type="http://schemas.openxmlformats.org/officeDocument/2006/relationships/hyperlink" Target="https://anr.fr/fileadmin/documents/2017/APA-pas-a-pas.pdf" TargetMode="External"/><Relationship Id="rId19" Type="http://schemas.openxmlformats.org/officeDocument/2006/relationships/hyperlink" Target="mailto:dpd.demandes@cnrs.f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ndationbiodiversite.fr/fr/" TargetMode="External"/><Relationship Id="rId14" Type="http://schemas.openxmlformats.org/officeDocument/2006/relationships/hyperlink" Target="mailto:apa@cnrs.fr" TargetMode="External"/><Relationship Id="rId22" Type="http://schemas.openxmlformats.org/officeDocument/2006/relationships/hyperlink" Target="https://www.legifrance.gouv.fr/affichTexte.do?cidTexte=JORFTEXT000000886460" TargetMode="External"/><Relationship Id="rId27" Type="http://schemas.openxmlformats.org/officeDocument/2006/relationships/hyperlink" Target="http://www.inpi.fr/front/" TargetMode="External"/><Relationship Id="rId30" Type="http://schemas.openxmlformats.org/officeDocument/2006/relationships/hyperlink" Target="http://ep.espacenet.com/search97cgi/s97_cgi.exe?Action=FormGen&amp;Template=ep/fr/home.hts"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e18\Application%20Data\Microsoft\Mod&#232;les\doc%20qualit&#23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CEE0BE5EE44E0DB3031F001D918F35"/>
        <w:category>
          <w:name w:val="Général"/>
          <w:gallery w:val="placeholder"/>
        </w:category>
        <w:types>
          <w:type w:val="bbPlcHdr"/>
        </w:types>
        <w:behaviors>
          <w:behavior w:val="content"/>
        </w:behaviors>
        <w:guid w:val="{FD2D0CCC-F48C-4A11-AE81-8610DF3652B2}"/>
      </w:docPartPr>
      <w:docPartBody>
        <w:p w:rsidR="002026A4" w:rsidRDefault="00052D73" w:rsidP="00052D73">
          <w:pPr>
            <w:pStyle w:val="9CCEE0BE5EE44E0DB3031F001D918F354"/>
          </w:pPr>
          <w:r w:rsidRPr="00972E1B">
            <w:rPr>
              <w:rStyle w:val="Textedelespacerserv"/>
            </w:rPr>
            <w:t>Choisissez un élément.</w:t>
          </w:r>
        </w:p>
      </w:docPartBody>
    </w:docPart>
    <w:docPart>
      <w:docPartPr>
        <w:name w:val="0165052B10924C7887C68D47175419A9"/>
        <w:category>
          <w:name w:val="Général"/>
          <w:gallery w:val="placeholder"/>
        </w:category>
        <w:types>
          <w:type w:val="bbPlcHdr"/>
        </w:types>
        <w:behaviors>
          <w:behavior w:val="content"/>
        </w:behaviors>
        <w:guid w:val="{B6685B3F-15D3-4133-897C-9AF2134442D9}"/>
      </w:docPartPr>
      <w:docPartBody>
        <w:p w:rsidR="002026A4" w:rsidRDefault="00052D73" w:rsidP="00052D73">
          <w:pPr>
            <w:pStyle w:val="0165052B10924C7887C68D47175419A94"/>
          </w:pPr>
          <w:r w:rsidRPr="00972E1B">
            <w:rPr>
              <w:rStyle w:val="Textedelespacerserv"/>
            </w:rPr>
            <w:t>Choisissez un élément.</w:t>
          </w:r>
        </w:p>
      </w:docPartBody>
    </w:docPart>
    <w:docPart>
      <w:docPartPr>
        <w:name w:val="7565ECB1466B457BA0275C01A757E6CE"/>
        <w:category>
          <w:name w:val="Général"/>
          <w:gallery w:val="placeholder"/>
        </w:category>
        <w:types>
          <w:type w:val="bbPlcHdr"/>
        </w:types>
        <w:behaviors>
          <w:behavior w:val="content"/>
        </w:behaviors>
        <w:guid w:val="{C1D29EA6-4921-43FB-99AB-EAEA78343561}"/>
      </w:docPartPr>
      <w:docPartBody>
        <w:p w:rsidR="002026A4" w:rsidRDefault="00052D73" w:rsidP="00052D73">
          <w:pPr>
            <w:pStyle w:val="7565ECB1466B457BA0275C01A757E6CE4"/>
          </w:pPr>
          <w:r w:rsidRPr="00FF1C68">
            <w:rPr>
              <w:rStyle w:val="Textedelespacerserv"/>
            </w:rPr>
            <w:t>Choisissez un élément.</w:t>
          </w:r>
        </w:p>
      </w:docPartBody>
    </w:docPart>
    <w:docPart>
      <w:docPartPr>
        <w:name w:val="CF9E45C8046744428434BF567CDC7736"/>
        <w:category>
          <w:name w:val="Général"/>
          <w:gallery w:val="placeholder"/>
        </w:category>
        <w:types>
          <w:type w:val="bbPlcHdr"/>
        </w:types>
        <w:behaviors>
          <w:behavior w:val="content"/>
        </w:behaviors>
        <w:guid w:val="{02FA052C-4A0D-4121-8585-F82426745668}"/>
      </w:docPartPr>
      <w:docPartBody>
        <w:p w:rsidR="002026A4" w:rsidRDefault="00052D73" w:rsidP="00052D73">
          <w:pPr>
            <w:pStyle w:val="CF9E45C8046744428434BF567CDC7736"/>
          </w:pPr>
          <w:r w:rsidRPr="009168F6">
            <w:rPr>
              <w:rStyle w:val="Textedelespacerserv"/>
            </w:rPr>
            <w:t>Choisissez un élément.</w:t>
          </w:r>
        </w:p>
      </w:docPartBody>
    </w:docPart>
    <w:docPart>
      <w:docPartPr>
        <w:name w:val="EB602306A9CE4C43BC3D30735B45431E"/>
        <w:category>
          <w:name w:val="Général"/>
          <w:gallery w:val="placeholder"/>
        </w:category>
        <w:types>
          <w:type w:val="bbPlcHdr"/>
        </w:types>
        <w:behaviors>
          <w:behavior w:val="content"/>
        </w:behaviors>
        <w:guid w:val="{5B4FA7AE-68AF-4EA5-ACA4-7DC33B6F5B8A}"/>
      </w:docPartPr>
      <w:docPartBody>
        <w:p w:rsidR="002026A4" w:rsidRDefault="00052D73" w:rsidP="00052D73">
          <w:pPr>
            <w:pStyle w:val="EB602306A9CE4C43BC3D30735B45431E"/>
          </w:pPr>
          <w:r w:rsidRPr="009168F6">
            <w:rPr>
              <w:rStyle w:val="Textedelespacerserv"/>
            </w:rPr>
            <w:t>Choisissez un élément.</w:t>
          </w:r>
        </w:p>
      </w:docPartBody>
    </w:docPart>
    <w:docPart>
      <w:docPartPr>
        <w:name w:val="B767CAE390FC4813A700E5642CA6938A"/>
        <w:category>
          <w:name w:val="Général"/>
          <w:gallery w:val="placeholder"/>
        </w:category>
        <w:types>
          <w:type w:val="bbPlcHdr"/>
        </w:types>
        <w:behaviors>
          <w:behavior w:val="content"/>
        </w:behaviors>
        <w:guid w:val="{84BFE326-C804-4EE1-B172-CD82FF1B3C93}"/>
      </w:docPartPr>
      <w:docPartBody>
        <w:p w:rsidR="00C43F9A" w:rsidRDefault="00052D73" w:rsidP="00052D73">
          <w:pPr>
            <w:pStyle w:val="B767CAE390FC4813A700E5642CA6938A1"/>
          </w:pPr>
          <w:r w:rsidRPr="00B4503A">
            <w:rPr>
              <w:rStyle w:val="Textedelespacerserv"/>
            </w:rPr>
            <w:t>Choisissez un élément.</w:t>
          </w:r>
        </w:p>
      </w:docPartBody>
    </w:docPart>
    <w:docPart>
      <w:docPartPr>
        <w:name w:val="254FFC34E03D42258FC96B28F008521A"/>
        <w:category>
          <w:name w:val="Général"/>
          <w:gallery w:val="placeholder"/>
        </w:category>
        <w:types>
          <w:type w:val="bbPlcHdr"/>
        </w:types>
        <w:behaviors>
          <w:behavior w:val="content"/>
        </w:behaviors>
        <w:guid w:val="{23A0627D-B4F0-4D3F-A11F-ACA2B27C4A18}"/>
      </w:docPartPr>
      <w:docPartBody>
        <w:p w:rsidR="009B4E5B" w:rsidRDefault="009B4E5B" w:rsidP="009B4E5B">
          <w:pPr>
            <w:pStyle w:val="254FFC34E03D42258FC96B28F008521A"/>
          </w:pPr>
          <w:r w:rsidRPr="009168F6">
            <w:rPr>
              <w:rStyle w:val="Textedelespacerserv"/>
            </w:rPr>
            <w:t>Choisissez un élément.</w:t>
          </w:r>
        </w:p>
      </w:docPartBody>
    </w:docPart>
    <w:docPart>
      <w:docPartPr>
        <w:name w:val="2A451814FAA6452CB10A546EAD60CE8E"/>
        <w:category>
          <w:name w:val="Général"/>
          <w:gallery w:val="placeholder"/>
        </w:category>
        <w:types>
          <w:type w:val="bbPlcHdr"/>
        </w:types>
        <w:behaviors>
          <w:behavior w:val="content"/>
        </w:behaviors>
        <w:guid w:val="{4FAAFDCC-3861-430C-8628-C288B2AAF61E}"/>
      </w:docPartPr>
      <w:docPartBody>
        <w:p w:rsidR="009B4E5B" w:rsidRDefault="00052D73" w:rsidP="00052D73">
          <w:pPr>
            <w:pStyle w:val="2A451814FAA6452CB10A546EAD60CE8E"/>
          </w:pPr>
          <w:r w:rsidRPr="00474EE8">
            <w:rPr>
              <w:rStyle w:val="Textedelespacerserv"/>
              <w:rFonts w:eastAsiaTheme="minorHAnsi"/>
              <w:color w:val="002060"/>
            </w:rPr>
            <w:t>Choisissez un élément.</w:t>
          </w:r>
        </w:p>
      </w:docPartBody>
    </w:docPart>
    <w:docPart>
      <w:docPartPr>
        <w:name w:val="A1562A079FF1492DA2083D1442C34B86"/>
        <w:category>
          <w:name w:val="Général"/>
          <w:gallery w:val="placeholder"/>
        </w:category>
        <w:types>
          <w:type w:val="bbPlcHdr"/>
        </w:types>
        <w:behaviors>
          <w:behavior w:val="content"/>
        </w:behaviors>
        <w:guid w:val="{59FA1A72-547C-4FCD-BEB7-F8028C9319EF}"/>
      </w:docPartPr>
      <w:docPartBody>
        <w:p w:rsidR="009B4E5B" w:rsidRDefault="009B4E5B" w:rsidP="009B4E5B">
          <w:pPr>
            <w:pStyle w:val="A1562A079FF1492DA2083D1442C34B86"/>
          </w:pPr>
          <w:r w:rsidRPr="009168F6">
            <w:rPr>
              <w:rStyle w:val="Textedelespacerserv"/>
            </w:rPr>
            <w:t>Choisissez un élément.</w:t>
          </w:r>
        </w:p>
      </w:docPartBody>
    </w:docPart>
    <w:docPart>
      <w:docPartPr>
        <w:name w:val="AD9506B5CEDF4056BB882A16B062309D"/>
        <w:category>
          <w:name w:val="Général"/>
          <w:gallery w:val="placeholder"/>
        </w:category>
        <w:types>
          <w:type w:val="bbPlcHdr"/>
        </w:types>
        <w:behaviors>
          <w:behavior w:val="content"/>
        </w:behaviors>
        <w:guid w:val="{06428010-BE69-4494-B42F-FA899FCF26C5}"/>
      </w:docPartPr>
      <w:docPartBody>
        <w:p w:rsidR="009B4E5B" w:rsidRDefault="00052D73" w:rsidP="00052D73">
          <w:pPr>
            <w:pStyle w:val="AD9506B5CEDF4056BB882A16B062309D"/>
          </w:pPr>
          <w:r w:rsidRPr="00474EE8">
            <w:rPr>
              <w:rStyle w:val="Textedelespacerserv"/>
              <w:rFonts w:eastAsiaTheme="minorHAnsi"/>
              <w:color w:val="002060"/>
            </w:rPr>
            <w:t>Choisissez un élément.</w:t>
          </w:r>
        </w:p>
      </w:docPartBody>
    </w:docPart>
    <w:docPart>
      <w:docPartPr>
        <w:name w:val="AF7C647B94F1472199D35EEFB17B1022"/>
        <w:category>
          <w:name w:val="Général"/>
          <w:gallery w:val="placeholder"/>
        </w:category>
        <w:types>
          <w:type w:val="bbPlcHdr"/>
        </w:types>
        <w:behaviors>
          <w:behavior w:val="content"/>
        </w:behaviors>
        <w:guid w:val="{DB3DF1C8-972D-459E-854D-595E3C9A46A4}"/>
      </w:docPartPr>
      <w:docPartBody>
        <w:p w:rsidR="009B4E5B" w:rsidRDefault="009B4E5B" w:rsidP="009B4E5B">
          <w:pPr>
            <w:pStyle w:val="AF7C647B94F1472199D35EEFB17B1022"/>
          </w:pPr>
          <w:r w:rsidRPr="009168F6">
            <w:rPr>
              <w:rStyle w:val="Textedelespacerserv"/>
            </w:rPr>
            <w:t>Choisissez un élément.</w:t>
          </w:r>
        </w:p>
      </w:docPartBody>
    </w:docPart>
    <w:docPart>
      <w:docPartPr>
        <w:name w:val="4D1AA164FA0D4B6F92B2486686BBB25D"/>
        <w:category>
          <w:name w:val="Général"/>
          <w:gallery w:val="placeholder"/>
        </w:category>
        <w:types>
          <w:type w:val="bbPlcHdr"/>
        </w:types>
        <w:behaviors>
          <w:behavior w:val="content"/>
        </w:behaviors>
        <w:guid w:val="{81704EEF-0DAE-4326-9876-D0E138065A53}"/>
      </w:docPartPr>
      <w:docPartBody>
        <w:p w:rsidR="009B4E5B" w:rsidRDefault="00052D73" w:rsidP="00052D73">
          <w:pPr>
            <w:pStyle w:val="4D1AA164FA0D4B6F92B2486686BBB25D"/>
          </w:pPr>
          <w:r w:rsidRPr="00474EE8">
            <w:rPr>
              <w:rStyle w:val="Textedelespacerserv"/>
              <w:rFonts w:eastAsiaTheme="minorHAnsi"/>
              <w:color w:val="002060"/>
            </w:rPr>
            <w:t>Choisissez un élément.</w:t>
          </w:r>
        </w:p>
      </w:docPartBody>
    </w:docPart>
    <w:docPart>
      <w:docPartPr>
        <w:name w:val="FCF47E2F27CF4D8B8D135C0D101CAD3B"/>
        <w:category>
          <w:name w:val="Général"/>
          <w:gallery w:val="placeholder"/>
        </w:category>
        <w:types>
          <w:type w:val="bbPlcHdr"/>
        </w:types>
        <w:behaviors>
          <w:behavior w:val="content"/>
        </w:behaviors>
        <w:guid w:val="{5C3150B9-E577-4841-BF25-11D827142A7C}"/>
      </w:docPartPr>
      <w:docPartBody>
        <w:p w:rsidR="00C1359A" w:rsidRDefault="00052D73" w:rsidP="00052D73">
          <w:pPr>
            <w:pStyle w:val="FCF47E2F27CF4D8B8D135C0D101CAD3B1"/>
          </w:pPr>
          <w:r w:rsidRPr="009A7B60">
            <w:rPr>
              <w:rStyle w:val="Textedelespacerserv"/>
            </w:rPr>
            <w:t>Choisissez un élémen</w:t>
          </w:r>
          <w:r>
            <w:rPr>
              <w:rStyle w:val="Textedelespacerserv"/>
            </w:rPr>
            <w:fldChar w:fldCharType="begin">
              <w:ffData>
                <w:name w:val="ListeDéroulante1"/>
                <w:enabled/>
                <w:calcOnExit w:val="0"/>
                <w:ddList/>
              </w:ffData>
            </w:fldChar>
          </w:r>
          <w:bookmarkStart w:id="0" w:name="ListeDéroulante1"/>
          <w:r>
            <w:rPr>
              <w:rStyle w:val="Textedelespacerserv"/>
            </w:rPr>
            <w:instrText xml:space="preserve"> FORMDROPDOWN </w:instrText>
          </w:r>
          <w:r w:rsidR="00F34BE7">
            <w:rPr>
              <w:rStyle w:val="Textedelespacerserv"/>
            </w:rPr>
          </w:r>
          <w:r w:rsidR="00F34BE7">
            <w:rPr>
              <w:rStyle w:val="Textedelespacerserv"/>
            </w:rPr>
            <w:fldChar w:fldCharType="separate"/>
          </w:r>
          <w:r>
            <w:rPr>
              <w:rStyle w:val="Textedelespacerserv"/>
            </w:rPr>
            <w:fldChar w:fldCharType="end"/>
          </w:r>
          <w:bookmarkEnd w:id="0"/>
          <w:r w:rsidRPr="009A7B60">
            <w:rPr>
              <w:rStyle w:val="Textedelespacerserv"/>
            </w:rPr>
            <w:t>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Roboto Condensed">
    <w:altName w:val="Times New Roman"/>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D4D"/>
    <w:rsid w:val="0000197A"/>
    <w:rsid w:val="0000352D"/>
    <w:rsid w:val="00052D73"/>
    <w:rsid w:val="00063B72"/>
    <w:rsid w:val="000C251A"/>
    <w:rsid w:val="000C25CD"/>
    <w:rsid w:val="00115F2E"/>
    <w:rsid w:val="001269D1"/>
    <w:rsid w:val="00163ED0"/>
    <w:rsid w:val="00171272"/>
    <w:rsid w:val="0018099B"/>
    <w:rsid w:val="0018464A"/>
    <w:rsid w:val="001A16F3"/>
    <w:rsid w:val="001C24DC"/>
    <w:rsid w:val="001C4586"/>
    <w:rsid w:val="001F748D"/>
    <w:rsid w:val="002026A4"/>
    <w:rsid w:val="00202771"/>
    <w:rsid w:val="002229D2"/>
    <w:rsid w:val="00222E62"/>
    <w:rsid w:val="00227A40"/>
    <w:rsid w:val="002934C5"/>
    <w:rsid w:val="002C2809"/>
    <w:rsid w:val="002C543D"/>
    <w:rsid w:val="002D2FCF"/>
    <w:rsid w:val="0030615C"/>
    <w:rsid w:val="0033116D"/>
    <w:rsid w:val="00345CB3"/>
    <w:rsid w:val="003529F3"/>
    <w:rsid w:val="00374B55"/>
    <w:rsid w:val="00381705"/>
    <w:rsid w:val="003B4FBB"/>
    <w:rsid w:val="003F30F2"/>
    <w:rsid w:val="0040130A"/>
    <w:rsid w:val="00407614"/>
    <w:rsid w:val="00410124"/>
    <w:rsid w:val="0043417A"/>
    <w:rsid w:val="00473037"/>
    <w:rsid w:val="0047520F"/>
    <w:rsid w:val="004A1349"/>
    <w:rsid w:val="004A3A5B"/>
    <w:rsid w:val="004C31DF"/>
    <w:rsid w:val="004D1FD6"/>
    <w:rsid w:val="004E7CD0"/>
    <w:rsid w:val="004F4580"/>
    <w:rsid w:val="00515D3B"/>
    <w:rsid w:val="00526ED9"/>
    <w:rsid w:val="00554DBC"/>
    <w:rsid w:val="00571C9C"/>
    <w:rsid w:val="005D04CE"/>
    <w:rsid w:val="005D49EE"/>
    <w:rsid w:val="005E0A43"/>
    <w:rsid w:val="005E7D9E"/>
    <w:rsid w:val="005F1E6A"/>
    <w:rsid w:val="00602B8D"/>
    <w:rsid w:val="00631ADD"/>
    <w:rsid w:val="0063388C"/>
    <w:rsid w:val="00663788"/>
    <w:rsid w:val="0067385E"/>
    <w:rsid w:val="006C65F3"/>
    <w:rsid w:val="006D2F20"/>
    <w:rsid w:val="006F2097"/>
    <w:rsid w:val="00700582"/>
    <w:rsid w:val="00740172"/>
    <w:rsid w:val="00740E74"/>
    <w:rsid w:val="00743D29"/>
    <w:rsid w:val="007C1E60"/>
    <w:rsid w:val="008008D1"/>
    <w:rsid w:val="008108D2"/>
    <w:rsid w:val="00811A36"/>
    <w:rsid w:val="00867920"/>
    <w:rsid w:val="00875692"/>
    <w:rsid w:val="008B3C48"/>
    <w:rsid w:val="00903584"/>
    <w:rsid w:val="0097126D"/>
    <w:rsid w:val="009A4404"/>
    <w:rsid w:val="009B4E5B"/>
    <w:rsid w:val="009C3A4E"/>
    <w:rsid w:val="00A41ADA"/>
    <w:rsid w:val="00AA3347"/>
    <w:rsid w:val="00B07396"/>
    <w:rsid w:val="00B14253"/>
    <w:rsid w:val="00B36D0C"/>
    <w:rsid w:val="00B40DEA"/>
    <w:rsid w:val="00B76FE8"/>
    <w:rsid w:val="00BC1C6D"/>
    <w:rsid w:val="00BD2330"/>
    <w:rsid w:val="00BD4DA0"/>
    <w:rsid w:val="00BF4D4D"/>
    <w:rsid w:val="00BF52AA"/>
    <w:rsid w:val="00C041F3"/>
    <w:rsid w:val="00C1359A"/>
    <w:rsid w:val="00C3242E"/>
    <w:rsid w:val="00C361D2"/>
    <w:rsid w:val="00C36ED9"/>
    <w:rsid w:val="00C41E3C"/>
    <w:rsid w:val="00C42FEB"/>
    <w:rsid w:val="00C43F9A"/>
    <w:rsid w:val="00C4719A"/>
    <w:rsid w:val="00CC0794"/>
    <w:rsid w:val="00D45A6A"/>
    <w:rsid w:val="00D852AB"/>
    <w:rsid w:val="00E0626E"/>
    <w:rsid w:val="00E13C3F"/>
    <w:rsid w:val="00E45BE1"/>
    <w:rsid w:val="00E52A7C"/>
    <w:rsid w:val="00E53A07"/>
    <w:rsid w:val="00E600BF"/>
    <w:rsid w:val="00E8686C"/>
    <w:rsid w:val="00EA3215"/>
    <w:rsid w:val="00ED103E"/>
    <w:rsid w:val="00F224A7"/>
    <w:rsid w:val="00F50FBF"/>
    <w:rsid w:val="00F775D3"/>
    <w:rsid w:val="00FB61BF"/>
    <w:rsid w:val="00FB71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52D73"/>
    <w:rPr>
      <w:color w:val="808080"/>
    </w:rPr>
  </w:style>
  <w:style w:type="paragraph" w:customStyle="1" w:styleId="254FFC34E03D42258FC96B28F008521A">
    <w:name w:val="254FFC34E03D42258FC96B28F008521A"/>
    <w:rsid w:val="009B4E5B"/>
    <w:pPr>
      <w:spacing w:after="160" w:line="278" w:lineRule="auto"/>
    </w:pPr>
    <w:rPr>
      <w:kern w:val="2"/>
      <w:sz w:val="24"/>
      <w:szCs w:val="24"/>
      <w14:ligatures w14:val="standardContextual"/>
    </w:rPr>
  </w:style>
  <w:style w:type="paragraph" w:customStyle="1" w:styleId="A1562A079FF1492DA2083D1442C34B86">
    <w:name w:val="A1562A079FF1492DA2083D1442C34B86"/>
    <w:rsid w:val="009B4E5B"/>
    <w:pPr>
      <w:spacing w:after="160" w:line="278" w:lineRule="auto"/>
    </w:pPr>
    <w:rPr>
      <w:kern w:val="2"/>
      <w:sz w:val="24"/>
      <w:szCs w:val="24"/>
      <w14:ligatures w14:val="standardContextual"/>
    </w:rPr>
  </w:style>
  <w:style w:type="paragraph" w:customStyle="1" w:styleId="AF7C647B94F1472199D35EEFB17B1022">
    <w:name w:val="AF7C647B94F1472199D35EEFB17B1022"/>
    <w:rsid w:val="009B4E5B"/>
    <w:pPr>
      <w:spacing w:after="160" w:line="278" w:lineRule="auto"/>
    </w:pPr>
    <w:rPr>
      <w:kern w:val="2"/>
      <w:sz w:val="24"/>
      <w:szCs w:val="24"/>
      <w14:ligatures w14:val="standardContextual"/>
    </w:rPr>
  </w:style>
  <w:style w:type="paragraph" w:customStyle="1" w:styleId="9CCEE0BE5EE44E0DB3031F001D918F354">
    <w:name w:val="9CCEE0BE5EE44E0DB3031F001D918F354"/>
    <w:rsid w:val="00052D73"/>
    <w:pPr>
      <w:spacing w:after="0" w:line="240" w:lineRule="auto"/>
      <w:ind w:left="720"/>
      <w:contextualSpacing/>
      <w:jc w:val="both"/>
    </w:pPr>
    <w:rPr>
      <w:rFonts w:ascii="Arial" w:eastAsia="Times New Roman" w:hAnsi="Arial" w:cs="Times New Roman"/>
      <w:sz w:val="20"/>
      <w:szCs w:val="24"/>
    </w:rPr>
  </w:style>
  <w:style w:type="paragraph" w:customStyle="1" w:styleId="0165052B10924C7887C68D47175419A94">
    <w:name w:val="0165052B10924C7887C68D47175419A94"/>
    <w:rsid w:val="00052D73"/>
    <w:pPr>
      <w:spacing w:after="0" w:line="240" w:lineRule="auto"/>
      <w:ind w:left="720"/>
      <w:contextualSpacing/>
      <w:jc w:val="both"/>
    </w:pPr>
    <w:rPr>
      <w:rFonts w:ascii="Arial" w:eastAsia="Times New Roman" w:hAnsi="Arial" w:cs="Times New Roman"/>
      <w:sz w:val="20"/>
      <w:szCs w:val="24"/>
    </w:rPr>
  </w:style>
  <w:style w:type="paragraph" w:customStyle="1" w:styleId="7565ECB1466B457BA0275C01A757E6CE4">
    <w:name w:val="7565ECB1466B457BA0275C01A757E6CE4"/>
    <w:rsid w:val="00052D73"/>
    <w:pPr>
      <w:spacing w:after="0" w:line="240" w:lineRule="auto"/>
      <w:ind w:left="720"/>
      <w:contextualSpacing/>
      <w:jc w:val="both"/>
    </w:pPr>
    <w:rPr>
      <w:rFonts w:ascii="Arial" w:eastAsia="Times New Roman" w:hAnsi="Arial" w:cs="Times New Roman"/>
      <w:sz w:val="20"/>
      <w:szCs w:val="24"/>
    </w:rPr>
  </w:style>
  <w:style w:type="paragraph" w:customStyle="1" w:styleId="B767CAE390FC4813A700E5642CA6938A1">
    <w:name w:val="B767CAE390FC4813A700E5642CA6938A1"/>
    <w:rsid w:val="00052D73"/>
    <w:pPr>
      <w:spacing w:after="0" w:line="240" w:lineRule="auto"/>
      <w:jc w:val="both"/>
    </w:pPr>
    <w:rPr>
      <w:rFonts w:ascii="Arial" w:eastAsia="Times New Roman" w:hAnsi="Arial" w:cs="Times New Roman"/>
      <w:sz w:val="20"/>
      <w:szCs w:val="24"/>
    </w:rPr>
  </w:style>
  <w:style w:type="paragraph" w:customStyle="1" w:styleId="FCF47E2F27CF4D8B8D135C0D101CAD3B1">
    <w:name w:val="FCF47E2F27CF4D8B8D135C0D101CAD3B1"/>
    <w:rsid w:val="00052D73"/>
    <w:pPr>
      <w:spacing w:after="0" w:line="240" w:lineRule="auto"/>
      <w:jc w:val="both"/>
    </w:pPr>
    <w:rPr>
      <w:rFonts w:ascii="Arial" w:eastAsia="Times New Roman" w:hAnsi="Arial" w:cs="Times New Roman"/>
      <w:sz w:val="20"/>
      <w:szCs w:val="24"/>
    </w:rPr>
  </w:style>
  <w:style w:type="paragraph" w:customStyle="1" w:styleId="2A451814FAA6452CB10A546EAD60CE8E">
    <w:name w:val="2A451814FAA6452CB10A546EAD60CE8E"/>
    <w:rsid w:val="00052D73"/>
    <w:pPr>
      <w:spacing w:after="0" w:line="240" w:lineRule="auto"/>
      <w:jc w:val="both"/>
    </w:pPr>
    <w:rPr>
      <w:rFonts w:ascii="Arial" w:eastAsia="Times New Roman" w:hAnsi="Arial" w:cs="Times New Roman"/>
      <w:sz w:val="20"/>
      <w:szCs w:val="24"/>
    </w:rPr>
  </w:style>
  <w:style w:type="paragraph" w:customStyle="1" w:styleId="AD9506B5CEDF4056BB882A16B062309D">
    <w:name w:val="AD9506B5CEDF4056BB882A16B062309D"/>
    <w:rsid w:val="00052D73"/>
    <w:pPr>
      <w:spacing w:after="0" w:line="240" w:lineRule="auto"/>
      <w:jc w:val="both"/>
    </w:pPr>
    <w:rPr>
      <w:rFonts w:ascii="Arial" w:eastAsia="Times New Roman" w:hAnsi="Arial" w:cs="Times New Roman"/>
      <w:sz w:val="20"/>
      <w:szCs w:val="24"/>
    </w:rPr>
  </w:style>
  <w:style w:type="paragraph" w:customStyle="1" w:styleId="4D1AA164FA0D4B6F92B2486686BBB25D">
    <w:name w:val="4D1AA164FA0D4B6F92B2486686BBB25D"/>
    <w:rsid w:val="00052D73"/>
    <w:pPr>
      <w:spacing w:after="0" w:line="240" w:lineRule="auto"/>
      <w:jc w:val="both"/>
    </w:pPr>
    <w:rPr>
      <w:rFonts w:ascii="Arial" w:eastAsia="Times New Roman" w:hAnsi="Arial" w:cs="Times New Roman"/>
      <w:sz w:val="20"/>
      <w:szCs w:val="24"/>
    </w:rPr>
  </w:style>
  <w:style w:type="paragraph" w:customStyle="1" w:styleId="CF9E45C8046744428434BF567CDC7736">
    <w:name w:val="CF9E45C8046744428434BF567CDC7736"/>
    <w:rsid w:val="00052D73"/>
    <w:pPr>
      <w:spacing w:after="0" w:line="240" w:lineRule="auto"/>
      <w:jc w:val="both"/>
    </w:pPr>
    <w:rPr>
      <w:rFonts w:ascii="Arial" w:eastAsia="Times New Roman" w:hAnsi="Arial" w:cs="Times New Roman"/>
      <w:sz w:val="20"/>
      <w:szCs w:val="24"/>
    </w:rPr>
  </w:style>
  <w:style w:type="paragraph" w:customStyle="1" w:styleId="EB602306A9CE4C43BC3D30735B45431E">
    <w:name w:val="EB602306A9CE4C43BC3D30735B45431E"/>
    <w:rsid w:val="00052D73"/>
    <w:pPr>
      <w:spacing w:after="0" w:line="240" w:lineRule="auto"/>
      <w:jc w:val="both"/>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906C8-71D4-4857-BE66-BEC946A1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qualité</Template>
  <TotalTime>8</TotalTime>
  <Pages>12</Pages>
  <Words>3903</Words>
  <Characters>39463</Characters>
  <Application>Microsoft Office Word</Application>
  <DocSecurity>0</DocSecurity>
  <Lines>328</Lines>
  <Paragraphs>86</Paragraphs>
  <ScaleCrop>false</ScaleCrop>
  <HeadingPairs>
    <vt:vector size="2" baseType="variant">
      <vt:variant>
        <vt:lpstr>Titre</vt:lpstr>
      </vt:variant>
      <vt:variant>
        <vt:i4>1</vt:i4>
      </vt:variant>
    </vt:vector>
  </HeadingPairs>
  <TitlesOfParts>
    <vt:vector size="1" baseType="lpstr">
      <vt:lpstr>Type de document</vt:lpstr>
    </vt:vector>
  </TitlesOfParts>
  <Company>cnrs</Company>
  <LinksUpToDate>false</LinksUpToDate>
  <CharactersWithSpaces>43280</CharactersWithSpaces>
  <SharedDoc>false</SharedDoc>
  <HLinks>
    <vt:vector size="6" baseType="variant">
      <vt:variant>
        <vt:i4>1310815</vt:i4>
      </vt:variant>
      <vt:variant>
        <vt:i4>0</vt:i4>
      </vt:variant>
      <vt:variant>
        <vt:i4>0</vt:i4>
      </vt:variant>
      <vt:variant>
        <vt:i4>5</vt:i4>
      </vt:variant>
      <vt:variant>
        <vt:lpwstr/>
      </vt:variant>
      <vt:variant>
        <vt:lpwstr>Texte560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document</dc:title>
  <dc:creator>DAE18</dc:creator>
  <cp:lastModifiedBy>POIGNANT Aude</cp:lastModifiedBy>
  <cp:revision>6</cp:revision>
  <cp:lastPrinted>2018-01-25T15:11:00Z</cp:lastPrinted>
  <dcterms:created xsi:type="dcterms:W3CDTF">2026-04-14T15:47:00Z</dcterms:created>
  <dcterms:modified xsi:type="dcterms:W3CDTF">2026-04-21T09:58:00Z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